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A666" w14:textId="263AEA0E" w:rsidR="00F609AA" w:rsidRDefault="005249C6">
      <w:pPr>
        <w:spacing w:before="20"/>
        <w:ind w:left="2473" w:right="2098"/>
        <w:jc w:val="center"/>
        <w:rPr>
          <w:b/>
          <w:sz w:val="32"/>
        </w:rPr>
      </w:pPr>
      <w:r>
        <w:rPr>
          <w:b/>
          <w:sz w:val="32"/>
        </w:rPr>
        <w:t>Space Management Advisory Committee</w:t>
      </w:r>
      <w:r w:rsidR="00CF5C48">
        <w:rPr>
          <w:b/>
          <w:sz w:val="32"/>
        </w:rPr>
        <w:t xml:space="preserve"> Membership Terms</w:t>
      </w:r>
    </w:p>
    <w:p w14:paraId="27325708" w14:textId="311FAA65" w:rsidR="003D4EE6" w:rsidRPr="007C2AC2" w:rsidRDefault="00237DE5" w:rsidP="003D4EE6">
      <w:pPr>
        <w:pStyle w:val="BodyText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/>
          <w:b/>
          <w:color w:val="5A9BD4"/>
          <w:sz w:val="23"/>
        </w:rPr>
        <w:t xml:space="preserve">SPRING 2024: </w:t>
      </w:r>
      <w:r w:rsidR="001610C7">
        <w:rPr>
          <w:rFonts w:ascii="Times New Roman" w:hAnsi="Times New Roman"/>
          <w:b/>
          <w:color w:val="5A9BD4"/>
          <w:sz w:val="23"/>
        </w:rPr>
        <w:t>July 1, 202</w:t>
      </w:r>
      <w:r w:rsidR="00432EED">
        <w:rPr>
          <w:rFonts w:ascii="Times New Roman" w:hAnsi="Times New Roman"/>
          <w:b/>
          <w:color w:val="5A9BD4"/>
          <w:sz w:val="23"/>
        </w:rPr>
        <w:t>3</w:t>
      </w:r>
      <w:r w:rsidR="001610C7">
        <w:rPr>
          <w:rFonts w:ascii="Times New Roman" w:hAnsi="Times New Roman"/>
          <w:b/>
          <w:color w:val="5A9BD4"/>
          <w:sz w:val="23"/>
        </w:rPr>
        <w:t xml:space="preserve"> – June 30, 202</w:t>
      </w:r>
      <w:r w:rsidR="00432EED">
        <w:rPr>
          <w:rFonts w:ascii="Times New Roman" w:hAnsi="Times New Roman"/>
          <w:b/>
          <w:color w:val="5A9BD4"/>
          <w:sz w:val="23"/>
        </w:rPr>
        <w:t>4</w:t>
      </w:r>
      <w:r w:rsidR="003D4EE6" w:rsidRPr="003D4EE6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3D4EE6">
        <w:rPr>
          <w:rFonts w:ascii="Times New Roman" w:hAnsi="Times New Roman" w:cs="Times New Roman"/>
          <w:color w:val="0070C0"/>
          <w:sz w:val="22"/>
          <w:szCs w:val="22"/>
        </w:rPr>
        <w:tab/>
      </w:r>
      <w:r w:rsidR="003D4EE6">
        <w:rPr>
          <w:rFonts w:ascii="Times New Roman" w:hAnsi="Times New Roman" w:cs="Times New Roman"/>
          <w:color w:val="0070C0"/>
          <w:sz w:val="22"/>
          <w:szCs w:val="22"/>
        </w:rPr>
        <w:tab/>
      </w:r>
    </w:p>
    <w:p w14:paraId="48F5C1C1" w14:textId="77777777" w:rsidR="00F609AA" w:rsidRDefault="00F609AA">
      <w:pPr>
        <w:pStyle w:val="BodyText"/>
        <w:spacing w:before="10"/>
        <w:ind w:left="0"/>
        <w:rPr>
          <w:rFonts w:ascii="Times New Roman"/>
          <w:b/>
          <w:sz w:val="20"/>
        </w:rPr>
      </w:pPr>
    </w:p>
    <w:p w14:paraId="24B648BF" w14:textId="77777777" w:rsidR="000055B4" w:rsidRDefault="000055B4" w:rsidP="00514C8A">
      <w:pPr>
        <w:spacing w:after="1"/>
        <w:rPr>
          <w:b/>
          <w:sz w:val="24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3599"/>
        <w:gridCol w:w="3108"/>
      </w:tblGrid>
      <w:tr w:rsidR="000055B4" w14:paraId="5A05FB34" w14:textId="77777777" w:rsidTr="0023536E">
        <w:trPr>
          <w:trHeight w:val="243"/>
        </w:trPr>
        <w:tc>
          <w:tcPr>
            <w:tcW w:w="2625" w:type="dxa"/>
            <w:tcBorders>
              <w:right w:val="single" w:sz="4" w:space="0" w:color="000000"/>
            </w:tcBorders>
          </w:tcPr>
          <w:p w14:paraId="00117C37" w14:textId="77777777" w:rsidR="000055B4" w:rsidRPr="0023536E" w:rsidRDefault="000055B4" w:rsidP="0023536E">
            <w:pPr>
              <w:pStyle w:val="TableParagraph"/>
              <w:ind w:right="1169"/>
              <w:rPr>
                <w:b/>
              </w:rPr>
            </w:pPr>
            <w:r w:rsidRPr="0023536E">
              <w:rPr>
                <w:b/>
                <w:spacing w:val="-4"/>
              </w:rPr>
              <w:t>Name</w:t>
            </w: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</w:tcPr>
          <w:p w14:paraId="39D6FFA1" w14:textId="77777777" w:rsidR="000055B4" w:rsidRPr="0023536E" w:rsidRDefault="000055B4" w:rsidP="0023536E">
            <w:pPr>
              <w:pStyle w:val="TableParagraph"/>
              <w:ind w:right="1420"/>
              <w:rPr>
                <w:b/>
              </w:rPr>
            </w:pPr>
            <w:r w:rsidRPr="0023536E">
              <w:rPr>
                <w:b/>
                <w:spacing w:val="-4"/>
              </w:rPr>
              <w:t>Term</w:t>
            </w:r>
          </w:p>
        </w:tc>
        <w:tc>
          <w:tcPr>
            <w:tcW w:w="3108" w:type="dxa"/>
            <w:tcBorders>
              <w:left w:val="single" w:sz="4" w:space="0" w:color="000000"/>
            </w:tcBorders>
          </w:tcPr>
          <w:p w14:paraId="08199F6E" w14:textId="77777777" w:rsidR="000055B4" w:rsidRPr="0023536E" w:rsidRDefault="000055B4" w:rsidP="0023536E">
            <w:pPr>
              <w:pStyle w:val="TableParagraph"/>
              <w:ind w:right="1178"/>
              <w:rPr>
                <w:b/>
              </w:rPr>
            </w:pPr>
            <w:r w:rsidRPr="0023536E">
              <w:rPr>
                <w:b/>
                <w:spacing w:val="-2"/>
              </w:rPr>
              <w:t>Position</w:t>
            </w:r>
          </w:p>
        </w:tc>
      </w:tr>
      <w:tr w:rsidR="000055B4" w14:paraId="113CBA50" w14:textId="77777777" w:rsidTr="0023536E">
        <w:trPr>
          <w:trHeight w:val="488"/>
        </w:trPr>
        <w:tc>
          <w:tcPr>
            <w:tcW w:w="2625" w:type="dxa"/>
            <w:tcBorders>
              <w:bottom w:val="single" w:sz="4" w:space="0" w:color="000000"/>
              <w:right w:val="single" w:sz="4" w:space="0" w:color="000000"/>
            </w:tcBorders>
          </w:tcPr>
          <w:p w14:paraId="3282D53B" w14:textId="5DC91605" w:rsidR="000055B4" w:rsidRPr="0023536E" w:rsidRDefault="000055B4" w:rsidP="00514C8A">
            <w:pPr>
              <w:pStyle w:val="TableParagraph"/>
            </w:pPr>
            <w:r w:rsidRPr="0023536E">
              <w:t>Bob Hogg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FC04" w14:textId="2D8B0934" w:rsidR="000055B4" w:rsidRPr="0023536E" w:rsidRDefault="000055B4" w:rsidP="00514C8A">
            <w:pPr>
              <w:pStyle w:val="TableParagraph"/>
              <w:ind w:left="117"/>
            </w:pP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14:paraId="51E31F83" w14:textId="6C199C38" w:rsidR="000055B4" w:rsidRPr="0023536E" w:rsidRDefault="000055B4" w:rsidP="00514C8A">
            <w:pPr>
              <w:pStyle w:val="TableParagraph"/>
              <w:spacing w:line="240" w:lineRule="atLeast"/>
              <w:ind w:left="116"/>
            </w:pPr>
            <w:r w:rsidRPr="0023536E">
              <w:t>Associate Dean, Research</w:t>
            </w:r>
          </w:p>
        </w:tc>
      </w:tr>
      <w:tr w:rsidR="000055B4" w14:paraId="0BBBC336" w14:textId="77777777" w:rsidTr="0023536E">
        <w:trPr>
          <w:trHeight w:val="244"/>
        </w:trPr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3ABE" w14:textId="0D2201E5" w:rsidR="000055B4" w:rsidRPr="0023536E" w:rsidRDefault="004533BE" w:rsidP="00514C8A">
            <w:pPr>
              <w:pStyle w:val="TableParagraph"/>
            </w:pPr>
            <w:r w:rsidRPr="0023536E">
              <w:t>Frank Lee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8741" w14:textId="2BCDD434" w:rsidR="000055B4" w:rsidRPr="0023536E" w:rsidRDefault="004533BE" w:rsidP="00514C8A">
            <w:pPr>
              <w:pStyle w:val="TableParagraph"/>
              <w:ind w:left="117"/>
            </w:pPr>
            <w:r w:rsidRPr="0023536E">
              <w:t>Ends June 30</w:t>
            </w:r>
            <w:r w:rsidRPr="0023536E">
              <w:rPr>
                <w:vertAlign w:val="superscript"/>
              </w:rPr>
              <w:t>th</w:t>
            </w:r>
            <w:r w:rsidRPr="0023536E">
              <w:t xml:space="preserve"> 2024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7A89A" w14:textId="61362651" w:rsidR="000055B4" w:rsidRPr="0023536E" w:rsidRDefault="004533BE" w:rsidP="00514C8A">
            <w:pPr>
              <w:pStyle w:val="TableParagraph"/>
              <w:ind w:left="116"/>
            </w:pPr>
            <w:r w:rsidRPr="0023536E">
              <w:t>Elected Faculty member</w:t>
            </w:r>
          </w:p>
        </w:tc>
      </w:tr>
      <w:tr w:rsidR="000055B4" w14:paraId="5033F8B9" w14:textId="77777777" w:rsidTr="0023536E">
        <w:trPr>
          <w:trHeight w:val="244"/>
        </w:trPr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A8FD" w14:textId="79381527" w:rsidR="000055B4" w:rsidRPr="0023536E" w:rsidRDefault="00255174" w:rsidP="00514C8A">
            <w:pPr>
              <w:pStyle w:val="TableParagraph"/>
            </w:pPr>
            <w:r w:rsidRPr="0023536E">
              <w:t>Zabrina Brumme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B87E" w14:textId="1199237A" w:rsidR="000055B4" w:rsidRPr="0023536E" w:rsidRDefault="004533BE" w:rsidP="00514C8A">
            <w:pPr>
              <w:pStyle w:val="TableParagraph"/>
              <w:ind w:left="117"/>
            </w:pPr>
            <w:r w:rsidRPr="0023536E">
              <w:t>July 1, 2023 – June 30</w:t>
            </w:r>
            <w:r w:rsidRPr="0023536E">
              <w:rPr>
                <w:vertAlign w:val="superscript"/>
              </w:rPr>
              <w:t>th</w:t>
            </w:r>
            <w:r w:rsidRPr="0023536E">
              <w:t xml:space="preserve"> </w:t>
            </w:r>
            <w:r w:rsidR="00255174" w:rsidRPr="0023536E">
              <w:t>2025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197A9" w14:textId="53EE1779" w:rsidR="000055B4" w:rsidRPr="0023536E" w:rsidRDefault="004533BE" w:rsidP="00514C8A">
            <w:pPr>
              <w:pStyle w:val="TableParagraph"/>
              <w:ind w:left="116"/>
            </w:pPr>
            <w:r w:rsidRPr="0023536E">
              <w:t>Elected Faculty member</w:t>
            </w:r>
          </w:p>
        </w:tc>
      </w:tr>
      <w:tr w:rsidR="00255174" w14:paraId="7396C60A" w14:textId="77777777" w:rsidTr="0023536E">
        <w:trPr>
          <w:trHeight w:val="244"/>
        </w:trPr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B23C" w14:textId="033E35DA" w:rsidR="00255174" w:rsidRPr="0023536E" w:rsidRDefault="00255174" w:rsidP="00255174">
            <w:pPr>
              <w:pStyle w:val="TableParagraph"/>
            </w:pPr>
            <w:proofErr w:type="spellStart"/>
            <w:r w:rsidRPr="0023536E">
              <w:t>Gratien</w:t>
            </w:r>
            <w:proofErr w:type="spellEnd"/>
            <w:r w:rsidRPr="0023536E">
              <w:t xml:space="preserve"> Prefontaine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B09D" w14:textId="4B1701C5" w:rsidR="00255174" w:rsidRPr="0023536E" w:rsidRDefault="00255174" w:rsidP="00255174">
            <w:pPr>
              <w:pStyle w:val="TableParagraph"/>
              <w:ind w:left="117"/>
            </w:pPr>
            <w:r w:rsidRPr="0023536E">
              <w:t>July 1, 2023 – June 30</w:t>
            </w:r>
            <w:r w:rsidRPr="0023536E">
              <w:rPr>
                <w:vertAlign w:val="superscript"/>
              </w:rPr>
              <w:t>th</w:t>
            </w:r>
            <w:r w:rsidRPr="0023536E">
              <w:t xml:space="preserve"> 2025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F6AF2" w14:textId="70075DFD" w:rsidR="00255174" w:rsidRPr="0023536E" w:rsidRDefault="00255174" w:rsidP="00255174">
            <w:pPr>
              <w:pStyle w:val="TableParagraph"/>
              <w:ind w:left="116"/>
            </w:pPr>
            <w:r w:rsidRPr="0023536E">
              <w:t>Elected Faculty member</w:t>
            </w:r>
          </w:p>
        </w:tc>
      </w:tr>
      <w:tr w:rsidR="00255174" w14:paraId="392331FD" w14:textId="77777777" w:rsidTr="0023536E">
        <w:trPr>
          <w:trHeight w:val="242"/>
        </w:trPr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5ED9" w14:textId="704B85CA" w:rsidR="00255174" w:rsidRPr="0023536E" w:rsidRDefault="000D5304" w:rsidP="00255174">
            <w:pPr>
              <w:pStyle w:val="TableParagraph"/>
              <w:spacing w:line="222" w:lineRule="exact"/>
            </w:pPr>
            <w:proofErr w:type="spellStart"/>
            <w:r>
              <w:t>Rhien</w:t>
            </w:r>
            <w:proofErr w:type="spellEnd"/>
            <w:r>
              <w:t xml:space="preserve"> Hare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965A" w14:textId="0EF4DEA8" w:rsidR="00255174" w:rsidRPr="0023536E" w:rsidRDefault="00255174" w:rsidP="00255174">
            <w:pPr>
              <w:pStyle w:val="TableParagraph"/>
              <w:spacing w:line="222" w:lineRule="exact"/>
              <w:ind w:left="117"/>
            </w:pPr>
            <w:r w:rsidRPr="0023536E">
              <w:t>January 1, 2024 – December 31, 2024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3EDB5" w14:textId="5222514F" w:rsidR="00255174" w:rsidRPr="0023536E" w:rsidRDefault="00255174" w:rsidP="00255174">
            <w:pPr>
              <w:pStyle w:val="TableParagraph"/>
              <w:spacing w:line="222" w:lineRule="exact"/>
              <w:ind w:left="116"/>
            </w:pPr>
            <w:r w:rsidRPr="0023536E">
              <w:t>Grad Caucus member</w:t>
            </w:r>
          </w:p>
        </w:tc>
      </w:tr>
      <w:tr w:rsidR="000D5304" w14:paraId="26A3576F" w14:textId="77777777" w:rsidTr="0023536E">
        <w:trPr>
          <w:trHeight w:val="242"/>
        </w:trPr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5183" w14:textId="6C01C452" w:rsidR="000D5304" w:rsidRDefault="000D5304" w:rsidP="00255174">
            <w:pPr>
              <w:pStyle w:val="TableParagraph"/>
              <w:spacing w:line="222" w:lineRule="exact"/>
            </w:pPr>
            <w:r>
              <w:t>Megan MacGregor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CFA1" w14:textId="5872370F" w:rsidR="000D5304" w:rsidRPr="0023536E" w:rsidRDefault="000D5304" w:rsidP="00255174">
            <w:pPr>
              <w:pStyle w:val="TableParagraph"/>
              <w:spacing w:line="222" w:lineRule="exact"/>
              <w:ind w:left="117"/>
            </w:pPr>
            <w:r w:rsidRPr="0023536E">
              <w:t>January 1, 2024 – December 31, 2024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22072" w14:textId="6763A93D" w:rsidR="000D5304" w:rsidRPr="0023536E" w:rsidRDefault="000D5304" w:rsidP="00255174">
            <w:pPr>
              <w:pStyle w:val="TableParagraph"/>
              <w:spacing w:line="222" w:lineRule="exact"/>
              <w:ind w:left="116"/>
            </w:pPr>
            <w:r>
              <w:t>Alternate Grad Caucus member</w:t>
            </w:r>
          </w:p>
        </w:tc>
      </w:tr>
      <w:tr w:rsidR="00255174" w14:paraId="214AC4E2" w14:textId="77777777" w:rsidTr="0023536E">
        <w:trPr>
          <w:trHeight w:val="244"/>
        </w:trPr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8CDB" w14:textId="1A1FCEE2" w:rsidR="00255174" w:rsidRPr="0023536E" w:rsidRDefault="00255174" w:rsidP="00255174">
            <w:pPr>
              <w:pStyle w:val="TableParagraph"/>
              <w:rPr>
                <w:i/>
                <w:iCs/>
              </w:rPr>
            </w:pPr>
            <w:r w:rsidRPr="0023536E">
              <w:rPr>
                <w:i/>
                <w:iCs/>
              </w:rPr>
              <w:t>Non-voting members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6E25" w14:textId="132BE9DA" w:rsidR="00255174" w:rsidRPr="0023536E" w:rsidRDefault="00255174" w:rsidP="00255174">
            <w:pPr>
              <w:pStyle w:val="TableParagraph"/>
              <w:ind w:left="117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F7150" w14:textId="214946C0" w:rsidR="00255174" w:rsidRPr="0023536E" w:rsidRDefault="00255174" w:rsidP="00255174">
            <w:pPr>
              <w:pStyle w:val="TableParagraph"/>
              <w:ind w:left="116"/>
            </w:pPr>
          </w:p>
        </w:tc>
      </w:tr>
      <w:tr w:rsidR="00255174" w14:paraId="506E04AC" w14:textId="77777777" w:rsidTr="0023536E">
        <w:trPr>
          <w:trHeight w:val="244"/>
        </w:trPr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DC21" w14:textId="04010593" w:rsidR="00255174" w:rsidRPr="0023536E" w:rsidRDefault="00255174" w:rsidP="00255174">
            <w:pPr>
              <w:pStyle w:val="TableParagraph"/>
            </w:pPr>
            <w:r w:rsidRPr="0023536E">
              <w:t>Darrin Grund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C982" w14:textId="42EB06D4" w:rsidR="00255174" w:rsidRPr="0023536E" w:rsidRDefault="00255174" w:rsidP="00255174">
            <w:pPr>
              <w:pStyle w:val="TableParagraph"/>
              <w:ind w:left="117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B732A" w14:textId="1A942A11" w:rsidR="00255174" w:rsidRPr="0023536E" w:rsidRDefault="0023536E" w:rsidP="00255174">
            <w:pPr>
              <w:pStyle w:val="TableParagraph"/>
              <w:ind w:left="116"/>
            </w:pPr>
            <w:r w:rsidRPr="0023536E">
              <w:rPr>
                <w:rStyle w:val="position"/>
              </w:rPr>
              <w:t>Associate Director, Information Technology &amp; Facilities Operations</w:t>
            </w:r>
          </w:p>
        </w:tc>
      </w:tr>
      <w:tr w:rsidR="00255174" w14:paraId="69C40F23" w14:textId="77777777" w:rsidTr="0023536E">
        <w:trPr>
          <w:trHeight w:val="244"/>
        </w:trPr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2256" w14:textId="2715EE5A" w:rsidR="00255174" w:rsidRPr="0023536E" w:rsidRDefault="00255174" w:rsidP="00255174">
            <w:pPr>
              <w:pStyle w:val="TableParagraph"/>
            </w:pPr>
            <w:r w:rsidRPr="0023536E">
              <w:t>Luciana Rad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0DA5" w14:textId="63F40250" w:rsidR="00255174" w:rsidRPr="0023536E" w:rsidRDefault="00255174" w:rsidP="00255174">
            <w:pPr>
              <w:pStyle w:val="TableParagraph"/>
              <w:ind w:left="117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82298" w14:textId="2B9C89DA" w:rsidR="00255174" w:rsidRPr="0023536E" w:rsidRDefault="0023536E" w:rsidP="00255174">
            <w:pPr>
              <w:pStyle w:val="TableParagraph"/>
              <w:ind w:left="116"/>
            </w:pPr>
            <w:r w:rsidRPr="0023536E">
              <w:rPr>
                <w:rStyle w:val="position"/>
              </w:rPr>
              <w:t>Director, Administration &amp; Strategic Planning</w:t>
            </w:r>
          </w:p>
        </w:tc>
      </w:tr>
      <w:tr w:rsidR="00255174" w14:paraId="1518C5D6" w14:textId="77777777" w:rsidTr="0023536E">
        <w:trPr>
          <w:trHeight w:val="244"/>
        </w:trPr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9D77" w14:textId="02965AD8" w:rsidR="00255174" w:rsidRDefault="00255174" w:rsidP="00255174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95A" w14:textId="47E3A0A3" w:rsidR="00255174" w:rsidRDefault="00255174" w:rsidP="00255174">
            <w:pPr>
              <w:pStyle w:val="TableParagraph"/>
              <w:ind w:left="117"/>
              <w:rPr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5D13D" w14:textId="459D8AD3" w:rsidR="00255174" w:rsidRDefault="00255174" w:rsidP="00255174">
            <w:pPr>
              <w:pStyle w:val="TableParagraph"/>
              <w:ind w:left="116"/>
              <w:rPr>
                <w:sz w:val="20"/>
              </w:rPr>
            </w:pPr>
          </w:p>
        </w:tc>
      </w:tr>
      <w:tr w:rsidR="00255174" w14:paraId="689AC29F" w14:textId="77777777" w:rsidTr="0023536E">
        <w:trPr>
          <w:trHeight w:val="241"/>
        </w:trPr>
        <w:tc>
          <w:tcPr>
            <w:tcW w:w="2625" w:type="dxa"/>
            <w:tcBorders>
              <w:top w:val="single" w:sz="4" w:space="0" w:color="000000"/>
              <w:right w:val="single" w:sz="4" w:space="0" w:color="000000"/>
            </w:tcBorders>
          </w:tcPr>
          <w:p w14:paraId="726A70D1" w14:textId="629334D3" w:rsidR="00255174" w:rsidRDefault="00255174" w:rsidP="00255174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6E61A" w14:textId="5A9D60B0" w:rsidR="00255174" w:rsidRDefault="00255174" w:rsidP="00255174">
            <w:pPr>
              <w:pStyle w:val="TableParagraph"/>
              <w:spacing w:line="220" w:lineRule="exact"/>
              <w:ind w:left="117"/>
              <w:rPr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</w:tcBorders>
          </w:tcPr>
          <w:p w14:paraId="04666E1B" w14:textId="5D27CAD6" w:rsidR="00255174" w:rsidRDefault="00255174" w:rsidP="00255174">
            <w:pPr>
              <w:pStyle w:val="TableParagraph"/>
              <w:spacing w:line="220" w:lineRule="exact"/>
              <w:ind w:left="116"/>
              <w:rPr>
                <w:sz w:val="20"/>
              </w:rPr>
            </w:pPr>
          </w:p>
        </w:tc>
      </w:tr>
    </w:tbl>
    <w:p w14:paraId="14292C2D" w14:textId="77777777" w:rsidR="000055B4" w:rsidRDefault="000055B4" w:rsidP="00514C8A">
      <w:pPr>
        <w:spacing w:before="8"/>
        <w:rPr>
          <w:b/>
          <w:sz w:val="20"/>
        </w:rPr>
      </w:pPr>
    </w:p>
    <w:p w14:paraId="7D0EB5B9" w14:textId="0594A7DF" w:rsidR="001618DF" w:rsidRDefault="001618DF">
      <w:pPr>
        <w:pStyle w:val="BodyText"/>
        <w:spacing w:before="11"/>
        <w:ind w:left="0"/>
        <w:rPr>
          <w:i/>
          <w:sz w:val="23"/>
        </w:rPr>
      </w:pPr>
    </w:p>
    <w:p w14:paraId="32F8CFB5" w14:textId="0E45275A" w:rsidR="000055B4" w:rsidRDefault="000055B4">
      <w:pPr>
        <w:pStyle w:val="BodyText"/>
        <w:spacing w:before="11"/>
        <w:ind w:left="0"/>
        <w:rPr>
          <w:i/>
          <w:sz w:val="23"/>
        </w:rPr>
      </w:pPr>
    </w:p>
    <w:p w14:paraId="0E035DF2" w14:textId="3237D3DF" w:rsidR="000055B4" w:rsidRDefault="000055B4">
      <w:pPr>
        <w:pStyle w:val="BodyText"/>
        <w:spacing w:before="11"/>
        <w:ind w:left="0"/>
        <w:rPr>
          <w:i/>
          <w:sz w:val="23"/>
        </w:rPr>
      </w:pPr>
    </w:p>
    <w:p w14:paraId="22C7EC61" w14:textId="6AC3FAF6" w:rsidR="000055B4" w:rsidRDefault="000055B4">
      <w:pPr>
        <w:pStyle w:val="BodyText"/>
        <w:spacing w:before="11"/>
        <w:ind w:left="0"/>
        <w:rPr>
          <w:i/>
          <w:sz w:val="23"/>
        </w:rPr>
      </w:pPr>
    </w:p>
    <w:p w14:paraId="7B7F9245" w14:textId="681B5846" w:rsidR="000055B4" w:rsidRDefault="000055B4">
      <w:pPr>
        <w:pStyle w:val="BodyText"/>
        <w:spacing w:before="11"/>
        <w:ind w:left="0"/>
        <w:rPr>
          <w:i/>
          <w:sz w:val="23"/>
        </w:rPr>
      </w:pPr>
    </w:p>
    <w:p w14:paraId="7C167554" w14:textId="4B529D2D" w:rsidR="000055B4" w:rsidRDefault="000055B4" w:rsidP="00237DE5">
      <w:pPr>
        <w:pStyle w:val="BodyText"/>
        <w:spacing w:before="11"/>
        <w:ind w:left="0"/>
        <w:jc w:val="right"/>
        <w:rPr>
          <w:i/>
          <w:sz w:val="23"/>
        </w:rPr>
      </w:pPr>
      <w:r>
        <w:rPr>
          <w:i/>
          <w:sz w:val="23"/>
        </w:rPr>
        <w:t>updated on Feb. 5, 2024 cd</w:t>
      </w:r>
    </w:p>
    <w:p w14:paraId="3B64B352" w14:textId="214020D1" w:rsidR="00D0337C" w:rsidRDefault="00D0337C">
      <w:pPr>
        <w:pStyle w:val="BodyText"/>
        <w:spacing w:before="11"/>
        <w:ind w:left="0"/>
        <w:rPr>
          <w:i/>
          <w:sz w:val="23"/>
        </w:rPr>
      </w:pPr>
    </w:p>
    <w:p w14:paraId="3437A51A" w14:textId="6C628378" w:rsidR="00D0337C" w:rsidRDefault="00D0337C">
      <w:pPr>
        <w:pStyle w:val="BodyText"/>
        <w:spacing w:before="11"/>
        <w:ind w:left="0"/>
        <w:rPr>
          <w:i/>
          <w:sz w:val="23"/>
        </w:rPr>
      </w:pPr>
      <w:r>
        <w:rPr>
          <w:i/>
          <w:sz w:val="23"/>
        </w:rPr>
        <w:fldChar w:fldCharType="begin"/>
      </w:r>
      <w:r>
        <w:rPr>
          <w:i/>
          <w:sz w:val="23"/>
        </w:rPr>
        <w:instrText xml:space="preserve"> FILENAME  \p  \* MERGEFORMAT </w:instrText>
      </w:r>
      <w:r>
        <w:rPr>
          <w:i/>
          <w:sz w:val="23"/>
        </w:rPr>
        <w:fldChar w:fldCharType="separate"/>
      </w:r>
      <w:r>
        <w:rPr>
          <w:i/>
          <w:noProof/>
          <w:sz w:val="23"/>
        </w:rPr>
        <w:t>S:\Everyone\COMMITTEES\Ad Hoc Sub-Committees\Space Management Advisory Committee\Membership Terms_current\Space Management Advisory Committee Membership terms 2024.docx</w:t>
      </w:r>
      <w:r>
        <w:rPr>
          <w:i/>
          <w:sz w:val="23"/>
        </w:rPr>
        <w:fldChar w:fldCharType="end"/>
      </w:r>
    </w:p>
    <w:p w14:paraId="1A5A8E74" w14:textId="77777777" w:rsidR="00D0337C" w:rsidRDefault="00D0337C">
      <w:pPr>
        <w:pStyle w:val="BodyText"/>
        <w:spacing w:before="11"/>
        <w:ind w:left="0"/>
        <w:rPr>
          <w:i/>
          <w:sz w:val="23"/>
        </w:rPr>
      </w:pPr>
    </w:p>
    <w:p w14:paraId="23A384E9" w14:textId="77777777" w:rsidR="000055B4" w:rsidRDefault="000055B4">
      <w:pPr>
        <w:pStyle w:val="BodyText"/>
        <w:spacing w:before="11"/>
        <w:ind w:left="0"/>
        <w:rPr>
          <w:i/>
          <w:sz w:val="23"/>
        </w:rPr>
      </w:pPr>
    </w:p>
    <w:sectPr w:rsidR="000055B4">
      <w:type w:val="continuous"/>
      <w:pgSz w:w="12240" w:h="15840"/>
      <w:pgMar w:top="142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AA"/>
    <w:rsid w:val="000055B4"/>
    <w:rsid w:val="0003211D"/>
    <w:rsid w:val="000A0DE8"/>
    <w:rsid w:val="000D5304"/>
    <w:rsid w:val="0014677D"/>
    <w:rsid w:val="001610C7"/>
    <w:rsid w:val="001618DF"/>
    <w:rsid w:val="00187F7D"/>
    <w:rsid w:val="0022603B"/>
    <w:rsid w:val="0023536E"/>
    <w:rsid w:val="00237DE5"/>
    <w:rsid w:val="00255174"/>
    <w:rsid w:val="00304A20"/>
    <w:rsid w:val="003D4EE6"/>
    <w:rsid w:val="003E598B"/>
    <w:rsid w:val="00401A99"/>
    <w:rsid w:val="00403970"/>
    <w:rsid w:val="00432EED"/>
    <w:rsid w:val="004533BE"/>
    <w:rsid w:val="004A2422"/>
    <w:rsid w:val="005249C6"/>
    <w:rsid w:val="00564D8C"/>
    <w:rsid w:val="00565724"/>
    <w:rsid w:val="005B73F9"/>
    <w:rsid w:val="00640E33"/>
    <w:rsid w:val="00685632"/>
    <w:rsid w:val="007C2AC2"/>
    <w:rsid w:val="00897294"/>
    <w:rsid w:val="008D5C9F"/>
    <w:rsid w:val="009067A4"/>
    <w:rsid w:val="00926404"/>
    <w:rsid w:val="00985406"/>
    <w:rsid w:val="00A1280C"/>
    <w:rsid w:val="00A76FE2"/>
    <w:rsid w:val="00AC302A"/>
    <w:rsid w:val="00BC7E45"/>
    <w:rsid w:val="00BF7A71"/>
    <w:rsid w:val="00C86444"/>
    <w:rsid w:val="00CF5C48"/>
    <w:rsid w:val="00D0337C"/>
    <w:rsid w:val="00D60C97"/>
    <w:rsid w:val="00DF7AFE"/>
    <w:rsid w:val="00E86C45"/>
    <w:rsid w:val="00ED69CE"/>
    <w:rsid w:val="00F13BED"/>
    <w:rsid w:val="00F17C9C"/>
    <w:rsid w:val="00F6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33A0"/>
  <w15:docId w15:val="{4732FFBC-978E-455A-AA23-0C8CA615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67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7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302A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C2AC2"/>
    <w:rPr>
      <w:rFonts w:ascii="Calibri" w:eastAsia="Calibri" w:hAnsi="Calibri" w:cs="Calibri"/>
      <w:sz w:val="24"/>
      <w:szCs w:val="24"/>
      <w:lang w:val="en-CA" w:eastAsia="en-CA" w:bidi="en-CA"/>
    </w:rPr>
  </w:style>
  <w:style w:type="character" w:customStyle="1" w:styleId="position">
    <w:name w:val="position"/>
    <w:basedOn w:val="DefaultParagraphFont"/>
    <w:rsid w:val="00DF7AFE"/>
  </w:style>
  <w:style w:type="character" w:styleId="UnresolvedMention">
    <w:name w:val="Unresolved Mention"/>
    <w:basedOn w:val="DefaultParagraphFont"/>
    <w:uiPriority w:val="99"/>
    <w:semiHidden/>
    <w:unhideWhenUsed/>
    <w:rsid w:val="0040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lvanvlie</dc:creator>
  <cp:lastModifiedBy>Cheri Danton</cp:lastModifiedBy>
  <cp:revision>3</cp:revision>
  <dcterms:created xsi:type="dcterms:W3CDTF">2024-02-05T17:19:00Z</dcterms:created>
  <dcterms:modified xsi:type="dcterms:W3CDTF">2024-02-20T20:13:00Z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2020-12-17T00:00:00Z</vt:filetime>
  </property>
</Properties>
</file>