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media/image1.pct" ContentType="image/x-pict"/>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20" w:leader="none"/>
          <w:tab w:val="right" w:pos="2700" w:leader="none"/>
          <w:tab w:val="center" w:pos="3060" w:leader="none"/>
          <w:tab w:val="center" w:pos="3960" w:leader="none"/>
        </w:tabs>
        <w:spacing w:lineRule="atLeast" w:line="360" w:before="0" w:after="0"/>
        <w:ind w:left="0" w:right="720" w:hanging="0"/>
        <w:jc w:val="both"/>
        <w:rPr>
          <w:sz w:val="24"/>
          <w:sz w:val="24"/>
          <w:szCs w:val="24"/>
          <w:rFonts w:ascii="Helvetica" w:hAnsi="Helvetica" w:eastAsia="Helvetica" w:cs="Helvetica"/>
          <w:color w:val="000000"/>
        </w:rPr>
      </w:pPr>
      <w:r>
        <w:rPr>
          <w:rFonts w:eastAsia="Helvetica" w:cs="Helvetica" w:ascii="Helvetica" w:hAnsi="Helvetica"/>
          <w:color w:val="000000"/>
          <w:sz w:val="24"/>
          <w:szCs w:val="24"/>
        </w:rPr>
      </w:r>
      <w:r/>
    </w:p>
    <w:p>
      <w:pPr>
        <w:pStyle w:val="Normal"/>
        <w:tabs>
          <w:tab w:val="left" w:pos="720" w:leader="none"/>
          <w:tab w:val="center" w:pos="3060" w:leader="none"/>
          <w:tab w:val="center" w:pos="4320" w:leader="none"/>
          <w:tab w:val="right" w:pos="7920" w:leader="none"/>
          <w:tab w:val="right" w:pos="8640" w:leader="none"/>
        </w:tabs>
        <w:spacing w:lineRule="atLeast" w:line="360" w:before="0" w:after="0"/>
        <w:ind w:left="0" w:right="720" w:hanging="0"/>
        <w:jc w:val="both"/>
      </w:pPr>
      <w:r>
        <w:rPr>
          <w:rFonts w:eastAsia="Helvetica" w:cs="Helvetica" w:ascii="Helvetica" w:hAnsi="Helvetica"/>
          <w:color w:val="000000"/>
          <w:sz w:val="24"/>
          <w:szCs w:val="24"/>
        </w:rPr>
        <w:t xml:space="preserve">Physics 131 </w:t>
        <w:tab/>
        <w:tab/>
        <w:t>Polarization Quiz</w:t>
        <w:tab/>
        <w:t xml:space="preserve">Tower </w:t>
        <w:tab/>
      </w:r>
      <w:r/>
    </w:p>
    <w:p>
      <w:pPr>
        <w:pStyle w:val="Normal"/>
        <w:tabs>
          <w:tab w:val="left" w:pos="720" w:leader="none"/>
          <w:tab w:val="center" w:pos="3060" w:leader="none"/>
          <w:tab w:val="center" w:pos="4320" w:leader="none"/>
          <w:tab w:val="right" w:pos="7920" w:leader="none"/>
          <w:tab w:val="right" w:pos="8640" w:leader="none"/>
        </w:tabs>
        <w:spacing w:lineRule="atLeast" w:line="360" w:before="0" w:after="0"/>
        <w:ind w:left="0" w:right="720" w:hanging="0"/>
        <w:jc w:val="both"/>
        <w:rPr>
          <w:sz w:val="24"/>
          <w:sz w:val="24"/>
          <w:szCs w:val="24"/>
          <w:rFonts w:ascii="Helvetica" w:hAnsi="Helvetica" w:eastAsia="Helvetica" w:cs="Helvetica"/>
          <w:color w:val="000000"/>
        </w:rPr>
      </w:pPr>
      <w:r>
        <w:rPr>
          <w:rFonts w:eastAsia="Helvetica" w:cs="Helvetica" w:ascii="Helvetica" w:hAnsi="Helvetica"/>
          <w:color w:val="000000"/>
          <w:sz w:val="24"/>
          <w:szCs w:val="24"/>
        </w:rPr>
      </w:r>
      <w:r/>
    </w:p>
    <w:p>
      <w:pPr>
        <w:pStyle w:val="Normal"/>
        <w:tabs>
          <w:tab w:val="left" w:pos="720" w:leader="none"/>
          <w:tab w:val="right" w:pos="2700" w:leader="none"/>
          <w:tab w:val="center" w:pos="3060" w:leader="none"/>
          <w:tab w:val="center" w:pos="3960" w:leader="none"/>
        </w:tabs>
        <w:spacing w:lineRule="atLeast" w:line="360" w:before="0" w:after="0"/>
        <w:ind w:left="0" w:right="720" w:hanging="0"/>
        <w:jc w:val="both"/>
      </w:pPr>
      <w:r>
        <w:rPr>
          <w:rFonts w:eastAsia="Helvetica" w:cs="Helvetica" w:ascii="Helvetica" w:hAnsi="Helvetica"/>
          <w:color w:val="000000"/>
          <w:sz w:val="20"/>
          <w:szCs w:val="20"/>
        </w:rPr>
        <w:t xml:space="preserve">Determine the polarization of the light coming out of each of the ports. Put the answer number in the answer column and explain the basis for your answer under Ratonale. If your answer is 2, linearly polarized, state the angle of the transmission axis from the vertical using the coordinate system shown below: 0°, 90°, +45° or –45°. Partial credit will be given for identifying circularly polarized light, but with the wrong handedness. (The filters are not ideal, so the linear or circular states are not perfect. By linear we mean "nearly linear," by circular we mean "nearly circular." </w:t>
      </w:r>
      <w:r>
        <w:rPr>
          <w:rFonts w:eastAsia="Helvetica" w:cs="Helvetica" w:ascii="Helvetica" w:hAnsi="Helvetica"/>
          <w:b/>
          <w:bCs/>
          <w:color w:val="000000"/>
          <w:sz w:val="20"/>
          <w:szCs w:val="20"/>
        </w:rPr>
        <w:t>Look straight through the ports–normal to the surface</w:t>
      </w:r>
      <w:r>
        <w:rPr>
          <w:rFonts w:eastAsia="Helvetica" w:cs="Helvetica" w:ascii="Helvetica" w:hAnsi="Helvetica"/>
          <w:color w:val="000000"/>
          <w:sz w:val="20"/>
          <w:szCs w:val="20"/>
        </w:rPr>
        <w:t>.)</w:t>
      </w:r>
      <w:r/>
    </w:p>
    <w:p>
      <w:pPr>
        <w:pStyle w:val="Normal"/>
        <w:tabs>
          <w:tab w:val="left" w:pos="720" w:leader="none"/>
          <w:tab w:val="right" w:pos="2700" w:leader="none"/>
          <w:tab w:val="center" w:pos="3060" w:leader="none"/>
          <w:tab w:val="center" w:pos="3960" w:leader="none"/>
        </w:tabs>
        <w:spacing w:lineRule="atLeast" w:line="360" w:before="0" w:after="0"/>
        <w:ind w:left="0" w:right="720" w:hanging="0"/>
        <w:jc w:val="both"/>
        <w:rPr>
          <w:sz w:val="24"/>
          <w:sz w:val="24"/>
          <w:szCs w:val="24"/>
          <w:rFonts w:ascii="Helvetica" w:hAnsi="Helvetica" w:eastAsia="Helvetica" w:cs="Helvetica"/>
          <w:color w:val="000000"/>
        </w:rPr>
      </w:pPr>
      <w:r>
        <w:rPr>
          <w:rFonts w:eastAsia="Helvetica" w:cs="Helvetica" w:ascii="Helvetica" w:hAnsi="Helvetica"/>
          <w:color w:val="000000"/>
          <w:sz w:val="24"/>
          <w:szCs w:val="24"/>
        </w:rPr>
      </w:r>
      <w:r/>
    </w:p>
    <w:tbl>
      <w:tblPr>
        <w:tblW w:w="8640" w:type="dxa"/>
        <w:jc w:val="left"/>
        <w:tblInd w:w="0" w:type="dxa"/>
        <w:tblBorders>
          <w:bottom w:val="double" w:sz="2" w:space="0" w:color="000000"/>
          <w:insideH w:val="double" w:sz="2" w:space="0" w:color="000000"/>
        </w:tblBorders>
        <w:tblCellMar>
          <w:top w:w="0" w:type="dxa"/>
          <w:left w:w="0" w:type="dxa"/>
          <w:bottom w:w="0" w:type="dxa"/>
          <w:right w:w="0" w:type="dxa"/>
        </w:tblCellMar>
      </w:tblPr>
      <w:tblGrid>
        <w:gridCol w:w="1440"/>
        <w:gridCol w:w="5040"/>
        <w:gridCol w:w="2160"/>
      </w:tblGrid>
      <w:tr>
        <w:trPr/>
        <w:tc>
          <w:tcPr>
            <w:tcW w:w="1440" w:type="dxa"/>
            <w:tcBorders>
              <w:bottom w:val="double" w:sz="2" w:space="0" w:color="000000"/>
              <w:insideH w:val="double" w:sz="2" w:space="0" w:color="000000"/>
            </w:tcBorders>
            <w:shd w:fill="auto" w:val="cle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t>Port</w:t>
            </w:r>
            <w:r/>
          </w:p>
        </w:tc>
        <w:tc>
          <w:tcPr>
            <w:tcW w:w="5040" w:type="dxa"/>
            <w:tcBorders>
              <w:left w:val="single" w:sz="8" w:space="0" w:color="000000"/>
              <w:bottom w:val="double" w:sz="2" w:space="0" w:color="000000"/>
              <w:right w:val="single" w:sz="8" w:space="0" w:color="000000"/>
              <w:insideH w:val="double" w:sz="2" w:space="0" w:color="000000"/>
              <w:insideV w:val="single" w:sz="8" w:space="0" w:color="000000"/>
            </w:tcBorders>
            <w:shd w:fill="auto" w:val="clear"/>
            <w:tcMar>
              <w:left w:w="-10" w:type="dxa"/>
            </w:tcM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t>Rationale</w:t>
            </w:r>
            <w:r/>
          </w:p>
        </w:tc>
        <w:tc>
          <w:tcPr>
            <w:tcW w:w="2160" w:type="dxa"/>
            <w:tcBorders>
              <w:bottom w:val="double" w:sz="2" w:space="0" w:color="000000"/>
              <w:insideH w:val="double" w:sz="2" w:space="0" w:color="000000"/>
            </w:tcBorders>
            <w:shd w:fill="auto" w:val="cle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t>Answer</w:t>
            </w:r>
            <w:r/>
          </w:p>
        </w:tc>
      </w:tr>
    </w:tbl>
    <w:tbl>
      <w:tblPr>
        <w:tblW w:w="8640" w:type="dxa"/>
        <w:jc w:val="left"/>
        <w:tblInd w:w="0" w:type="dxa"/>
        <w:tblBorders>
          <w:top w:val="double" w:sz="2" w:space="0" w:color="000000"/>
          <w:bottom w:val="single" w:sz="8" w:space="0" w:color="000000"/>
          <w:insideH w:val="single" w:sz="8" w:space="0" w:color="000000"/>
        </w:tblBorders>
        <w:tblCellMar>
          <w:top w:w="0" w:type="dxa"/>
          <w:left w:w="0" w:type="dxa"/>
          <w:bottom w:w="0" w:type="dxa"/>
          <w:right w:w="0" w:type="dxa"/>
        </w:tblCellMar>
      </w:tblPr>
      <w:tblGrid>
        <w:gridCol w:w="1440"/>
        <w:gridCol w:w="5040"/>
        <w:gridCol w:w="2160"/>
      </w:tblGrid>
      <w:tr>
        <w:trPr>
          <w:trHeight w:val="1440" w:hRule="atLeast"/>
        </w:trPr>
        <w:tc>
          <w:tcPr>
            <w:tcW w:w="1440" w:type="dxa"/>
            <w:tcBorders>
              <w:top w:val="double" w:sz="2" w:space="0" w:color="000000"/>
              <w:bottom w:val="single" w:sz="8" w:space="0" w:color="000000"/>
              <w:insideH w:val="single" w:sz="8" w:space="0" w:color="000000"/>
            </w:tcBorders>
            <w:shd w:fill="auto" w:val="cle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r>
            <w:r/>
          </w:p>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t>A</w:t>
            </w:r>
            <w:r/>
          </w:p>
        </w:tc>
        <w:tc>
          <w:tcPr>
            <w:tcW w:w="5040" w:type="dxa"/>
            <w:tcBorders>
              <w:top w:val="double" w:sz="2"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10" w:type="dxa"/>
            </w:tcM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r>
            <w:r/>
          </w:p>
        </w:tc>
        <w:tc>
          <w:tcPr>
            <w:tcW w:w="2160" w:type="dxa"/>
            <w:tcBorders>
              <w:top w:val="double" w:sz="2" w:space="0" w:color="000000"/>
              <w:bottom w:val="single" w:sz="8" w:space="0" w:color="000000"/>
              <w:insideH w:val="single" w:sz="8" w:space="0" w:color="000000"/>
            </w:tcBorders>
            <w:shd w:fill="auto" w:val="cle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r>
            <w:r/>
          </w:p>
        </w:tc>
      </w:tr>
    </w:tbl>
    <w:tbl>
      <w:tblPr>
        <w:tblW w:w="8640" w:type="dxa"/>
        <w:jc w:val="left"/>
        <w:tblInd w:w="0" w:type="dxa"/>
        <w:tblBorders>
          <w:top w:val="single" w:sz="8" w:space="0" w:color="000000"/>
          <w:bottom w:val="single" w:sz="8" w:space="0" w:color="000000"/>
          <w:insideH w:val="single" w:sz="8" w:space="0" w:color="000000"/>
        </w:tblBorders>
        <w:tblCellMar>
          <w:top w:w="0" w:type="dxa"/>
          <w:left w:w="0" w:type="dxa"/>
          <w:bottom w:w="0" w:type="dxa"/>
          <w:right w:w="0" w:type="dxa"/>
        </w:tblCellMar>
      </w:tblPr>
      <w:tblGrid>
        <w:gridCol w:w="1440"/>
        <w:gridCol w:w="5040"/>
        <w:gridCol w:w="2160"/>
      </w:tblGrid>
      <w:tr>
        <w:trPr>
          <w:trHeight w:val="1440" w:hRule="atLeast"/>
        </w:trPr>
        <w:tc>
          <w:tcPr>
            <w:tcW w:w="1440" w:type="dxa"/>
            <w:tcBorders>
              <w:top w:val="single" w:sz="8" w:space="0" w:color="000000"/>
              <w:bottom w:val="single" w:sz="8" w:space="0" w:color="000000"/>
              <w:insideH w:val="single" w:sz="8" w:space="0" w:color="000000"/>
            </w:tcBorders>
            <w:shd w:fill="auto" w:val="cle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r>
            <w:r/>
          </w:p>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t>B</w:t>
            </w:r>
            <w:r/>
          </w:p>
        </w:tc>
        <w:tc>
          <w:tcPr>
            <w:tcW w:w="50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10" w:type="dxa"/>
            </w:tcM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r>
            <w:r/>
          </w:p>
        </w:tc>
        <w:tc>
          <w:tcPr>
            <w:tcW w:w="2160" w:type="dxa"/>
            <w:tcBorders>
              <w:top w:val="single" w:sz="8" w:space="0" w:color="000000"/>
              <w:bottom w:val="single" w:sz="8" w:space="0" w:color="000000"/>
              <w:insideH w:val="single" w:sz="8" w:space="0" w:color="000000"/>
            </w:tcBorders>
            <w:shd w:fill="auto" w:val="cle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r>
            <w:r/>
          </w:p>
        </w:tc>
      </w:tr>
    </w:tbl>
    <w:tbl>
      <w:tblPr>
        <w:tblW w:w="8640" w:type="dxa"/>
        <w:jc w:val="left"/>
        <w:tblInd w:w="0" w:type="dxa"/>
        <w:tblBorders>
          <w:top w:val="single" w:sz="8" w:space="0" w:color="000000"/>
          <w:bottom w:val="single" w:sz="8" w:space="0" w:color="000000"/>
          <w:insideH w:val="single" w:sz="8" w:space="0" w:color="000000"/>
        </w:tblBorders>
        <w:tblCellMar>
          <w:top w:w="0" w:type="dxa"/>
          <w:left w:w="0" w:type="dxa"/>
          <w:bottom w:w="0" w:type="dxa"/>
          <w:right w:w="0" w:type="dxa"/>
        </w:tblCellMar>
      </w:tblPr>
      <w:tblGrid>
        <w:gridCol w:w="1440"/>
        <w:gridCol w:w="5040"/>
        <w:gridCol w:w="2160"/>
      </w:tblGrid>
      <w:tr>
        <w:trPr>
          <w:trHeight w:val="1440" w:hRule="atLeast"/>
        </w:trPr>
        <w:tc>
          <w:tcPr>
            <w:tcW w:w="1440" w:type="dxa"/>
            <w:tcBorders>
              <w:top w:val="single" w:sz="8" w:space="0" w:color="000000"/>
              <w:bottom w:val="single" w:sz="8" w:space="0" w:color="000000"/>
              <w:insideH w:val="single" w:sz="8" w:space="0" w:color="000000"/>
            </w:tcBorders>
            <w:shd w:fill="auto" w:val="cle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r>
            <w:r/>
          </w:p>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t>C</w:t>
            </w:r>
            <w:r/>
          </w:p>
        </w:tc>
        <w:tc>
          <w:tcPr>
            <w:tcW w:w="50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10" w:type="dxa"/>
            </w:tcM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r>
            <w:r/>
          </w:p>
        </w:tc>
        <w:tc>
          <w:tcPr>
            <w:tcW w:w="2160" w:type="dxa"/>
            <w:tcBorders>
              <w:top w:val="single" w:sz="8" w:space="0" w:color="000000"/>
              <w:bottom w:val="single" w:sz="8" w:space="0" w:color="000000"/>
              <w:insideH w:val="single" w:sz="8" w:space="0" w:color="000000"/>
            </w:tcBorders>
            <w:shd w:fill="auto" w:val="cle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r>
            <w:r/>
          </w:p>
        </w:tc>
      </w:tr>
    </w:tbl>
    <w:tbl>
      <w:tblPr>
        <w:tblW w:w="8640" w:type="dxa"/>
        <w:jc w:val="left"/>
        <w:tblInd w:w="0" w:type="dxa"/>
        <w:tblBorders>
          <w:top w:val="single" w:sz="8" w:space="0" w:color="000000"/>
          <w:bottom w:val="single" w:sz="8" w:space="0" w:color="000000"/>
          <w:insideH w:val="single" w:sz="8" w:space="0" w:color="000000"/>
        </w:tblBorders>
        <w:tblCellMar>
          <w:top w:w="0" w:type="dxa"/>
          <w:left w:w="0" w:type="dxa"/>
          <w:bottom w:w="0" w:type="dxa"/>
          <w:right w:w="0" w:type="dxa"/>
        </w:tblCellMar>
      </w:tblPr>
      <w:tblGrid>
        <w:gridCol w:w="1440"/>
        <w:gridCol w:w="5040"/>
        <w:gridCol w:w="2160"/>
      </w:tblGrid>
      <w:tr>
        <w:trPr>
          <w:trHeight w:val="1440" w:hRule="atLeast"/>
        </w:trPr>
        <w:tc>
          <w:tcPr>
            <w:tcW w:w="1440" w:type="dxa"/>
            <w:tcBorders>
              <w:top w:val="single" w:sz="8" w:space="0" w:color="000000"/>
              <w:bottom w:val="single" w:sz="8" w:space="0" w:color="000000"/>
              <w:insideH w:val="single" w:sz="8" w:space="0" w:color="000000"/>
            </w:tcBorders>
            <w:shd w:fill="auto" w:val="cle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r>
            <w:r/>
          </w:p>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t>D</w:t>
            </w:r>
            <w:r/>
          </w:p>
        </w:tc>
        <w:tc>
          <w:tcPr>
            <w:tcW w:w="504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left w:w="-10" w:type="dxa"/>
            </w:tcM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r>
            <w:r/>
          </w:p>
        </w:tc>
        <w:tc>
          <w:tcPr>
            <w:tcW w:w="2160" w:type="dxa"/>
            <w:tcBorders>
              <w:top w:val="single" w:sz="8" w:space="0" w:color="000000"/>
              <w:bottom w:val="single" w:sz="8" w:space="0" w:color="000000"/>
              <w:insideH w:val="single" w:sz="8" w:space="0" w:color="000000"/>
            </w:tcBorders>
            <w:shd w:fill="auto" w:val="cle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rPr>
                <w:sz w:val="20"/>
                <w:b/>
                <w:sz w:val="20"/>
                <w:b/>
                <w:szCs w:val="20"/>
                <w:bCs/>
                <w:rFonts w:ascii="Helvetica" w:hAnsi="Helvetica" w:eastAsia="Helvetica" w:cs="Helvetica"/>
                <w:color w:val="000000"/>
              </w:rPr>
            </w:pPr>
            <w:r>
              <w:rPr>
                <w:rFonts w:eastAsia="Helvetica" w:cs="Helvetica" w:ascii="Helvetica" w:hAnsi="Helvetica"/>
                <w:b/>
                <w:bCs/>
                <w:color w:val="000000"/>
                <w:sz w:val="20"/>
                <w:szCs w:val="20"/>
              </w:rPr>
            </w:r>
            <w:r/>
          </w:p>
        </w:tc>
      </w:tr>
    </w:tbl>
    <w:p>
      <w:pPr>
        <w:pStyle w:val="Normal"/>
        <w:tabs>
          <w:tab w:val="left" w:pos="720" w:leader="none"/>
          <w:tab w:val="right" w:pos="2700" w:leader="none"/>
          <w:tab w:val="center" w:pos="3060" w:leader="none"/>
          <w:tab w:val="center" w:pos="3960" w:leader="none"/>
        </w:tabs>
        <w:spacing w:lineRule="atLeast" w:line="360" w:before="0" w:after="0"/>
        <w:ind w:left="0" w:right="720" w:hanging="0"/>
        <w:jc w:val="both"/>
        <w:rPr>
          <w:sz w:val="20"/>
          <w:sz w:val="20"/>
          <w:szCs w:val="20"/>
          <w:rFonts w:ascii="Helvetica" w:hAnsi="Helvetica" w:eastAsia="Helvetica" w:cs="Helvetica"/>
          <w:color w:val="000000"/>
        </w:rPr>
      </w:pPr>
      <w:r>
        <w:rPr>
          <w:rFonts w:eastAsia="Helvetica" w:cs="Helvetica" w:ascii="Helvetica" w:hAnsi="Helvetica"/>
          <w:color w:val="000000"/>
          <w:sz w:val="20"/>
          <w:szCs w:val="20"/>
        </w:rPr>
      </w:r>
      <w:r/>
    </w:p>
    <w:p>
      <w:pPr>
        <w:pStyle w:val="Normal"/>
        <w:tabs>
          <w:tab w:val="left" w:pos="720" w:leader="none"/>
          <w:tab w:val="right" w:pos="2700" w:leader="none"/>
          <w:tab w:val="center" w:pos="3060" w:leader="none"/>
          <w:tab w:val="center" w:pos="3960" w:leader="none"/>
        </w:tabs>
        <w:spacing w:lineRule="atLeast" w:line="360" w:before="0" w:after="0"/>
        <w:ind w:left="0" w:right="720" w:hanging="0"/>
        <w:jc w:val="both"/>
        <w:rPr>
          <w:sz w:val="20"/>
          <w:sz w:val="20"/>
          <w:szCs w:val="20"/>
          <w:rFonts w:ascii="Helvetica" w:hAnsi="Helvetica" w:eastAsia="Helvetica" w:cs="Helvetica"/>
          <w:color w:val="000000"/>
        </w:rPr>
      </w:pPr>
      <w:r>
        <w:rPr>
          <w:rFonts w:eastAsia="Helvetica" w:cs="Helvetica" w:ascii="Helvetica" w:hAnsi="Helvetica"/>
          <w:color w:val="000000"/>
          <w:sz w:val="20"/>
          <w:szCs w:val="20"/>
        </w:rPr>
        <w:t>Choose answers from the following list:</w:t>
      </w:r>
      <w:r/>
    </w:p>
    <w:p>
      <w:pPr>
        <w:pStyle w:val="Normal"/>
        <w:tabs>
          <w:tab w:val="left" w:pos="720" w:leader="none"/>
          <w:tab w:val="right" w:pos="2700" w:leader="none"/>
          <w:tab w:val="center" w:pos="3060" w:leader="none"/>
          <w:tab w:val="center" w:pos="3960" w:leader="none"/>
        </w:tabs>
        <w:spacing w:lineRule="atLeast" w:line="360" w:before="0" w:after="0"/>
        <w:ind w:left="0" w:right="720" w:hanging="0"/>
        <w:jc w:val="both"/>
        <w:rPr>
          <w:sz w:val="20"/>
          <w:sz w:val="20"/>
          <w:szCs w:val="20"/>
          <w:rFonts w:ascii="Helvetica" w:hAnsi="Helvetica" w:eastAsia="Helvetica" w:cs="Helvetica"/>
          <w:color w:val="000000"/>
        </w:rPr>
      </w:pPr>
      <w:r>
        <w:rPr>
          <w:rFonts w:eastAsia="Helvetica" w:cs="Helvetica" w:ascii="Helvetica" w:hAnsi="Helvetica"/>
          <w:color w:val="000000"/>
          <w:sz w:val="20"/>
          <w:szCs w:val="20"/>
        </w:rPr>
      </w:r>
      <w:r/>
    </w:p>
    <w:tbl>
      <w:tblPr>
        <w:tblW w:w="9360" w:type="dxa"/>
        <w:jc w:val="left"/>
        <w:tblInd w:w="0" w:type="dxa"/>
        <w:tblBorders/>
        <w:tblCellMar>
          <w:top w:w="0" w:type="dxa"/>
          <w:left w:w="0" w:type="dxa"/>
          <w:bottom w:w="0" w:type="dxa"/>
          <w:right w:w="0" w:type="dxa"/>
        </w:tblCellMar>
      </w:tblPr>
      <w:tblGrid>
        <w:gridCol w:w="5040"/>
        <w:gridCol w:w="4320"/>
      </w:tblGrid>
      <w:tr>
        <w:trPr/>
        <w:tc>
          <w:tcPr>
            <w:tcW w:w="5040" w:type="dxa"/>
            <w:tcBorders/>
            <w:shd w:fill="auto" w:val="clear"/>
          </w:tcPr>
          <w:p>
            <w:pPr>
              <w:pStyle w:val="TableContents"/>
              <w:tabs>
                <w:tab w:val="left" w:pos="0" w:leader="none"/>
                <w:tab w:val="left" w:pos="360" w:leader="none"/>
                <w:tab w:val="right" w:pos="2340" w:leader="none"/>
                <w:tab w:val="center" w:pos="2700" w:leader="none"/>
                <w:tab w:val="center" w:pos="3600" w:leader="none"/>
                <w:tab w:val="center" w:pos="3960" w:leader="none"/>
              </w:tabs>
              <w:spacing w:lineRule="atLeast" w:line="360" w:before="0" w:after="0"/>
              <w:jc w:val="left"/>
              <w:rPr>
                <w:sz w:val="20"/>
                <w:sz w:val="20"/>
                <w:szCs w:val="20"/>
                <w:rFonts w:ascii="Helvetica" w:hAnsi="Helvetica" w:eastAsia="Helvetica" w:cs="Helvetica"/>
                <w:color w:val="000000"/>
              </w:rPr>
            </w:pPr>
            <w:r>
              <w:rPr>
                <w:rFonts w:eastAsia="Helvetica" w:cs="Helvetica" w:ascii="Helvetica" w:hAnsi="Helvetica"/>
                <w:color w:val="000000"/>
                <w:sz w:val="20"/>
                <w:szCs w:val="20"/>
              </w:rPr>
              <w:t xml:space="preserve">1. </w:t>
              <w:tab/>
              <w:t>Unpolarized light</w:t>
            </w:r>
            <w:r/>
          </w:p>
          <w:p>
            <w:pPr>
              <w:pStyle w:val="TableContents"/>
              <w:tabs>
                <w:tab w:val="left" w:pos="0" w:leader="none"/>
                <w:tab w:val="left" w:pos="360" w:leader="none"/>
                <w:tab w:val="right" w:pos="2340" w:leader="none"/>
                <w:tab w:val="center" w:pos="2700" w:leader="none"/>
                <w:tab w:val="center" w:pos="3600" w:leader="none"/>
                <w:tab w:val="center" w:pos="3960" w:leader="none"/>
              </w:tabs>
              <w:spacing w:lineRule="atLeast" w:line="360" w:before="0" w:after="0"/>
              <w:jc w:val="left"/>
            </w:pPr>
            <w:r>
              <w:rPr>
                <w:rFonts w:eastAsia="Helvetica" w:cs="Helvetica" w:ascii="Helvetica" w:hAnsi="Helvetica"/>
                <w:color w:val="000000"/>
                <w:sz w:val="20"/>
                <w:szCs w:val="20"/>
              </w:rPr>
              <w:t>2.</w:t>
              <w:tab/>
              <w:t xml:space="preserve">Linearly polarized light </w:t>
              <w:br/>
              <w:tab/>
              <w:t xml:space="preserve">(state angle </w:t>
            </w:r>
            <w:r>
              <w:rPr>
                <w:rFonts w:eastAsia="Symbol" w:cs="Symbol" w:ascii="Symbol" w:hAnsi="Symbol"/>
                <w:color w:val="000000"/>
                <w:sz w:val="20"/>
                <w:szCs w:val="20"/>
              </w:rPr>
              <w:t>θ</w:t>
            </w:r>
            <w:r>
              <w:rPr>
                <w:rFonts w:eastAsia="Helvetica" w:cs="Helvetica" w:ascii="Helvetica" w:hAnsi="Helvetica"/>
                <w:color w:val="000000"/>
                <w:sz w:val="20"/>
                <w:szCs w:val="20"/>
              </w:rPr>
              <w:t>: 0°, 90°, +45° or –45°)</w:t>
            </w:r>
            <w:r/>
          </w:p>
          <w:p>
            <w:pPr>
              <w:pStyle w:val="TableContents"/>
              <w:tabs>
                <w:tab w:val="left" w:pos="0" w:leader="none"/>
                <w:tab w:val="left" w:pos="360" w:leader="none"/>
                <w:tab w:val="right" w:pos="2340" w:leader="none"/>
                <w:tab w:val="center" w:pos="2700" w:leader="none"/>
                <w:tab w:val="center" w:pos="3600" w:leader="none"/>
                <w:tab w:val="center" w:pos="3960" w:leader="none"/>
              </w:tabs>
              <w:spacing w:lineRule="atLeast" w:line="360" w:before="0" w:after="0"/>
              <w:jc w:val="left"/>
              <w:rPr>
                <w:sz w:val="20"/>
                <w:sz w:val="20"/>
                <w:szCs w:val="20"/>
                <w:rFonts w:ascii="Helvetica" w:hAnsi="Helvetica" w:eastAsia="Helvetica" w:cs="Helvetica"/>
                <w:color w:val="000000"/>
              </w:rPr>
            </w:pPr>
            <w:r>
              <w:rPr>
                <w:rFonts w:eastAsia="Helvetica" w:cs="Helvetica" w:ascii="Helvetica" w:hAnsi="Helvetica"/>
                <w:color w:val="000000"/>
                <w:sz w:val="20"/>
                <w:szCs w:val="20"/>
              </w:rPr>
              <w:t>3.</w:t>
              <w:tab/>
              <w:t>Right circularly polarized light</w:t>
            </w:r>
            <w:r/>
          </w:p>
          <w:p>
            <w:pPr>
              <w:pStyle w:val="TableContents"/>
              <w:tabs>
                <w:tab w:val="left" w:pos="0" w:leader="none"/>
                <w:tab w:val="left" w:pos="360" w:leader="none"/>
                <w:tab w:val="right" w:pos="2340" w:leader="none"/>
                <w:tab w:val="center" w:pos="2700" w:leader="none"/>
                <w:tab w:val="center" w:pos="3600" w:leader="none"/>
                <w:tab w:val="center" w:pos="3960" w:leader="none"/>
              </w:tabs>
              <w:spacing w:lineRule="atLeast" w:line="360" w:before="0" w:after="0"/>
              <w:jc w:val="left"/>
              <w:rPr>
                <w:sz w:val="20"/>
                <w:sz w:val="20"/>
                <w:szCs w:val="20"/>
                <w:rFonts w:ascii="Helvetica" w:hAnsi="Helvetica" w:eastAsia="Helvetica" w:cs="Helvetica"/>
                <w:color w:val="000000"/>
              </w:rPr>
            </w:pPr>
            <w:r>
              <w:rPr>
                <w:rFonts w:eastAsia="Helvetica" w:cs="Helvetica" w:ascii="Helvetica" w:hAnsi="Helvetica"/>
                <w:color w:val="000000"/>
                <w:sz w:val="20"/>
                <w:szCs w:val="20"/>
              </w:rPr>
              <w:t>4.</w:t>
              <w:tab/>
              <w:t>Left circularly polarized light</w:t>
            </w:r>
            <w:r/>
          </w:p>
          <w:p>
            <w:pPr>
              <w:pStyle w:val="TableContents"/>
              <w:tabs>
                <w:tab w:val="left" w:pos="0" w:leader="none"/>
                <w:tab w:val="left" w:pos="360" w:leader="none"/>
                <w:tab w:val="right" w:pos="2340" w:leader="none"/>
                <w:tab w:val="center" w:pos="2700" w:leader="none"/>
                <w:tab w:val="center" w:pos="3600" w:leader="none"/>
                <w:tab w:val="center" w:pos="3960" w:leader="none"/>
              </w:tabs>
              <w:spacing w:lineRule="atLeast" w:line="360" w:before="0" w:after="0"/>
              <w:jc w:val="left"/>
              <w:rPr>
                <w:sz w:val="20"/>
                <w:sz w:val="20"/>
                <w:szCs w:val="20"/>
                <w:rFonts w:ascii="Helvetica" w:hAnsi="Helvetica" w:eastAsia="Helvetica" w:cs="Helvetica"/>
                <w:color w:val="000000"/>
              </w:rPr>
            </w:pPr>
            <w:r>
              <w:rPr>
                <w:rFonts w:eastAsia="Helvetica" w:cs="Helvetica" w:ascii="Helvetica" w:hAnsi="Helvetica"/>
                <w:color w:val="000000"/>
                <w:sz w:val="20"/>
                <w:szCs w:val="20"/>
              </w:rPr>
              <w:t>5.</w:t>
              <w:tab/>
              <w:t>Elliptically polarized light</w:t>
            </w:r>
            <w:r/>
          </w:p>
          <w:p>
            <w:pPr>
              <w:pStyle w:val="TableContents"/>
              <w:tabs>
                <w:tab w:val="left" w:pos="0" w:leader="none"/>
                <w:tab w:val="left" w:pos="360" w:leader="none"/>
                <w:tab w:val="right" w:pos="2340" w:leader="none"/>
                <w:tab w:val="center" w:pos="2700" w:leader="none"/>
                <w:tab w:val="center" w:pos="3600" w:leader="none"/>
                <w:tab w:val="center" w:pos="3960" w:leader="none"/>
              </w:tabs>
              <w:spacing w:lineRule="atLeast" w:line="360" w:before="0" w:after="0"/>
              <w:jc w:val="left"/>
              <w:rPr>
                <w:sz w:val="20"/>
                <w:sz w:val="20"/>
                <w:szCs w:val="20"/>
                <w:rFonts w:ascii="Helvetica" w:hAnsi="Helvetica" w:eastAsia="Helvetica" w:cs="Helvetica"/>
                <w:color w:val="000000"/>
              </w:rPr>
            </w:pPr>
            <w:r>
              <w:rPr>
                <w:rFonts w:eastAsia="Helvetica" w:cs="Helvetica" w:ascii="Helvetica" w:hAnsi="Helvetica"/>
                <w:color w:val="000000"/>
                <w:sz w:val="20"/>
                <w:szCs w:val="20"/>
              </w:rPr>
              <w:t>6.</w:t>
              <w:tab/>
              <w:t>Mixture of linearly polarized and unpolarized light</w:t>
            </w:r>
            <w:r/>
          </w:p>
          <w:p>
            <w:pPr>
              <w:pStyle w:val="TableContents"/>
              <w:tabs>
                <w:tab w:val="left" w:pos="0" w:leader="none"/>
                <w:tab w:val="left" w:pos="360" w:leader="none"/>
                <w:tab w:val="right" w:pos="2340" w:leader="none"/>
                <w:tab w:val="center" w:pos="2700" w:leader="none"/>
                <w:tab w:val="center" w:pos="3600" w:leader="none"/>
                <w:tab w:val="center" w:pos="3960" w:leader="none"/>
              </w:tabs>
              <w:spacing w:lineRule="atLeast" w:line="360" w:before="0" w:after="0"/>
              <w:jc w:val="left"/>
              <w:rPr>
                <w:sz w:val="20"/>
                <w:sz w:val="20"/>
                <w:szCs w:val="20"/>
                <w:rFonts w:ascii="Helvetica" w:hAnsi="Helvetica" w:eastAsia="Helvetica" w:cs="Helvetica"/>
                <w:color w:val="000000"/>
              </w:rPr>
            </w:pPr>
            <w:r>
              <w:rPr>
                <w:rFonts w:eastAsia="Helvetica" w:cs="Helvetica" w:ascii="Helvetica" w:hAnsi="Helvetica"/>
                <w:color w:val="000000"/>
                <w:sz w:val="20"/>
                <w:szCs w:val="20"/>
              </w:rPr>
              <w:t>7.</w:t>
              <w:tab/>
              <w:t>Mixture of circularly polarized and unpolarized light</w:t>
            </w:r>
            <w:r/>
          </w:p>
        </w:tc>
        <w:tc>
          <w:tcPr>
            <w:tcW w:w="4320" w:type="dxa"/>
            <w:tcBorders/>
            <w:shd w:fill="auto" w:val="clear"/>
          </w:tcPr>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pPr>
            <w:r>
              <w:rPr>
                <w:rFonts w:eastAsia="Helvetica" w:cs="Helvetica" w:ascii="Helvetica" w:hAnsi="Helvetica"/>
                <w:color w:val="000000"/>
                <w:sz w:val="20"/>
                <w:szCs w:val="20"/>
              </w:rPr>
              <w:drawing>
                <wp:inline distT="0" distB="0" distL="0" distR="0">
                  <wp:extent cx="2501900" cy="115570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501900" cy="1155700"/>
                          </a:xfrm>
                          <a:prstGeom prst="rect">
                            <a:avLst/>
                          </a:prstGeom>
                          <a:noFill/>
                          <a:ln w="9525">
                            <a:noFill/>
                            <a:miter lim="800000"/>
                            <a:headEnd/>
                            <a:tailEnd/>
                          </a:ln>
                        </pic:spPr>
                      </pic:pic>
                    </a:graphicData>
                  </a:graphic>
                </wp:inline>
              </w:drawing>
            </w:r>
            <w:r/>
          </w:p>
          <w:p>
            <w:pPr>
              <w:pStyle w:val="TableContents"/>
              <w:tabs>
                <w:tab w:val="left" w:pos="720" w:leader="none"/>
                <w:tab w:val="right" w:pos="2700" w:leader="none"/>
                <w:tab w:val="center" w:pos="3060" w:leader="none"/>
                <w:tab w:val="center" w:pos="3960" w:leader="none"/>
                <w:tab w:val="center" w:pos="4320" w:leader="none"/>
              </w:tabs>
              <w:spacing w:lineRule="atLeast" w:line="360" w:before="0" w:after="0"/>
              <w:jc w:val="center"/>
            </w:pPr>
            <w:r>
              <w:rPr>
                <w:rFonts w:eastAsia="Helvetica" w:cs="Helvetica" w:ascii="Helvetica" w:hAnsi="Helvetica"/>
                <w:color w:val="000000"/>
                <w:sz w:val="20"/>
                <w:szCs w:val="20"/>
              </w:rPr>
              <w:t xml:space="preserve">This figure shows </w:t>
            </w:r>
            <w:r>
              <w:rPr>
                <w:rFonts w:eastAsia="Symbol" w:cs="Symbol" w:ascii="Symbol" w:hAnsi="Symbol"/>
                <w:color w:val="000000"/>
                <w:sz w:val="20"/>
                <w:szCs w:val="20"/>
              </w:rPr>
              <w:t>θ</w:t>
            </w:r>
            <w:r>
              <w:rPr>
                <w:rFonts w:eastAsia="Helvetica" w:cs="Helvetica" w:ascii="Helvetica" w:hAnsi="Helvetica"/>
                <w:color w:val="000000"/>
                <w:sz w:val="20"/>
                <w:szCs w:val="20"/>
              </w:rPr>
              <w:t>= +45°.</w:t>
            </w:r>
            <w:r/>
          </w:p>
        </w:tc>
      </w:tr>
    </w:tbl>
    <w:p>
      <w:pPr>
        <w:pStyle w:val="Normal"/>
      </w:pPr>
      <w:r>
        <w:rPr/>
      </w:r>
      <w:r/>
    </w:p>
    <w:sectPr>
      <w:headerReference w:type="default" r:id="rId3"/>
      <w:type w:val="nextPage"/>
      <w:pgSz w:w="12240" w:h="15840"/>
      <w:pgMar w:left="1440" w:right="720" w:header="1440" w:top="1800" w:footer="0" w:bottom="1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Helvetica">
    <w:altName w:val="Arial"/>
    <w:charset w:val="01"/>
    <w:family w:val="auto"/>
    <w:pitch w:val="default"/>
  </w:font>
  <w:font w:name="Symbol">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720" w:leader="none"/>
        <w:tab w:val="center" w:pos="4320" w:leader="none"/>
        <w:tab w:val="left" w:pos="6380" w:leader="none"/>
      </w:tabs>
      <w:spacing w:lineRule="exact" w:line="360" w:before="0" w:after="0"/>
      <w:ind w:left="0" w:right="720" w:hanging="0"/>
      <w:jc w:val="both"/>
    </w:pPr>
    <w:r>
      <w:rPr>
        <w:rFonts w:eastAsia="Helvetica" w:cs="Helvetica" w:ascii="Helvetica" w:hAnsi="Helvetica"/>
        <w:color w:val="000000"/>
        <w:sz w:val="20"/>
        <w:szCs w:val="20"/>
      </w:rPr>
      <w:t>Name</w:t>
      <w:tab/>
      <w:t xml:space="preserve"> St. No.</w:t>
      <w:tab/>
      <w:t>Date</w:t>
      <w:tab/>
    </w: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n-CA"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SimSun" w:cs="Lucida Sans"/>
      <w:color w:val="auto"/>
      <w:sz w:val="24"/>
      <w:szCs w:val="24"/>
      <w:lang w:val="en-CA" w:eastAsia="zh-CN" w:bidi="hi-IN"/>
    </w:rPr>
  </w:style>
  <w:style w:type="character" w:styleId="FootnoteSymbol">
    <w:name w:val="Footnote_Symbol"/>
    <w:rPr>
      <w:vertAlign w:val="superscript"/>
    </w:rPr>
  </w:style>
  <w:style w:type="character" w:styleId="EndnoteSymbol">
    <w:name w:val="Endnote_Symbol"/>
    <w:rPr>
      <w:vertAlign w:val="superscript"/>
    </w:rPr>
  </w:style>
  <w:style w:type="character" w:styleId="Footnoteanchor">
    <w:name w:val="Footnote_anchor"/>
    <w:rPr>
      <w:vertAlign w:val="superscript"/>
    </w:rPr>
  </w:style>
  <w:style w:type="character" w:styleId="Endnoteanchor">
    <w:name w:val="Endnote_anchor"/>
    <w:rPr>
      <w:vertAlign w:val="superscript"/>
    </w:rPr>
  </w:style>
  <w:style w:type="character" w:styleId="FootnoteCharacters">
    <w:name w:val="Footnote Characters"/>
    <w:rPr/>
  </w:style>
  <w:style w:type="character" w:styleId="EndnoteCharacters">
    <w:name w:val="Endnote Characters"/>
    <w:rPr/>
  </w:style>
  <w:style w:type="paragraph" w:styleId="Heading">
    <w:name w:val="Heading"/>
    <w:basedOn w:val="Normal"/>
    <w:next w:val="TextBody"/>
    <w:pPr>
      <w:keepNext/>
      <w:spacing w:before="240" w:after="120"/>
    </w:pPr>
    <w:rPr>
      <w:rFonts w:ascii="Liberation Sans" w:hAnsi="Liberation Sans" w:eastAsia="SimSun" w:cs="Lucida Sans"/>
      <w:sz w:val="28"/>
      <w:szCs w:val="28"/>
    </w:rPr>
  </w:style>
  <w:style w:type="paragraph" w:styleId="TextBody">
    <w:name w:val="Text Body"/>
    <w:basedOn w:val="Normal"/>
    <w:pPr/>
    <w:rPr/>
  </w:style>
  <w:style w:type="paragraph" w:styleId="List">
    <w:name w:val="List"/>
    <w:basedOn w:val="TextBody"/>
    <w:pPr/>
    <w:rPr/>
  </w:style>
  <w:style w:type="paragraph" w:styleId="Caption">
    <w:name w:val="Caption"/>
    <w:basedOn w:val="Normal"/>
    <w:pPr/>
    <w:rPr/>
  </w:style>
  <w:style w:type="paragraph" w:styleId="Index">
    <w:name w:val="Index"/>
    <w:basedOn w:val="Normal"/>
    <w:pPr/>
    <w:rPr/>
  </w:style>
  <w:style w:type="paragraph" w:styleId="TableContents">
    <w:name w:val="Table Contents"/>
    <w:basedOn w:val="TextBody"/>
    <w:pPr/>
    <w:rPr/>
  </w:style>
  <w:style w:type="paragraph" w:styleId="TableHeading">
    <w:name w:val="Table Heading"/>
    <w:basedOn w:val="TableContents"/>
    <w:pPr/>
    <w:rPr/>
  </w:style>
  <w:style w:type="paragraph" w:styleId="Header">
    <w:name w:val="Header"/>
    <w:basedOn w:val="Normal"/>
    <w:pPr/>
    <w:rPr/>
  </w:style>
  <w:style w:type="paragraph" w:styleId="Footer">
    <w:name w:val="Footer"/>
    <w:basedOn w:val="Normal"/>
    <w:pPr/>
    <w:rPr/>
  </w:style>
  <w:style w:type="paragraph" w:styleId="Footnote">
    <w:name w:val="Footnote"/>
    <w:basedOn w:val="Normal"/>
    <w:pPr/>
    <w:rPr/>
  </w:style>
  <w:style w:type="paragraph" w:styleId="Endnote">
    <w:name w:val="Endnote"/>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ct"/><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308</TotalTime>
  <Application>LibreOffice/4.3.4.1$MacOSX_x86 LibreOffice_project/bc356b2f991740509f321d70e4512a6a54c5f243</Application>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en-CA</dc:language>
  <cp:lastModifiedBy>Isaac Newton</cp:lastModifiedBy>
  <dcterms:modified xsi:type="dcterms:W3CDTF">2015-02-27T10:37:20Z</dcterms:modified>
  <cp:revision>1</cp:revision>
</cp:coreProperties>
</file>