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EC890" w14:textId="77777777" w:rsidR="00457E7D" w:rsidRPr="006C15E0" w:rsidRDefault="00457E7D" w:rsidP="00457E7D">
      <w:pPr>
        <w:pStyle w:val="BodyTextIndent"/>
        <w:ind w:left="0"/>
        <w:rPr>
          <w:rFonts w:asciiTheme="majorHAnsi" w:hAnsiTheme="majorHAnsi" w:cstheme="majorHAnsi"/>
          <w:i w:val="0"/>
          <w:color w:val="FF0000"/>
          <w:sz w:val="22"/>
          <w:szCs w:val="22"/>
        </w:rPr>
      </w:pPr>
      <w:bookmarkStart w:id="0" w:name="_GoBack"/>
      <w:bookmarkEnd w:id="0"/>
    </w:p>
    <w:p w14:paraId="2E5124EA" w14:textId="0638D5A9" w:rsidR="00457E7D" w:rsidRDefault="00457E7D" w:rsidP="00457E7D">
      <w:pPr>
        <w:pBdr>
          <w:top w:val="single" w:sz="4" w:space="1" w:color="595959" w:themeColor="text1" w:themeTint="A6"/>
        </w:pBdr>
        <w:spacing w:line="276" w:lineRule="auto"/>
        <w:rPr>
          <w:rFonts w:asciiTheme="majorHAnsi" w:hAnsiTheme="majorHAnsi"/>
          <w:b/>
          <w:bCs/>
          <w:smallCaps/>
          <w:color w:val="404040" w:themeColor="text1" w:themeTint="BF"/>
          <w:spacing w:val="40"/>
          <w:sz w:val="22"/>
          <w:szCs w:val="22"/>
        </w:rPr>
      </w:pPr>
      <w:r>
        <w:rPr>
          <w:rFonts w:asciiTheme="majorHAnsi" w:hAnsiTheme="majorHAnsi"/>
          <w:b/>
          <w:bCs/>
          <w:smallCaps/>
          <w:color w:val="404040" w:themeColor="text1" w:themeTint="BF"/>
          <w:spacing w:val="40"/>
          <w:sz w:val="22"/>
          <w:szCs w:val="22"/>
        </w:rPr>
        <w:t xml:space="preserve">Project </w:t>
      </w:r>
      <w:r w:rsidR="000457D5">
        <w:rPr>
          <w:rFonts w:asciiTheme="majorHAnsi" w:hAnsiTheme="majorHAnsi"/>
          <w:b/>
          <w:bCs/>
          <w:smallCaps/>
          <w:color w:val="404040" w:themeColor="text1" w:themeTint="BF"/>
          <w:spacing w:val="40"/>
          <w:sz w:val="22"/>
          <w:szCs w:val="22"/>
        </w:rPr>
        <w:t>Status</w:t>
      </w:r>
      <w:r>
        <w:rPr>
          <w:rFonts w:asciiTheme="majorHAnsi" w:hAnsiTheme="majorHAnsi"/>
          <w:b/>
          <w:bCs/>
          <w:smallCaps/>
          <w:color w:val="404040" w:themeColor="text1" w:themeTint="BF"/>
          <w:spacing w:val="40"/>
          <w:sz w:val="22"/>
          <w:szCs w:val="22"/>
        </w:rPr>
        <w:t xml:space="preserve"> Re</w:t>
      </w:r>
      <w:r w:rsidR="000457D5">
        <w:rPr>
          <w:rFonts w:asciiTheme="majorHAnsi" w:hAnsiTheme="majorHAnsi"/>
          <w:b/>
          <w:bCs/>
          <w:smallCaps/>
          <w:color w:val="404040" w:themeColor="text1" w:themeTint="BF"/>
          <w:spacing w:val="40"/>
          <w:sz w:val="22"/>
          <w:szCs w:val="22"/>
        </w:rPr>
        <w:t>port</w:t>
      </w:r>
      <w:r>
        <w:rPr>
          <w:rFonts w:asciiTheme="majorHAnsi" w:hAnsiTheme="majorHAnsi"/>
          <w:b/>
          <w:bCs/>
          <w:smallCaps/>
          <w:color w:val="404040" w:themeColor="text1" w:themeTint="BF"/>
          <w:spacing w:val="40"/>
          <w:sz w:val="22"/>
          <w:szCs w:val="22"/>
        </w:rPr>
        <w:t xml:space="preserve"> Template</w:t>
      </w:r>
    </w:p>
    <w:p w14:paraId="7A01EE5C" w14:textId="77777777" w:rsidR="00457E7D" w:rsidRDefault="00457E7D" w:rsidP="00457E7D">
      <w:pPr>
        <w:pBdr>
          <w:top w:val="single" w:sz="4" w:space="1" w:color="595959" w:themeColor="text1" w:themeTint="A6"/>
        </w:pBdr>
        <w:spacing w:line="276" w:lineRule="auto"/>
        <w:rPr>
          <w:rFonts w:asciiTheme="majorHAnsi" w:hAnsiTheme="majorHAnsi"/>
          <w:b/>
          <w:bCs/>
          <w:smallCaps/>
          <w:color w:val="404040" w:themeColor="text1" w:themeTint="BF"/>
          <w:spacing w:val="40"/>
          <w:sz w:val="22"/>
          <w:szCs w:val="22"/>
        </w:rPr>
      </w:pPr>
    </w:p>
    <w:p w14:paraId="372238F5" w14:textId="77777777" w:rsidR="00457E7D" w:rsidRDefault="00457E7D" w:rsidP="00457E7D">
      <w:pPr>
        <w:pBdr>
          <w:top w:val="single" w:sz="4" w:space="1" w:color="595959" w:themeColor="text1" w:themeTint="A6"/>
        </w:pBdr>
        <w:spacing w:line="276" w:lineRule="auto"/>
        <w:rPr>
          <w:rFonts w:asciiTheme="majorHAnsi" w:hAnsiTheme="majorHAnsi"/>
          <w:b/>
          <w:bCs/>
          <w:smallCaps/>
          <w:color w:val="404040" w:themeColor="text1" w:themeTint="BF"/>
          <w:spacing w:val="40"/>
          <w:sz w:val="22"/>
          <w:szCs w:val="22"/>
        </w:rPr>
      </w:pPr>
    </w:p>
    <w:tbl>
      <w:tblPr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0790"/>
      </w:tblGrid>
      <w:tr w:rsidR="005E6AD9" w:rsidRPr="005E6AD9" w14:paraId="62CD47A3" w14:textId="77777777" w:rsidTr="00037C38">
        <w:tc>
          <w:tcPr>
            <w:tcW w:w="110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89AC619" w14:textId="77777777" w:rsidR="00F76EFB" w:rsidRPr="00037C38" w:rsidRDefault="00F76EFB" w:rsidP="00F76EFB">
            <w:pPr>
              <w:pStyle w:val="BodyTextIndent"/>
              <w:rPr>
                <w:rFonts w:asciiTheme="majorHAnsi" w:hAnsiTheme="majorHAnsi" w:cstheme="majorHAnsi"/>
                <w:i w:val="0"/>
                <w:color w:val="FF0000"/>
                <w:sz w:val="22"/>
                <w:szCs w:val="22"/>
              </w:rPr>
            </w:pPr>
          </w:p>
          <w:p w14:paraId="2A9C90F9" w14:textId="77777777" w:rsidR="005E6AD9" w:rsidRPr="00037C38" w:rsidRDefault="005E6AD9" w:rsidP="00F76EFB">
            <w:pPr>
              <w:pStyle w:val="BodyTextIndent"/>
              <w:rPr>
                <w:rFonts w:asciiTheme="majorHAnsi" w:hAnsiTheme="majorHAnsi" w:cstheme="majorHAnsi"/>
                <w:i w:val="0"/>
                <w:color w:val="0070C0"/>
                <w:sz w:val="22"/>
                <w:szCs w:val="22"/>
                <w:u w:val="single"/>
              </w:rPr>
            </w:pPr>
            <w:r w:rsidRPr="00037C38">
              <w:rPr>
                <w:rFonts w:asciiTheme="majorHAnsi" w:hAnsiTheme="majorHAnsi" w:cstheme="majorHAnsi"/>
                <w:i w:val="0"/>
                <w:color w:val="0070C0"/>
                <w:sz w:val="22"/>
                <w:szCs w:val="22"/>
                <w:u w:val="single"/>
              </w:rPr>
              <w:t>Template Purpose</w:t>
            </w:r>
          </w:p>
          <w:p w14:paraId="142D92CF" w14:textId="77777777" w:rsidR="00F76EFB" w:rsidRPr="00037C38" w:rsidRDefault="00F76EFB" w:rsidP="00F76EFB">
            <w:pPr>
              <w:pStyle w:val="BodyTextIndent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</w:p>
          <w:p w14:paraId="53726B76" w14:textId="47445464" w:rsidR="005E6AD9" w:rsidRPr="00037C38" w:rsidRDefault="005E6AD9" w:rsidP="00F76EFB">
            <w:pPr>
              <w:pStyle w:val="BodyTextIndent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037C38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The following document outlines the content and format to </w:t>
            </w:r>
            <w:proofErr w:type="gramStart"/>
            <w:r w:rsidRPr="00037C38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be used</w:t>
            </w:r>
            <w:proofErr w:type="gramEnd"/>
            <w:r w:rsidRPr="00037C38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for </w:t>
            </w:r>
            <w:r w:rsidR="00C66A01" w:rsidRPr="00037C38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regular project status reports.</w:t>
            </w:r>
            <w:r w:rsidRPr="00037C38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</w:t>
            </w:r>
          </w:p>
          <w:p w14:paraId="679160E3" w14:textId="77777777" w:rsidR="005E6AD9" w:rsidRPr="00037C38" w:rsidRDefault="005E6AD9" w:rsidP="00F76EFB">
            <w:pPr>
              <w:pStyle w:val="BodyTextIndent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</w:p>
          <w:p w14:paraId="4F3EC832" w14:textId="77777777" w:rsidR="005E6AD9" w:rsidRPr="00037C38" w:rsidRDefault="005E6AD9" w:rsidP="00F76EFB">
            <w:pPr>
              <w:pStyle w:val="BodyTextIndent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037C38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All sections are mandatory.</w:t>
            </w:r>
          </w:p>
          <w:p w14:paraId="3692F6F0" w14:textId="77777777" w:rsidR="005E6AD9" w:rsidRPr="00037C38" w:rsidRDefault="005E6AD9" w:rsidP="00F76EFB">
            <w:pPr>
              <w:pStyle w:val="BodyTextIndent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</w:p>
          <w:p w14:paraId="3CCE1B16" w14:textId="6101EE2F" w:rsidR="005E6AD9" w:rsidRPr="00037C38" w:rsidRDefault="005E6AD9" w:rsidP="00F76EFB">
            <w:pPr>
              <w:pStyle w:val="BodyTextIndent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037C38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This document shell identifies the key sections needed for any Project </w:t>
            </w:r>
            <w:r w:rsidR="00C66A01" w:rsidRPr="00037C38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Status Report</w:t>
            </w:r>
            <w:r w:rsidRPr="00037C38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.  Anything in </w:t>
            </w:r>
            <w:r w:rsidR="00F72166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blue</w:t>
            </w:r>
            <w:r w:rsidRPr="00037C38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italics is simply a description of the kind of information that </w:t>
            </w:r>
            <w:proofErr w:type="gramStart"/>
            <w:r w:rsidRPr="00037C38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should be entered</w:t>
            </w:r>
            <w:proofErr w:type="gramEnd"/>
            <w:r w:rsidRPr="00037C38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and should be removed from the final version. </w:t>
            </w:r>
          </w:p>
          <w:p w14:paraId="49F1EADE" w14:textId="77777777" w:rsidR="005E6AD9" w:rsidRPr="00037C38" w:rsidRDefault="005E6AD9" w:rsidP="00F76EFB">
            <w:pPr>
              <w:pStyle w:val="BodyTextIndent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</w:p>
          <w:p w14:paraId="60CC1240" w14:textId="42F5F481" w:rsidR="005E6AD9" w:rsidRPr="00037C38" w:rsidRDefault="005E6AD9" w:rsidP="00F76EFB">
            <w:pPr>
              <w:pStyle w:val="BodyTextIndent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037C38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Remove this page from your project </w:t>
            </w:r>
            <w:r w:rsidR="00C66A01" w:rsidRPr="00037C38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status report</w:t>
            </w:r>
            <w:r w:rsidRPr="00037C38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before submission. The total number of pages in the final document must not exceed </w:t>
            </w:r>
            <w:r w:rsidR="00C437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2</w:t>
            </w:r>
            <w:r w:rsidRPr="00037C38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page</w:t>
            </w:r>
            <w:r w:rsidR="00C437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s</w:t>
            </w:r>
            <w:r w:rsidRPr="00037C38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.</w:t>
            </w:r>
          </w:p>
          <w:p w14:paraId="0FE505A8" w14:textId="77777777" w:rsidR="005E6AD9" w:rsidRPr="005E6AD9" w:rsidRDefault="005E6AD9" w:rsidP="00F76EFB">
            <w:pPr>
              <w:pStyle w:val="BodyTextInden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  <w:p w14:paraId="6016C0CA" w14:textId="77777777" w:rsidR="005E6AD9" w:rsidRPr="00F76EFB" w:rsidRDefault="005E6AD9" w:rsidP="00F76EFB">
            <w:pPr>
              <w:pStyle w:val="BodyTextInden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  <w:p w14:paraId="63EEFF84" w14:textId="77777777" w:rsidR="005E6AD9" w:rsidRPr="00F76EFB" w:rsidRDefault="005E6AD9" w:rsidP="00F76EFB">
            <w:pPr>
              <w:pStyle w:val="BodyTextInden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78422C80" w14:textId="77777777" w:rsidR="005E6AD9" w:rsidRPr="007433D6" w:rsidRDefault="005E6AD9" w:rsidP="005E6AD9">
      <w:pPr>
        <w:rPr>
          <w:rFonts w:asciiTheme="majorHAnsi" w:hAnsiTheme="majorHAnsi" w:cstheme="majorHAnsi"/>
        </w:rPr>
        <w:sectPr w:rsidR="005E6AD9" w:rsidRPr="007433D6" w:rsidSect="00457E7D">
          <w:headerReference w:type="default" r:id="rId12"/>
          <w:footerReference w:type="default" r:id="rId13"/>
          <w:footerReference w:type="first" r:id="rId14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1DB2271C" w14:textId="77777777" w:rsidR="005E6AD9" w:rsidRPr="007433D6" w:rsidRDefault="005E6AD9" w:rsidP="005E6AD9">
      <w:pPr>
        <w:tabs>
          <w:tab w:val="left" w:pos="1380"/>
        </w:tabs>
        <w:rPr>
          <w:rFonts w:asciiTheme="majorHAnsi" w:hAnsiTheme="majorHAnsi" w:cstheme="majorHAnsi"/>
        </w:rPr>
        <w:sectPr w:rsidR="005E6AD9" w:rsidRPr="007433D6" w:rsidSect="00457E7D">
          <w:headerReference w:type="default" r:id="rId15"/>
          <w:footerReference w:type="default" r:id="rId16"/>
          <w:type w:val="continuous"/>
          <w:pgSz w:w="12240" w:h="15840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A0" w:firstRow="1" w:lastRow="0" w:firstColumn="1" w:lastColumn="1" w:noHBand="0" w:noVBand="0"/>
      </w:tblPr>
      <w:tblGrid>
        <w:gridCol w:w="1980"/>
        <w:gridCol w:w="828"/>
        <w:gridCol w:w="811"/>
        <w:gridCol w:w="809"/>
        <w:gridCol w:w="5211"/>
        <w:gridCol w:w="1377"/>
      </w:tblGrid>
      <w:tr w:rsidR="005E6AD9" w:rsidRPr="005E6AD9" w14:paraId="639B8624" w14:textId="77777777" w:rsidTr="00C66A01">
        <w:trPr>
          <w:trHeight w:val="406"/>
          <w:jc w:val="center"/>
        </w:trPr>
        <w:tc>
          <w:tcPr>
            <w:tcW w:w="4375" w:type="pct"/>
            <w:gridSpan w:val="5"/>
            <w:shd w:val="clear" w:color="auto" w:fill="17365D" w:themeFill="text2" w:themeFillShade="BF"/>
            <w:vAlign w:val="center"/>
          </w:tcPr>
          <w:p w14:paraId="6359FD52" w14:textId="360AE1FF" w:rsidR="005E6AD9" w:rsidRPr="005E6AD9" w:rsidRDefault="005E6AD9" w:rsidP="00C66A01">
            <w:pPr>
              <w:rPr>
                <w:rFonts w:asciiTheme="majorHAnsi" w:eastAsia="SimSun" w:hAnsiTheme="majorHAnsi" w:cstheme="majorHAnsi"/>
                <w:b/>
                <w:bCs/>
                <w:i/>
                <w:iCs/>
                <w:smallCaps/>
                <w:color w:val="FFFFFF" w:themeColor="background1"/>
                <w:spacing w:val="80"/>
                <w:sz w:val="28"/>
                <w:szCs w:val="28"/>
              </w:rPr>
            </w:pPr>
            <w:r w:rsidRPr="005E6AD9">
              <w:rPr>
                <w:rFonts w:asciiTheme="majorHAnsi" w:hAnsiTheme="majorHAnsi" w:cstheme="majorHAnsi"/>
                <w:color w:val="FFFFFF" w:themeColor="background1"/>
              </w:rPr>
              <w:lastRenderedPageBreak/>
              <w:br w:type="page"/>
            </w:r>
            <w:r w:rsidRPr="005E6AD9">
              <w:rPr>
                <w:rFonts w:asciiTheme="majorHAnsi" w:eastAsia="SimSun" w:hAnsiTheme="majorHAnsi" w:cstheme="majorHAnsi"/>
                <w:b/>
                <w:bCs/>
                <w:i/>
                <w:iCs/>
                <w:smallCaps/>
                <w:color w:val="FFFFFF" w:themeColor="background1"/>
                <w:spacing w:val="80"/>
                <w:sz w:val="28"/>
                <w:szCs w:val="28"/>
              </w:rPr>
              <w:t xml:space="preserve">Project </w:t>
            </w:r>
            <w:r w:rsidR="00C66A01">
              <w:rPr>
                <w:rFonts w:asciiTheme="majorHAnsi" w:eastAsia="SimSun" w:hAnsiTheme="majorHAnsi" w:cstheme="majorHAnsi"/>
                <w:b/>
                <w:bCs/>
                <w:i/>
                <w:iCs/>
                <w:smallCaps/>
                <w:color w:val="FFFFFF" w:themeColor="background1"/>
                <w:spacing w:val="80"/>
                <w:sz w:val="28"/>
                <w:szCs w:val="28"/>
              </w:rPr>
              <w:t>Status</w:t>
            </w:r>
            <w:r w:rsidRPr="005E6AD9">
              <w:rPr>
                <w:rFonts w:asciiTheme="majorHAnsi" w:eastAsia="SimSun" w:hAnsiTheme="majorHAnsi" w:cstheme="majorHAnsi"/>
                <w:b/>
                <w:bCs/>
                <w:i/>
                <w:iCs/>
                <w:smallCaps/>
                <w:color w:val="FFFFFF" w:themeColor="background1"/>
                <w:spacing w:val="80"/>
                <w:sz w:val="28"/>
                <w:szCs w:val="28"/>
              </w:rPr>
              <w:t xml:space="preserve"> Re</w:t>
            </w:r>
            <w:r w:rsidR="00C66A01">
              <w:rPr>
                <w:rFonts w:asciiTheme="majorHAnsi" w:eastAsia="SimSun" w:hAnsiTheme="majorHAnsi" w:cstheme="majorHAnsi"/>
                <w:b/>
                <w:bCs/>
                <w:i/>
                <w:iCs/>
                <w:smallCaps/>
                <w:color w:val="FFFFFF" w:themeColor="background1"/>
                <w:spacing w:val="80"/>
                <w:sz w:val="28"/>
                <w:szCs w:val="28"/>
              </w:rPr>
              <w:t>port</w:t>
            </w:r>
          </w:p>
        </w:tc>
        <w:tc>
          <w:tcPr>
            <w:tcW w:w="625" w:type="pct"/>
            <w:tcBorders>
              <w:top w:val="nil"/>
              <w:right w:val="nil"/>
            </w:tcBorders>
            <w:shd w:val="solid" w:color="FFFFFF" w:fill="FFFFFF"/>
          </w:tcPr>
          <w:p w14:paraId="0E581147" w14:textId="34DEDBFB" w:rsidR="005E6AD9" w:rsidRPr="005E6AD9" w:rsidRDefault="004473D6" w:rsidP="00457E7D">
            <w:pPr>
              <w:pStyle w:val="Heading1"/>
              <w:jc w:val="right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noProof/>
                <w:color w:val="FFFFFF" w:themeColor="background1"/>
                <w:sz w:val="16"/>
                <w:szCs w:val="16"/>
                <w:lang w:val="en-US"/>
              </w:rPr>
              <w:drawing>
                <wp:inline distT="0" distB="0" distL="0" distR="0" wp14:anchorId="64A9EFC4" wp14:editId="66602C42">
                  <wp:extent cx="734390" cy="366395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FU_2012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824" cy="36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AD9" w:rsidRPr="005E6AD9" w14:paraId="5ADF8E04" w14:textId="77777777" w:rsidTr="00965904">
        <w:trPr>
          <w:trHeight w:val="340"/>
          <w:jc w:val="center"/>
        </w:trPr>
        <w:tc>
          <w:tcPr>
            <w:tcW w:w="899" w:type="pct"/>
            <w:shd w:val="clear" w:color="auto" w:fill="F2F2F2" w:themeFill="background1" w:themeFillShade="F2"/>
            <w:vAlign w:val="center"/>
          </w:tcPr>
          <w:p w14:paraId="6075F981" w14:textId="77777777" w:rsidR="005E6AD9" w:rsidRPr="005E6AD9" w:rsidRDefault="005E6AD9" w:rsidP="00457E7D">
            <w:pPr>
              <w:jc w:val="right"/>
              <w:rPr>
                <w:rFonts w:asciiTheme="majorHAnsi" w:eastAsia="SimSun" w:hAnsiTheme="majorHAnsi" w:cstheme="majorHAnsi"/>
                <w:b/>
                <w:bCs/>
                <w:iCs/>
                <w:sz w:val="20"/>
              </w:rPr>
            </w:pPr>
            <w:r w:rsidRPr="005E6AD9">
              <w:rPr>
                <w:rFonts w:asciiTheme="majorHAnsi" w:eastAsia="SimSun" w:hAnsiTheme="majorHAnsi" w:cstheme="majorHAnsi"/>
                <w:b/>
                <w:bCs/>
                <w:iCs/>
                <w:sz w:val="20"/>
              </w:rPr>
              <w:t>Project Name:</w:t>
            </w:r>
          </w:p>
        </w:tc>
        <w:tc>
          <w:tcPr>
            <w:tcW w:w="4101" w:type="pct"/>
            <w:gridSpan w:val="5"/>
            <w:shd w:val="clear" w:color="C0C0C0" w:fill="auto"/>
            <w:vAlign w:val="center"/>
          </w:tcPr>
          <w:p w14:paraId="28F1AF51" w14:textId="77777777" w:rsidR="005E6AD9" w:rsidRPr="00037C38" w:rsidRDefault="005E6AD9" w:rsidP="00457E7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  <w:r w:rsidRPr="00037C38"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  <w:t>Meaningful, yet concise</w:t>
            </w:r>
          </w:p>
        </w:tc>
      </w:tr>
      <w:tr w:rsidR="005E6AD9" w:rsidRPr="005E6AD9" w14:paraId="7A5AC6D8" w14:textId="77777777" w:rsidTr="00965904">
        <w:trPr>
          <w:trHeight w:val="340"/>
          <w:jc w:val="center"/>
        </w:trPr>
        <w:tc>
          <w:tcPr>
            <w:tcW w:w="899" w:type="pct"/>
            <w:shd w:val="clear" w:color="auto" w:fill="F2F2F2" w:themeFill="background1" w:themeFillShade="F2"/>
            <w:vAlign w:val="center"/>
          </w:tcPr>
          <w:p w14:paraId="4D581641" w14:textId="77777777" w:rsidR="005E6AD9" w:rsidRPr="005E6AD9" w:rsidRDefault="005E6AD9" w:rsidP="00457E7D">
            <w:pPr>
              <w:jc w:val="right"/>
              <w:rPr>
                <w:rFonts w:asciiTheme="majorHAnsi" w:eastAsia="SimSun" w:hAnsiTheme="majorHAnsi" w:cstheme="majorHAnsi"/>
                <w:b/>
                <w:bCs/>
                <w:iCs/>
                <w:sz w:val="20"/>
              </w:rPr>
            </w:pPr>
            <w:r w:rsidRPr="005E6AD9">
              <w:rPr>
                <w:rFonts w:asciiTheme="majorHAnsi" w:eastAsia="SimSun" w:hAnsiTheme="majorHAnsi" w:cstheme="majorHAnsi"/>
                <w:b/>
                <w:bCs/>
                <w:iCs/>
                <w:sz w:val="20"/>
              </w:rPr>
              <w:t>Project Code:</w:t>
            </w:r>
          </w:p>
        </w:tc>
        <w:tc>
          <w:tcPr>
            <w:tcW w:w="4101" w:type="pct"/>
            <w:gridSpan w:val="5"/>
            <w:shd w:val="clear" w:color="C0C0C0" w:fill="auto"/>
            <w:vAlign w:val="center"/>
          </w:tcPr>
          <w:p w14:paraId="475A9D8B" w14:textId="2ADB3EC4" w:rsidR="005E6AD9" w:rsidRPr="00037C38" w:rsidRDefault="005E6AD9" w:rsidP="004473D6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  <w:r w:rsidRPr="00037C38"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  <w:t xml:space="preserve">Assigned by </w:t>
            </w:r>
            <w:r w:rsidR="003F7F85" w:rsidRPr="00037C38"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  <w:t>PMO</w:t>
            </w:r>
          </w:p>
        </w:tc>
      </w:tr>
      <w:tr w:rsidR="005E6AD9" w:rsidRPr="005E6AD9" w14:paraId="67C7BA1F" w14:textId="77777777" w:rsidTr="00965904">
        <w:trPr>
          <w:trHeight w:val="340"/>
          <w:jc w:val="center"/>
        </w:trPr>
        <w:tc>
          <w:tcPr>
            <w:tcW w:w="8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B3526" w14:textId="77777777" w:rsidR="005E6AD9" w:rsidRPr="005E6AD9" w:rsidRDefault="005E6AD9" w:rsidP="00457E7D">
            <w:pPr>
              <w:jc w:val="right"/>
              <w:rPr>
                <w:rFonts w:asciiTheme="majorHAnsi" w:eastAsia="SimSun" w:hAnsiTheme="majorHAnsi" w:cstheme="majorHAnsi"/>
                <w:b/>
                <w:bCs/>
                <w:iCs/>
                <w:sz w:val="20"/>
              </w:rPr>
            </w:pPr>
            <w:r w:rsidRPr="005E6AD9">
              <w:rPr>
                <w:rFonts w:asciiTheme="majorHAnsi" w:eastAsia="SimSun" w:hAnsiTheme="majorHAnsi" w:cstheme="majorHAnsi"/>
                <w:b/>
                <w:bCs/>
                <w:iCs/>
                <w:sz w:val="20"/>
              </w:rPr>
              <w:t>Author(s) of Charter:</w:t>
            </w:r>
          </w:p>
        </w:tc>
        <w:tc>
          <w:tcPr>
            <w:tcW w:w="4101" w:type="pct"/>
            <w:gridSpan w:val="5"/>
            <w:tcBorders>
              <w:bottom w:val="single" w:sz="4" w:space="0" w:color="auto"/>
            </w:tcBorders>
            <w:shd w:val="clear" w:color="C0C0C0" w:fill="auto"/>
            <w:vAlign w:val="center"/>
          </w:tcPr>
          <w:p w14:paraId="02829CD8" w14:textId="77777777" w:rsidR="005E6AD9" w:rsidRPr="00037C38" w:rsidRDefault="005E6AD9" w:rsidP="00457E7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  <w:r w:rsidRPr="00037C38"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  <w:t>Author(s) and contributors</w:t>
            </w:r>
          </w:p>
        </w:tc>
      </w:tr>
      <w:tr w:rsidR="005E6AD9" w:rsidRPr="005E6AD9" w14:paraId="2B2D7F5C" w14:textId="77777777" w:rsidTr="00965904">
        <w:trPr>
          <w:trHeight w:val="340"/>
          <w:jc w:val="center"/>
        </w:trPr>
        <w:tc>
          <w:tcPr>
            <w:tcW w:w="8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C252E" w14:textId="77777777" w:rsidR="005E6AD9" w:rsidRPr="005E6AD9" w:rsidRDefault="005E6AD9" w:rsidP="00457E7D">
            <w:pPr>
              <w:jc w:val="right"/>
              <w:rPr>
                <w:rFonts w:asciiTheme="majorHAnsi" w:eastAsia="SimSun" w:hAnsiTheme="majorHAnsi" w:cstheme="majorHAnsi"/>
                <w:b/>
                <w:bCs/>
                <w:iCs/>
                <w:sz w:val="20"/>
              </w:rPr>
            </w:pPr>
            <w:r w:rsidRPr="005E6AD9">
              <w:rPr>
                <w:rFonts w:asciiTheme="majorHAnsi" w:eastAsia="SimSun" w:hAnsiTheme="majorHAnsi" w:cstheme="majorHAnsi"/>
                <w:b/>
                <w:bCs/>
                <w:iCs/>
                <w:sz w:val="20"/>
              </w:rPr>
              <w:t>Project Manager:</w:t>
            </w:r>
          </w:p>
        </w:tc>
        <w:tc>
          <w:tcPr>
            <w:tcW w:w="4101" w:type="pct"/>
            <w:gridSpan w:val="5"/>
            <w:tcBorders>
              <w:bottom w:val="single" w:sz="4" w:space="0" w:color="auto"/>
            </w:tcBorders>
            <w:shd w:val="clear" w:color="C0C0C0" w:fill="auto"/>
            <w:vAlign w:val="center"/>
          </w:tcPr>
          <w:p w14:paraId="426B5876" w14:textId="4E900B24" w:rsidR="005E6AD9" w:rsidRPr="00037C38" w:rsidRDefault="00E2603C" w:rsidP="00457E7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  <w:r w:rsidRPr="00037C38"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  <w:t>Name</w:t>
            </w:r>
          </w:p>
        </w:tc>
      </w:tr>
      <w:tr w:rsidR="005E6AD9" w:rsidRPr="005E6AD9" w14:paraId="106F837D" w14:textId="77777777" w:rsidTr="00965904">
        <w:trPr>
          <w:trHeight w:val="340"/>
          <w:jc w:val="center"/>
        </w:trPr>
        <w:tc>
          <w:tcPr>
            <w:tcW w:w="899" w:type="pct"/>
            <w:shd w:val="clear" w:color="auto" w:fill="F2F2F2" w:themeFill="background1" w:themeFillShade="F2"/>
            <w:vAlign w:val="center"/>
          </w:tcPr>
          <w:p w14:paraId="0B7BB3C2" w14:textId="77777777" w:rsidR="005E6AD9" w:rsidRPr="005E6AD9" w:rsidRDefault="005E6AD9" w:rsidP="00457E7D">
            <w:pPr>
              <w:jc w:val="right"/>
              <w:rPr>
                <w:rFonts w:asciiTheme="majorHAnsi" w:eastAsia="SimSun" w:hAnsiTheme="majorHAnsi" w:cstheme="majorHAnsi"/>
                <w:b/>
                <w:bCs/>
                <w:iCs/>
                <w:sz w:val="20"/>
              </w:rPr>
            </w:pPr>
            <w:r w:rsidRPr="005E6AD9">
              <w:rPr>
                <w:rFonts w:asciiTheme="majorHAnsi" w:eastAsia="SimSun" w:hAnsiTheme="majorHAnsi" w:cstheme="majorHAnsi"/>
                <w:b/>
                <w:bCs/>
                <w:iCs/>
                <w:sz w:val="20"/>
              </w:rPr>
              <w:t>Submission Date:</w:t>
            </w:r>
          </w:p>
        </w:tc>
        <w:tc>
          <w:tcPr>
            <w:tcW w:w="4101" w:type="pct"/>
            <w:gridSpan w:val="5"/>
            <w:shd w:val="clear" w:color="C0C0C0" w:fill="auto"/>
            <w:vAlign w:val="center"/>
          </w:tcPr>
          <w:p w14:paraId="23ABC9F5" w14:textId="40925D18" w:rsidR="005E6AD9" w:rsidRPr="00037C38" w:rsidRDefault="00B55107" w:rsidP="00457E7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  <w:r w:rsidRPr="00037C38"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  <w:t>Month, DD, YYYY</w:t>
            </w:r>
          </w:p>
        </w:tc>
      </w:tr>
      <w:tr w:rsidR="00CC44D5" w:rsidRPr="005E6AD9" w14:paraId="585C14E3" w14:textId="77777777" w:rsidTr="00CC44D5">
        <w:trPr>
          <w:trHeight w:val="34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F548416" w14:textId="63AFFA89" w:rsidR="00CC44D5" w:rsidRPr="005F58A9" w:rsidRDefault="005F58A9" w:rsidP="005F58A9">
            <w:pPr>
              <w:pStyle w:val="Heading1"/>
              <w:rPr>
                <w:rFonts w:asciiTheme="majorHAnsi" w:hAnsiTheme="majorHAnsi" w:cstheme="majorHAnsi"/>
                <w:bCs/>
                <w:iCs/>
                <w:sz w:val="20"/>
                <w:szCs w:val="24"/>
              </w:rPr>
            </w:pPr>
            <w:r>
              <w:rPr>
                <w:rFonts w:asciiTheme="majorHAnsi" w:hAnsiTheme="majorHAnsi" w:cstheme="majorHAnsi"/>
              </w:rPr>
              <w:t>Project Health Report</w:t>
            </w:r>
          </w:p>
        </w:tc>
      </w:tr>
      <w:tr w:rsidR="00CC44D5" w:rsidRPr="005E6AD9" w14:paraId="7840094F" w14:textId="77777777" w:rsidTr="00F4179E">
        <w:trPr>
          <w:trHeight w:val="340"/>
          <w:jc w:val="center"/>
        </w:trPr>
        <w:tc>
          <w:tcPr>
            <w:tcW w:w="8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CAC33" w14:textId="37CE039F" w:rsidR="00CC44D5" w:rsidRDefault="00CC44D5" w:rsidP="00CC44D5">
            <w:pPr>
              <w:jc w:val="right"/>
              <w:rPr>
                <w:rFonts w:asciiTheme="majorHAnsi" w:eastAsia="SimSun" w:hAnsiTheme="majorHAnsi" w:cstheme="majorHAnsi"/>
                <w:b/>
                <w:bCs/>
                <w:iCs/>
                <w:sz w:val="20"/>
              </w:rPr>
            </w:pPr>
          </w:p>
        </w:tc>
        <w:tc>
          <w:tcPr>
            <w:tcW w:w="376" w:type="pct"/>
            <w:shd w:val="clear" w:color="auto" w:fill="F2F2F2" w:themeFill="background1" w:themeFillShade="F2"/>
            <w:vAlign w:val="center"/>
          </w:tcPr>
          <w:p w14:paraId="6086F74B" w14:textId="69E4819E" w:rsidR="00CC44D5" w:rsidRPr="00965904" w:rsidRDefault="00F4179E" w:rsidP="00F4179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4D746B" wp14:editId="55477AC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24765</wp:posOffset>
                      </wp:positionV>
                      <wp:extent cx="174625" cy="174625"/>
                      <wp:effectExtent l="57150" t="19050" r="15875" b="920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74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B17FC6" id="Oval 5" o:spid="_x0000_s1026" style="position:absolute;margin-left:9.15pt;margin-top:1.95pt;width:13.7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" fillcolor="#c00000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368" w:type="pct"/>
            <w:shd w:val="clear" w:color="auto" w:fill="F2F2F2" w:themeFill="background1" w:themeFillShade="F2"/>
            <w:vAlign w:val="center"/>
          </w:tcPr>
          <w:p w14:paraId="34C9DF20" w14:textId="06A8D946" w:rsidR="00CC44D5" w:rsidRPr="00965904" w:rsidRDefault="00F4179E" w:rsidP="00F4179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A402E9" wp14:editId="5971B926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31115</wp:posOffset>
                      </wp:positionV>
                      <wp:extent cx="174625" cy="174625"/>
                      <wp:effectExtent l="57150" t="19050" r="15875" b="920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74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820E1B" id="Oval 4" o:spid="_x0000_s1026" style="position:absolute;margin-left:7.55pt;margin-top:2.45pt;width:13.7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" fillcolor="#ffc000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367" w:type="pct"/>
            <w:shd w:val="clear" w:color="auto" w:fill="F2F2F2" w:themeFill="background1" w:themeFillShade="F2"/>
            <w:vAlign w:val="center"/>
          </w:tcPr>
          <w:p w14:paraId="3F819129" w14:textId="5272330A" w:rsidR="00CC44D5" w:rsidRPr="00965904" w:rsidRDefault="00F4179E" w:rsidP="00F4179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617DC7D" wp14:editId="17F2024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21590</wp:posOffset>
                      </wp:positionV>
                      <wp:extent cx="174625" cy="174625"/>
                      <wp:effectExtent l="57150" t="19050" r="15875" b="920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74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3022E5" id="Oval 1" o:spid="_x0000_s1026" style="position:absolute;margin-left:6.55pt;margin-top:1.7pt;width:13.75pt;height:1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" fillcolor="#92d050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2990" w:type="pct"/>
            <w:gridSpan w:val="2"/>
            <w:shd w:val="clear" w:color="auto" w:fill="F2F2F2" w:themeFill="background1" w:themeFillShade="F2"/>
            <w:vAlign w:val="center"/>
          </w:tcPr>
          <w:p w14:paraId="68AAB71F" w14:textId="5857B52A" w:rsidR="00CC44D5" w:rsidRPr="00965904" w:rsidRDefault="00CC44D5" w:rsidP="00CC44D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5904">
              <w:rPr>
                <w:rFonts w:asciiTheme="majorHAnsi" w:hAnsiTheme="majorHAnsi" w:cstheme="majorHAnsi"/>
                <w:b/>
                <w:sz w:val="22"/>
                <w:szCs w:val="22"/>
              </w:rPr>
              <w:t>Explanation</w:t>
            </w:r>
          </w:p>
        </w:tc>
      </w:tr>
      <w:tr w:rsidR="005F58A9" w:rsidRPr="005E6AD9" w14:paraId="72500F6A" w14:textId="77777777" w:rsidTr="00F4179E">
        <w:trPr>
          <w:trHeight w:val="340"/>
          <w:jc w:val="center"/>
        </w:trPr>
        <w:tc>
          <w:tcPr>
            <w:tcW w:w="8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2F147" w14:textId="71533AA8" w:rsidR="005F58A9" w:rsidRPr="005F58A9" w:rsidRDefault="005F58A9" w:rsidP="005F58A9">
            <w:pPr>
              <w:jc w:val="right"/>
              <w:rPr>
                <w:rFonts w:asciiTheme="majorHAnsi" w:eastAsia="SimSun" w:hAnsiTheme="majorHAnsi" w:cstheme="majorHAnsi"/>
                <w:b/>
                <w:bCs/>
                <w:iCs/>
                <w:sz w:val="22"/>
              </w:rPr>
            </w:pPr>
            <w:r w:rsidRPr="005F58A9">
              <w:rPr>
                <w:rFonts w:asciiTheme="majorHAnsi" w:eastAsia="SimSun" w:hAnsiTheme="majorHAnsi" w:cstheme="majorHAnsi"/>
                <w:b/>
                <w:bCs/>
                <w:iCs/>
                <w:sz w:val="22"/>
              </w:rPr>
              <w:t>Schedule:</w:t>
            </w:r>
          </w:p>
        </w:tc>
        <w:tc>
          <w:tcPr>
            <w:tcW w:w="376" w:type="pct"/>
            <w:shd w:val="clear" w:color="C0C0C0" w:fill="auto"/>
            <w:vAlign w:val="center"/>
          </w:tcPr>
          <w:p w14:paraId="75B7074D" w14:textId="77777777" w:rsidR="005F58A9" w:rsidRPr="00037C38" w:rsidRDefault="005F58A9" w:rsidP="005F58A9">
            <w:pPr>
              <w:jc w:val="center"/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</w:p>
        </w:tc>
        <w:tc>
          <w:tcPr>
            <w:tcW w:w="368" w:type="pct"/>
            <w:shd w:val="clear" w:color="C0C0C0" w:fill="auto"/>
            <w:vAlign w:val="center"/>
          </w:tcPr>
          <w:p w14:paraId="09A01E78" w14:textId="0E79F19E" w:rsidR="005F58A9" w:rsidRPr="00037C38" w:rsidRDefault="005F58A9" w:rsidP="005F58A9">
            <w:pPr>
              <w:jc w:val="center"/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  <w:r w:rsidRPr="00037C38"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  <w:t>X</w:t>
            </w:r>
          </w:p>
        </w:tc>
        <w:tc>
          <w:tcPr>
            <w:tcW w:w="367" w:type="pct"/>
            <w:shd w:val="clear" w:color="C0C0C0" w:fill="auto"/>
            <w:vAlign w:val="center"/>
          </w:tcPr>
          <w:p w14:paraId="5EBDA10E" w14:textId="77777777" w:rsidR="005F58A9" w:rsidRPr="00037C38" w:rsidRDefault="005F58A9" w:rsidP="005F58A9">
            <w:pPr>
              <w:jc w:val="center"/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</w:p>
        </w:tc>
        <w:tc>
          <w:tcPr>
            <w:tcW w:w="2990" w:type="pct"/>
            <w:gridSpan w:val="2"/>
            <w:shd w:val="clear" w:color="C0C0C0" w:fill="auto"/>
            <w:vAlign w:val="center"/>
          </w:tcPr>
          <w:p w14:paraId="391EEBFD" w14:textId="6CA8F40D" w:rsidR="005F58A9" w:rsidRPr="00037C38" w:rsidRDefault="005F58A9" w:rsidP="005F58A9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  <w:r w:rsidRPr="00037C38"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  <w:t xml:space="preserve">Indicate how you will respond to RED / AMBER </w:t>
            </w:r>
          </w:p>
        </w:tc>
      </w:tr>
      <w:tr w:rsidR="005F58A9" w:rsidRPr="005E6AD9" w14:paraId="73454469" w14:textId="77777777" w:rsidTr="00F4179E">
        <w:trPr>
          <w:trHeight w:val="340"/>
          <w:jc w:val="center"/>
        </w:trPr>
        <w:tc>
          <w:tcPr>
            <w:tcW w:w="8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FFFF8" w14:textId="4A716A0F" w:rsidR="005F58A9" w:rsidRPr="005F58A9" w:rsidRDefault="005F58A9" w:rsidP="005F58A9">
            <w:pPr>
              <w:jc w:val="right"/>
              <w:rPr>
                <w:rFonts w:asciiTheme="majorHAnsi" w:eastAsia="SimSun" w:hAnsiTheme="majorHAnsi" w:cstheme="majorHAnsi"/>
                <w:b/>
                <w:bCs/>
                <w:iCs/>
                <w:sz w:val="22"/>
              </w:rPr>
            </w:pPr>
            <w:r w:rsidRPr="005F58A9">
              <w:rPr>
                <w:rFonts w:asciiTheme="majorHAnsi" w:eastAsia="SimSun" w:hAnsiTheme="majorHAnsi" w:cstheme="majorHAnsi"/>
                <w:b/>
                <w:bCs/>
                <w:iCs/>
                <w:sz w:val="22"/>
              </w:rPr>
              <w:t>Resources:</w:t>
            </w:r>
          </w:p>
        </w:tc>
        <w:tc>
          <w:tcPr>
            <w:tcW w:w="376" w:type="pct"/>
            <w:shd w:val="clear" w:color="C0C0C0" w:fill="auto"/>
            <w:vAlign w:val="center"/>
          </w:tcPr>
          <w:p w14:paraId="5CDF6947" w14:textId="77777777" w:rsidR="005F58A9" w:rsidRPr="00037C38" w:rsidRDefault="005F58A9" w:rsidP="005F58A9">
            <w:pPr>
              <w:jc w:val="center"/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</w:p>
        </w:tc>
        <w:tc>
          <w:tcPr>
            <w:tcW w:w="368" w:type="pct"/>
            <w:shd w:val="clear" w:color="C0C0C0" w:fill="auto"/>
            <w:vAlign w:val="center"/>
          </w:tcPr>
          <w:p w14:paraId="01D6B525" w14:textId="77777777" w:rsidR="005F58A9" w:rsidRPr="00037C38" w:rsidRDefault="005F58A9" w:rsidP="005F58A9">
            <w:pPr>
              <w:jc w:val="center"/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</w:p>
        </w:tc>
        <w:tc>
          <w:tcPr>
            <w:tcW w:w="367" w:type="pct"/>
            <w:shd w:val="clear" w:color="C0C0C0" w:fill="auto"/>
            <w:vAlign w:val="center"/>
          </w:tcPr>
          <w:p w14:paraId="24EFF295" w14:textId="44672092" w:rsidR="005F58A9" w:rsidRPr="00037C38" w:rsidRDefault="005F58A9" w:rsidP="005F58A9">
            <w:pPr>
              <w:jc w:val="center"/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  <w:r w:rsidRPr="00037C38"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  <w:t>X</w:t>
            </w:r>
          </w:p>
        </w:tc>
        <w:tc>
          <w:tcPr>
            <w:tcW w:w="2990" w:type="pct"/>
            <w:gridSpan w:val="2"/>
            <w:shd w:val="clear" w:color="C0C0C0" w:fill="auto"/>
            <w:vAlign w:val="center"/>
          </w:tcPr>
          <w:p w14:paraId="77BB9B64" w14:textId="3C73ECF2" w:rsidR="005F58A9" w:rsidRPr="00037C38" w:rsidRDefault="005F58A9" w:rsidP="005F58A9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  <w:r w:rsidRPr="00037C38"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  <w:t>Indicate how you will respond to RED / AMBER</w:t>
            </w:r>
          </w:p>
        </w:tc>
      </w:tr>
      <w:tr w:rsidR="005F58A9" w:rsidRPr="005E6AD9" w14:paraId="0261046C" w14:textId="77777777" w:rsidTr="00F4179E">
        <w:trPr>
          <w:trHeight w:val="340"/>
          <w:jc w:val="center"/>
        </w:trPr>
        <w:tc>
          <w:tcPr>
            <w:tcW w:w="8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A6210" w14:textId="387EDEF8" w:rsidR="005F58A9" w:rsidRPr="005F58A9" w:rsidRDefault="005F58A9" w:rsidP="005F58A9">
            <w:pPr>
              <w:jc w:val="right"/>
              <w:rPr>
                <w:rFonts w:asciiTheme="majorHAnsi" w:eastAsia="SimSun" w:hAnsiTheme="majorHAnsi" w:cstheme="majorHAnsi"/>
                <w:b/>
                <w:bCs/>
                <w:iCs/>
                <w:sz w:val="22"/>
              </w:rPr>
            </w:pPr>
            <w:r w:rsidRPr="005F58A9">
              <w:rPr>
                <w:rFonts w:asciiTheme="majorHAnsi" w:eastAsia="SimSun" w:hAnsiTheme="majorHAnsi" w:cstheme="majorHAnsi"/>
                <w:b/>
                <w:bCs/>
                <w:iCs/>
                <w:sz w:val="22"/>
              </w:rPr>
              <w:t>Budget:</w:t>
            </w:r>
          </w:p>
        </w:tc>
        <w:tc>
          <w:tcPr>
            <w:tcW w:w="376" w:type="pct"/>
            <w:shd w:val="clear" w:color="C0C0C0" w:fill="auto"/>
            <w:vAlign w:val="center"/>
          </w:tcPr>
          <w:p w14:paraId="46EB5D55" w14:textId="77777777" w:rsidR="005F58A9" w:rsidRPr="00037C38" w:rsidRDefault="005F58A9" w:rsidP="005F58A9">
            <w:pPr>
              <w:jc w:val="center"/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</w:p>
        </w:tc>
        <w:tc>
          <w:tcPr>
            <w:tcW w:w="368" w:type="pct"/>
            <w:shd w:val="clear" w:color="C0C0C0" w:fill="auto"/>
            <w:vAlign w:val="center"/>
          </w:tcPr>
          <w:p w14:paraId="4E686962" w14:textId="5143A749" w:rsidR="005F58A9" w:rsidRPr="00037C38" w:rsidRDefault="005F58A9" w:rsidP="005F58A9">
            <w:pPr>
              <w:jc w:val="center"/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  <w:r w:rsidRPr="00037C38"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  <w:t>X</w:t>
            </w:r>
          </w:p>
        </w:tc>
        <w:tc>
          <w:tcPr>
            <w:tcW w:w="367" w:type="pct"/>
            <w:shd w:val="clear" w:color="C0C0C0" w:fill="auto"/>
            <w:vAlign w:val="center"/>
          </w:tcPr>
          <w:p w14:paraId="169FB6D6" w14:textId="77777777" w:rsidR="005F58A9" w:rsidRPr="00037C38" w:rsidRDefault="005F58A9" w:rsidP="005F58A9">
            <w:pPr>
              <w:jc w:val="center"/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</w:p>
        </w:tc>
        <w:tc>
          <w:tcPr>
            <w:tcW w:w="2990" w:type="pct"/>
            <w:gridSpan w:val="2"/>
            <w:shd w:val="clear" w:color="C0C0C0" w:fill="auto"/>
            <w:vAlign w:val="center"/>
          </w:tcPr>
          <w:p w14:paraId="1EB0DED3" w14:textId="3AF1CA14" w:rsidR="005F58A9" w:rsidRPr="00037C38" w:rsidRDefault="005F58A9" w:rsidP="005F58A9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  <w:r w:rsidRPr="00037C38"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  <w:t>Indicate how you will respond to RED / AMBER</w:t>
            </w:r>
          </w:p>
        </w:tc>
      </w:tr>
      <w:tr w:rsidR="005F58A9" w:rsidRPr="005E6AD9" w14:paraId="23127A6E" w14:textId="77777777" w:rsidTr="00F4179E">
        <w:trPr>
          <w:trHeight w:val="340"/>
          <w:jc w:val="center"/>
        </w:trPr>
        <w:tc>
          <w:tcPr>
            <w:tcW w:w="899" w:type="pct"/>
            <w:shd w:val="clear" w:color="auto" w:fill="F2F2F2" w:themeFill="background1" w:themeFillShade="F2"/>
            <w:vAlign w:val="center"/>
          </w:tcPr>
          <w:p w14:paraId="704E2767" w14:textId="6E200B71" w:rsidR="005F58A9" w:rsidRPr="005F58A9" w:rsidRDefault="005F58A9" w:rsidP="005F58A9">
            <w:pPr>
              <w:jc w:val="right"/>
              <w:rPr>
                <w:rFonts w:asciiTheme="majorHAnsi" w:eastAsia="SimSun" w:hAnsiTheme="majorHAnsi" w:cstheme="majorHAnsi"/>
                <w:b/>
                <w:bCs/>
                <w:iCs/>
                <w:sz w:val="22"/>
              </w:rPr>
            </w:pPr>
            <w:r w:rsidRPr="005F58A9">
              <w:rPr>
                <w:rFonts w:asciiTheme="majorHAnsi" w:eastAsia="SimSun" w:hAnsiTheme="majorHAnsi" w:cstheme="majorHAnsi"/>
                <w:b/>
                <w:bCs/>
                <w:iCs/>
                <w:sz w:val="22"/>
              </w:rPr>
              <w:t>Scope:</w:t>
            </w:r>
          </w:p>
        </w:tc>
        <w:tc>
          <w:tcPr>
            <w:tcW w:w="376" w:type="pct"/>
            <w:shd w:val="clear" w:color="C0C0C0" w:fill="auto"/>
            <w:vAlign w:val="center"/>
          </w:tcPr>
          <w:p w14:paraId="115ACE64" w14:textId="7C9BCCE9" w:rsidR="005F58A9" w:rsidRPr="00037C38" w:rsidRDefault="005F58A9" w:rsidP="005F58A9">
            <w:pPr>
              <w:jc w:val="center"/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  <w:r w:rsidRPr="00037C38"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  <w:t>X</w:t>
            </w:r>
          </w:p>
        </w:tc>
        <w:tc>
          <w:tcPr>
            <w:tcW w:w="368" w:type="pct"/>
            <w:shd w:val="clear" w:color="C0C0C0" w:fill="auto"/>
            <w:vAlign w:val="center"/>
          </w:tcPr>
          <w:p w14:paraId="63AC953D" w14:textId="77777777" w:rsidR="005F58A9" w:rsidRPr="00037C38" w:rsidRDefault="005F58A9" w:rsidP="005F58A9">
            <w:pPr>
              <w:jc w:val="center"/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</w:p>
        </w:tc>
        <w:tc>
          <w:tcPr>
            <w:tcW w:w="367" w:type="pct"/>
            <w:shd w:val="clear" w:color="C0C0C0" w:fill="auto"/>
            <w:vAlign w:val="center"/>
          </w:tcPr>
          <w:p w14:paraId="6EE626DD" w14:textId="77777777" w:rsidR="005F58A9" w:rsidRPr="00037C38" w:rsidRDefault="005F58A9" w:rsidP="005F58A9">
            <w:pPr>
              <w:jc w:val="center"/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</w:p>
        </w:tc>
        <w:tc>
          <w:tcPr>
            <w:tcW w:w="2990" w:type="pct"/>
            <w:gridSpan w:val="2"/>
            <w:shd w:val="clear" w:color="C0C0C0" w:fill="auto"/>
            <w:vAlign w:val="center"/>
          </w:tcPr>
          <w:p w14:paraId="014A8665" w14:textId="7A1896FD" w:rsidR="005F58A9" w:rsidRPr="00037C38" w:rsidRDefault="005F58A9" w:rsidP="005F58A9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</w:pPr>
            <w:r w:rsidRPr="00037C38">
              <w:rPr>
                <w:rFonts w:asciiTheme="majorHAnsi" w:hAnsiTheme="majorHAnsi" w:cstheme="majorHAnsi"/>
                <w:i/>
                <w:color w:val="0070C0"/>
                <w:sz w:val="20"/>
                <w:szCs w:val="22"/>
              </w:rPr>
              <w:t>Indicate how you will respond to RED / AMBER</w:t>
            </w:r>
          </w:p>
        </w:tc>
      </w:tr>
      <w:tr w:rsidR="005F58A9" w:rsidRPr="005E6AD9" w14:paraId="27C15A0A" w14:textId="77777777" w:rsidTr="00965904">
        <w:trPr>
          <w:trHeight w:val="340"/>
          <w:jc w:val="center"/>
        </w:trPr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58F89" w14:textId="5478A825" w:rsidR="005F58A9" w:rsidRDefault="005F58A9" w:rsidP="005F58A9">
            <w:pPr>
              <w:jc w:val="right"/>
              <w:rPr>
                <w:rFonts w:asciiTheme="majorHAnsi" w:eastAsia="SimSun" w:hAnsiTheme="majorHAnsi" w:cstheme="majorHAnsi"/>
                <w:b/>
                <w:bCs/>
                <w:iCs/>
                <w:sz w:val="20"/>
              </w:rPr>
            </w:pPr>
            <w:r>
              <w:rPr>
                <w:rFonts w:asciiTheme="majorHAnsi" w:eastAsia="SimSun" w:hAnsiTheme="majorHAnsi" w:cstheme="majorHAnsi"/>
                <w:b/>
                <w:bCs/>
                <w:iCs/>
                <w:sz w:val="20"/>
              </w:rPr>
              <w:t>Legend</w:t>
            </w:r>
          </w:p>
        </w:tc>
        <w:tc>
          <w:tcPr>
            <w:tcW w:w="4101" w:type="pct"/>
            <w:gridSpan w:val="5"/>
            <w:tcBorders>
              <w:bottom w:val="single" w:sz="4" w:space="0" w:color="auto"/>
            </w:tcBorders>
            <w:shd w:val="clear" w:color="C0C0C0" w:fill="auto"/>
            <w:vAlign w:val="center"/>
          </w:tcPr>
          <w:p w14:paraId="1DA03FEE" w14:textId="6BF29630" w:rsidR="005F58A9" w:rsidRPr="00965904" w:rsidRDefault="005F58A9" w:rsidP="005F58A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965904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RED – Action Required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        </w:t>
            </w:r>
            <w:r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>AMBER</w:t>
            </w:r>
            <w:r w:rsidRPr="00965904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 xml:space="preserve"> – Needs Attention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         </w:t>
            </w:r>
            <w:r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GREEN</w:t>
            </w:r>
            <w:r w:rsidRPr="00965904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 xml:space="preserve"> – On Track</w:t>
            </w:r>
          </w:p>
        </w:tc>
      </w:tr>
    </w:tbl>
    <w:p w14:paraId="04D2A0B2" w14:textId="77777777" w:rsidR="005E6AD9" w:rsidRPr="005E6AD9" w:rsidRDefault="005E6AD9" w:rsidP="005E6AD9">
      <w:pPr>
        <w:pStyle w:val="Header"/>
        <w:tabs>
          <w:tab w:val="right" w:pos="10773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11016"/>
      </w:tblGrid>
      <w:tr w:rsidR="005E6AD9" w:rsidRPr="005E6AD9" w14:paraId="4520FF71" w14:textId="77777777" w:rsidTr="00457E7D">
        <w:tc>
          <w:tcPr>
            <w:tcW w:w="5000" w:type="pct"/>
            <w:shd w:val="clear" w:color="auto" w:fill="17365D" w:themeFill="text2" w:themeFillShade="BF"/>
          </w:tcPr>
          <w:p w14:paraId="7B5348E9" w14:textId="7E68F1A3" w:rsidR="005E6AD9" w:rsidRPr="005E6AD9" w:rsidRDefault="00C66A01" w:rsidP="00457E7D">
            <w:pPr>
              <w:pStyle w:val="Heading1"/>
              <w:rPr>
                <w:rFonts w:asciiTheme="majorHAnsi" w:hAnsiTheme="majorHAnsi" w:cstheme="majorHAnsi"/>
                <w:color w:val="FFFFFF" w:themeColor="background1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Cs w:val="22"/>
              </w:rPr>
              <w:t>Accomplishments this Period</w:t>
            </w:r>
          </w:p>
        </w:tc>
      </w:tr>
    </w:tbl>
    <w:p w14:paraId="1DF46200" w14:textId="77777777" w:rsidR="005E6AD9" w:rsidRPr="005E6AD9" w:rsidRDefault="005E6AD9" w:rsidP="005E6AD9">
      <w:pPr>
        <w:tabs>
          <w:tab w:val="left" w:pos="603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5E6AD9">
        <w:rPr>
          <w:rFonts w:asciiTheme="majorHAnsi" w:hAnsiTheme="majorHAnsi" w:cstheme="majorHAnsi"/>
          <w:sz w:val="22"/>
          <w:szCs w:val="22"/>
        </w:rPr>
        <w:tab/>
      </w:r>
    </w:p>
    <w:p w14:paraId="49D01C4A" w14:textId="60667F9B" w:rsidR="005E6AD9" w:rsidRPr="00037C38" w:rsidRDefault="005E6AD9" w:rsidP="005E6AD9">
      <w:pPr>
        <w:rPr>
          <w:rFonts w:asciiTheme="majorHAnsi" w:hAnsiTheme="majorHAnsi" w:cstheme="majorHAnsi"/>
          <w:i/>
          <w:snapToGrid w:val="0"/>
          <w:color w:val="0070C0"/>
          <w:sz w:val="20"/>
          <w:szCs w:val="22"/>
        </w:rPr>
      </w:pPr>
      <w:r w:rsidRPr="00037C38">
        <w:rPr>
          <w:rFonts w:asciiTheme="majorHAnsi" w:hAnsiTheme="majorHAnsi" w:cstheme="majorHAnsi"/>
          <w:i/>
          <w:color w:val="0070C0"/>
          <w:sz w:val="20"/>
          <w:szCs w:val="22"/>
        </w:rPr>
        <w:t>Explain</w:t>
      </w:r>
      <w:r w:rsidR="00C66A01" w:rsidRPr="00037C38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 </w:t>
      </w:r>
      <w:r w:rsidRPr="00037C38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the </w:t>
      </w:r>
      <w:r w:rsidR="00C66A01" w:rsidRPr="00037C38">
        <w:rPr>
          <w:rFonts w:asciiTheme="majorHAnsi" w:hAnsiTheme="majorHAnsi" w:cstheme="majorHAnsi"/>
          <w:i/>
          <w:color w:val="0070C0"/>
          <w:sz w:val="20"/>
          <w:szCs w:val="22"/>
        </w:rPr>
        <w:t>key project activities completed for the project in the current reporting period</w:t>
      </w:r>
      <w:r w:rsidRPr="00037C38">
        <w:rPr>
          <w:rFonts w:asciiTheme="majorHAnsi" w:hAnsiTheme="majorHAnsi" w:cstheme="majorHAnsi"/>
          <w:i/>
          <w:color w:val="0070C0"/>
          <w:sz w:val="20"/>
          <w:szCs w:val="22"/>
        </w:rPr>
        <w:t>.</w:t>
      </w:r>
    </w:p>
    <w:p w14:paraId="4FDA1321" w14:textId="5F7F78BC" w:rsidR="005E6AD9" w:rsidRPr="00037C38" w:rsidRDefault="00037C38" w:rsidP="00037C38">
      <w:pPr>
        <w:rPr>
          <w:rFonts w:asciiTheme="majorHAnsi" w:hAnsiTheme="majorHAnsi" w:cstheme="majorHAnsi"/>
          <w:snapToGrid w:val="0"/>
          <w:sz w:val="20"/>
          <w:szCs w:val="20"/>
        </w:rPr>
      </w:pPr>
      <w:r w:rsidRPr="00037C38">
        <w:rPr>
          <w:rFonts w:asciiTheme="majorHAnsi" w:hAnsiTheme="majorHAnsi" w:cstheme="majorHAnsi"/>
          <w:sz w:val="20"/>
          <w:szCs w:val="20"/>
        </w:rPr>
        <w:t>[Enter section here…]</w:t>
      </w:r>
    </w:p>
    <w:p w14:paraId="0097B076" w14:textId="77777777" w:rsidR="005E6AD9" w:rsidRPr="005E6AD9" w:rsidRDefault="005E6AD9" w:rsidP="005E6AD9">
      <w:pPr>
        <w:pStyle w:val="Paragraph"/>
        <w:spacing w:after="0"/>
        <w:rPr>
          <w:rFonts w:asciiTheme="majorHAnsi" w:hAnsiTheme="majorHAnsi" w:cstheme="maj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11016"/>
      </w:tblGrid>
      <w:tr w:rsidR="005E6AD9" w:rsidRPr="005E6AD9" w14:paraId="39FE1F8F" w14:textId="77777777" w:rsidTr="00457E7D">
        <w:tc>
          <w:tcPr>
            <w:tcW w:w="5000" w:type="pct"/>
            <w:shd w:val="clear" w:color="auto" w:fill="17365D" w:themeFill="text2" w:themeFillShade="BF"/>
          </w:tcPr>
          <w:p w14:paraId="565946CE" w14:textId="03A846F7" w:rsidR="005E6AD9" w:rsidRPr="005E6AD9" w:rsidRDefault="00C66A01" w:rsidP="00C66A01">
            <w:pPr>
              <w:pStyle w:val="Heading1"/>
              <w:rPr>
                <w:rFonts w:asciiTheme="majorHAnsi" w:hAnsiTheme="majorHAnsi" w:cstheme="majorHAnsi"/>
                <w:color w:val="FFFFFF" w:themeColor="background1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Cs w:val="22"/>
              </w:rPr>
              <w:t>Planned Accomplishments Next Period</w:t>
            </w:r>
          </w:p>
        </w:tc>
      </w:tr>
    </w:tbl>
    <w:p w14:paraId="650D8444" w14:textId="77777777" w:rsidR="005E6AD9" w:rsidRPr="005E6AD9" w:rsidRDefault="005E6AD9" w:rsidP="005E6AD9">
      <w:pPr>
        <w:rPr>
          <w:rFonts w:asciiTheme="majorHAnsi" w:hAnsiTheme="majorHAnsi" w:cstheme="majorHAnsi"/>
          <w:i/>
          <w:color w:val="FF0000"/>
          <w:sz w:val="22"/>
          <w:szCs w:val="22"/>
        </w:rPr>
      </w:pPr>
    </w:p>
    <w:p w14:paraId="48476439" w14:textId="14F17B74" w:rsidR="00C66A01" w:rsidRPr="005E6AD9" w:rsidRDefault="00C66A01" w:rsidP="00C66A01">
      <w:pPr>
        <w:rPr>
          <w:rFonts w:asciiTheme="majorHAnsi" w:hAnsiTheme="majorHAnsi" w:cstheme="majorHAnsi"/>
          <w:i/>
          <w:snapToGrid w:val="0"/>
          <w:color w:val="FF0000"/>
          <w:sz w:val="22"/>
          <w:szCs w:val="22"/>
        </w:rPr>
      </w:pPr>
      <w:r w:rsidRPr="00037C38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Document the key project activities expected to </w:t>
      </w:r>
      <w:proofErr w:type="gramStart"/>
      <w:r w:rsidRPr="00037C38">
        <w:rPr>
          <w:rFonts w:asciiTheme="majorHAnsi" w:hAnsiTheme="majorHAnsi" w:cstheme="majorHAnsi"/>
          <w:i/>
          <w:color w:val="0070C0"/>
          <w:sz w:val="20"/>
          <w:szCs w:val="22"/>
        </w:rPr>
        <w:t>be completed</w:t>
      </w:r>
      <w:proofErr w:type="gramEnd"/>
      <w:r w:rsidRPr="00037C38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 for the project in the next reporting period.</w:t>
      </w:r>
    </w:p>
    <w:p w14:paraId="31B5AAFD" w14:textId="22ED74A0" w:rsidR="005E6AD9" w:rsidRDefault="00037C38" w:rsidP="005E6AD9">
      <w:pPr>
        <w:rPr>
          <w:rFonts w:asciiTheme="majorHAnsi" w:hAnsiTheme="majorHAnsi" w:cstheme="majorHAnsi"/>
          <w:i/>
          <w:color w:val="FF0000"/>
          <w:sz w:val="22"/>
          <w:szCs w:val="22"/>
        </w:rPr>
      </w:pPr>
      <w:r w:rsidRPr="00037C38">
        <w:rPr>
          <w:rFonts w:asciiTheme="majorHAnsi" w:hAnsiTheme="majorHAnsi" w:cstheme="majorHAnsi"/>
          <w:sz w:val="20"/>
          <w:szCs w:val="20"/>
        </w:rPr>
        <w:t>[Enter section here…]</w:t>
      </w:r>
    </w:p>
    <w:p w14:paraId="0217DA02" w14:textId="77777777" w:rsidR="00C66A01" w:rsidRPr="005E6AD9" w:rsidRDefault="00C66A01" w:rsidP="005E6AD9">
      <w:pPr>
        <w:rPr>
          <w:rFonts w:asciiTheme="majorHAnsi" w:hAnsiTheme="majorHAnsi" w:cstheme="majorHAnsi"/>
          <w:i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11016"/>
      </w:tblGrid>
      <w:tr w:rsidR="005E6AD9" w:rsidRPr="005E6AD9" w14:paraId="0298CE6F" w14:textId="77777777" w:rsidTr="00457E7D">
        <w:tc>
          <w:tcPr>
            <w:tcW w:w="5000" w:type="pct"/>
            <w:shd w:val="clear" w:color="auto" w:fill="17365D" w:themeFill="text2" w:themeFillShade="BF"/>
          </w:tcPr>
          <w:p w14:paraId="127A8DA6" w14:textId="6B47B008" w:rsidR="005E6AD9" w:rsidRPr="005E6AD9" w:rsidRDefault="00FD24B1" w:rsidP="00457E7D">
            <w:pPr>
              <w:pStyle w:val="Heading1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Risks, Issues, and Decisions</w:t>
            </w:r>
          </w:p>
        </w:tc>
      </w:tr>
    </w:tbl>
    <w:p w14:paraId="3B34237C" w14:textId="77777777" w:rsidR="005E6AD9" w:rsidRPr="005E6AD9" w:rsidRDefault="005E6AD9" w:rsidP="005E6AD9">
      <w:pPr>
        <w:rPr>
          <w:rFonts w:asciiTheme="majorHAnsi" w:hAnsiTheme="majorHAnsi" w:cstheme="majorHAnsi"/>
          <w:i/>
          <w:color w:val="FF0000"/>
          <w:sz w:val="22"/>
          <w:szCs w:val="22"/>
        </w:rPr>
      </w:pPr>
    </w:p>
    <w:p w14:paraId="20FE7737" w14:textId="690DB872" w:rsidR="00C66A01" w:rsidRDefault="00C66A01" w:rsidP="007A6C0F">
      <w:pPr>
        <w:rPr>
          <w:rFonts w:asciiTheme="majorHAnsi" w:hAnsiTheme="majorHAnsi" w:cstheme="majorHAnsi"/>
          <w:i/>
          <w:color w:val="0070C0"/>
          <w:sz w:val="20"/>
          <w:szCs w:val="22"/>
        </w:rPr>
      </w:pPr>
      <w:r w:rsidRPr="00037C38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Describe any key </w:t>
      </w:r>
      <w:r w:rsidR="00435FAF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issues and risks </w:t>
      </w:r>
      <w:r w:rsidRPr="00037C38">
        <w:rPr>
          <w:rFonts w:asciiTheme="majorHAnsi" w:hAnsiTheme="majorHAnsi" w:cstheme="majorHAnsi"/>
          <w:i/>
          <w:color w:val="0070C0"/>
          <w:sz w:val="20"/>
          <w:szCs w:val="22"/>
        </w:rPr>
        <w:t>facing the project that the team may have difficulty solving</w:t>
      </w:r>
      <w:r w:rsidR="005E6AD9" w:rsidRPr="00037C38">
        <w:rPr>
          <w:rFonts w:asciiTheme="majorHAnsi" w:hAnsiTheme="majorHAnsi" w:cstheme="majorHAnsi"/>
          <w:i/>
          <w:color w:val="0070C0"/>
          <w:sz w:val="20"/>
          <w:szCs w:val="22"/>
        </w:rPr>
        <w:t>.</w:t>
      </w:r>
      <w:r w:rsidR="00435FAF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 </w:t>
      </w:r>
      <w:r w:rsidR="007A6C0F">
        <w:rPr>
          <w:rFonts w:asciiTheme="majorHAnsi" w:hAnsiTheme="majorHAnsi" w:cstheme="majorHAnsi"/>
          <w:i/>
          <w:color w:val="0070C0"/>
          <w:sz w:val="20"/>
          <w:szCs w:val="22"/>
        </w:rPr>
        <w:t>I</w:t>
      </w:r>
      <w:r w:rsidRPr="00037C38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dentify any external help or resources that </w:t>
      </w:r>
      <w:proofErr w:type="gramStart"/>
      <w:r w:rsidRPr="00037C38">
        <w:rPr>
          <w:rFonts w:asciiTheme="majorHAnsi" w:hAnsiTheme="majorHAnsi" w:cstheme="majorHAnsi"/>
          <w:i/>
          <w:color w:val="0070C0"/>
          <w:sz w:val="20"/>
          <w:szCs w:val="22"/>
        </w:rPr>
        <w:t>may be needed</w:t>
      </w:r>
      <w:proofErr w:type="gramEnd"/>
      <w:r w:rsidRPr="00037C38">
        <w:rPr>
          <w:rFonts w:asciiTheme="majorHAnsi" w:hAnsiTheme="majorHAnsi" w:cstheme="majorHAnsi"/>
          <w:i/>
          <w:color w:val="0070C0"/>
          <w:sz w:val="20"/>
          <w:szCs w:val="22"/>
        </w:rPr>
        <w:t>.</w:t>
      </w:r>
      <w:r w:rsidR="007A6C0F" w:rsidRPr="007A6C0F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 </w:t>
      </w:r>
      <w:r w:rsidR="007A6C0F">
        <w:rPr>
          <w:rFonts w:asciiTheme="majorHAnsi" w:hAnsiTheme="majorHAnsi" w:cstheme="majorHAnsi"/>
          <w:i/>
          <w:color w:val="0070C0"/>
          <w:sz w:val="20"/>
          <w:szCs w:val="22"/>
        </w:rPr>
        <w:t>Please also include any decisions</w:t>
      </w:r>
      <w:r w:rsidR="008C7B22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 or actions</w:t>
      </w:r>
      <w:r w:rsidR="007A6C0F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 that were made in the current reporting period </w:t>
      </w:r>
      <w:proofErr w:type="gramStart"/>
      <w:r w:rsidR="007A6C0F">
        <w:rPr>
          <w:rFonts w:asciiTheme="majorHAnsi" w:hAnsiTheme="majorHAnsi" w:cstheme="majorHAnsi"/>
          <w:i/>
          <w:color w:val="0070C0"/>
          <w:sz w:val="20"/>
          <w:szCs w:val="22"/>
        </w:rPr>
        <w:t>as a result</w:t>
      </w:r>
      <w:proofErr w:type="gramEnd"/>
      <w:r w:rsidR="007A6C0F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 of the issue or risk.</w:t>
      </w:r>
    </w:p>
    <w:p w14:paraId="25D30486" w14:textId="4F40B129" w:rsidR="00C437BF" w:rsidRDefault="00C437BF" w:rsidP="007A6C0F">
      <w:pPr>
        <w:rPr>
          <w:rFonts w:asciiTheme="majorHAnsi" w:hAnsiTheme="majorHAnsi" w:cstheme="majorHAnsi"/>
          <w:i/>
          <w:color w:val="0070C0"/>
          <w:sz w:val="20"/>
          <w:szCs w:val="22"/>
        </w:rPr>
      </w:pPr>
    </w:p>
    <w:tbl>
      <w:tblPr>
        <w:tblW w:w="5004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87" w:type="dxa"/>
          <w:right w:w="87" w:type="dxa"/>
        </w:tblCellMar>
        <w:tblLook w:val="0200" w:firstRow="0" w:lastRow="0" w:firstColumn="0" w:lastColumn="0" w:noHBand="1" w:noVBand="0"/>
      </w:tblPr>
      <w:tblGrid>
        <w:gridCol w:w="1092"/>
        <w:gridCol w:w="5678"/>
        <w:gridCol w:w="4213"/>
      </w:tblGrid>
      <w:tr w:rsidR="00C437BF" w:rsidRPr="00E15727" w14:paraId="3D626D77" w14:textId="77777777" w:rsidTr="00141DC7">
        <w:trPr>
          <w:cantSplit/>
        </w:trPr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0000"/>
            <w:noWrap/>
            <w:vAlign w:val="center"/>
          </w:tcPr>
          <w:p w14:paraId="3A810976" w14:textId="77777777" w:rsidR="00C437BF" w:rsidRPr="00E15727" w:rsidRDefault="00C437BF" w:rsidP="00141DC7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Type</w:t>
            </w:r>
          </w:p>
        </w:tc>
        <w:tc>
          <w:tcPr>
            <w:tcW w:w="2585" w:type="pct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0000"/>
            <w:noWrap/>
            <w:vAlign w:val="center"/>
          </w:tcPr>
          <w:p w14:paraId="0354D85A" w14:textId="77777777" w:rsidR="00C437BF" w:rsidRPr="00E15727" w:rsidRDefault="00C437BF" w:rsidP="00141DC7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918" w:type="pct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0000"/>
          </w:tcPr>
          <w:p w14:paraId="68FC980F" w14:textId="04D90855" w:rsidR="00C437BF" w:rsidRPr="00E15727" w:rsidRDefault="00C437BF" w:rsidP="00141DC7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Decision</w:t>
            </w:r>
            <w:r w:rsidR="008C7B2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/Action</w:t>
            </w:r>
          </w:p>
        </w:tc>
      </w:tr>
      <w:tr w:rsidR="00C437BF" w:rsidRPr="00E15727" w14:paraId="3B4DF31B" w14:textId="77777777" w:rsidTr="00141DC7">
        <w:tc>
          <w:tcPr>
            <w:tcW w:w="497" w:type="pct"/>
            <w:shd w:val="clear" w:color="auto" w:fill="F2F2F2" w:themeFill="background1" w:themeFillShade="F2"/>
            <w:noWrap/>
            <w:vAlign w:val="center"/>
          </w:tcPr>
          <w:p w14:paraId="040E3BEF" w14:textId="77777777" w:rsidR="00C437BF" w:rsidRPr="00E15727" w:rsidRDefault="00C437BF" w:rsidP="00141D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[e.g. Risk]</w:t>
            </w:r>
          </w:p>
        </w:tc>
        <w:tc>
          <w:tcPr>
            <w:tcW w:w="2585" w:type="pct"/>
            <w:shd w:val="clear" w:color="auto" w:fill="F2F2F2" w:themeFill="background1" w:themeFillShade="F2"/>
            <w:noWrap/>
            <w:vAlign w:val="center"/>
          </w:tcPr>
          <w:p w14:paraId="311E012A" w14:textId="77777777" w:rsidR="00C437BF" w:rsidRPr="00E15727" w:rsidRDefault="00C437BF" w:rsidP="00141D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[e.g. </w:t>
            </w:r>
            <w:r w:rsidRPr="00E15727">
              <w:rPr>
                <w:rFonts w:asciiTheme="majorHAnsi" w:hAnsiTheme="majorHAnsi" w:cstheme="majorHAnsi"/>
                <w:sz w:val="20"/>
                <w:szCs w:val="20"/>
              </w:rPr>
              <w:t xml:space="preserve">Project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team member availability is limited due to involvement in other projects and/or operational responsibilities, resulting in delays in accomplishing deliverables]</w:t>
            </w:r>
          </w:p>
        </w:tc>
        <w:tc>
          <w:tcPr>
            <w:tcW w:w="1918" w:type="pct"/>
            <w:shd w:val="clear" w:color="auto" w:fill="F2F2F2" w:themeFill="background1" w:themeFillShade="F2"/>
            <w:vAlign w:val="center"/>
          </w:tcPr>
          <w:p w14:paraId="671F6AB8" w14:textId="40DD36BF" w:rsidR="00C437BF" w:rsidRDefault="00C437BF" w:rsidP="00141D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[Work with resource manager to coordinate allocation between responsibilitie</w:t>
            </w:r>
            <w:r w:rsidR="008C7B22">
              <w:rPr>
                <w:rFonts w:asciiTheme="majorHAnsi" w:hAnsiTheme="majorHAnsi" w:cstheme="majorHAnsi"/>
                <w:sz w:val="20"/>
                <w:szCs w:val="20"/>
              </w:rPr>
              <w:t>s and explore other pos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sible options for project team resourcing.]</w:t>
            </w:r>
          </w:p>
        </w:tc>
      </w:tr>
    </w:tbl>
    <w:p w14:paraId="348C76F9" w14:textId="13B3AC22" w:rsidR="005E6AD9" w:rsidRPr="00C437BF" w:rsidRDefault="005E6AD9" w:rsidP="00C437BF">
      <w:pPr>
        <w:rPr>
          <w:rFonts w:asciiTheme="majorHAnsi" w:hAnsiTheme="majorHAnsi" w:cstheme="majorHAnsi"/>
          <w:i/>
          <w:color w:val="0070C0"/>
          <w:sz w:val="20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11016"/>
      </w:tblGrid>
      <w:tr w:rsidR="00213F28" w:rsidRPr="005E6AD9" w14:paraId="1D3E33A4" w14:textId="77777777" w:rsidTr="00492C60">
        <w:tc>
          <w:tcPr>
            <w:tcW w:w="5000" w:type="pct"/>
            <w:shd w:val="clear" w:color="auto" w:fill="17365D" w:themeFill="text2" w:themeFillShade="BF"/>
          </w:tcPr>
          <w:p w14:paraId="74DB544E" w14:textId="7F708263" w:rsidR="00213F28" w:rsidRPr="005E6AD9" w:rsidRDefault="00406DE1" w:rsidP="00406DE1">
            <w:pPr>
              <w:pStyle w:val="Heading1"/>
              <w:rPr>
                <w:rFonts w:asciiTheme="majorHAnsi" w:hAnsiTheme="majorHAnsi" w:cstheme="majorHAnsi"/>
                <w:color w:val="FFFFFF" w:themeColor="background1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Cs w:val="22"/>
              </w:rPr>
              <w:t>Milestone</w:t>
            </w:r>
            <w:r w:rsidR="00213F28">
              <w:rPr>
                <w:rFonts w:asciiTheme="majorHAnsi" w:hAnsiTheme="majorHAnsi" w:cstheme="majorHAnsi"/>
                <w:color w:val="FFFFFF" w:themeColor="background1"/>
                <w:szCs w:val="22"/>
              </w:rPr>
              <w:t xml:space="preserve"> Status</w:t>
            </w:r>
          </w:p>
        </w:tc>
      </w:tr>
    </w:tbl>
    <w:p w14:paraId="2AE9EA7B" w14:textId="60752931" w:rsidR="005E6AD9" w:rsidRDefault="005E6AD9" w:rsidP="005E6AD9">
      <w:pPr>
        <w:rPr>
          <w:rFonts w:asciiTheme="majorHAnsi" w:hAnsiTheme="majorHAnsi" w:cstheme="majorHAnsi"/>
          <w:i/>
          <w:color w:val="FF0000"/>
          <w:sz w:val="22"/>
          <w:szCs w:val="22"/>
        </w:rPr>
      </w:pPr>
    </w:p>
    <w:p w14:paraId="09BA1E23" w14:textId="36DEBC57" w:rsidR="007A6C0F" w:rsidRPr="007A6C0F" w:rsidRDefault="007A6C0F" w:rsidP="005E6AD9">
      <w:pPr>
        <w:rPr>
          <w:rFonts w:asciiTheme="majorHAnsi" w:hAnsiTheme="majorHAnsi" w:cstheme="majorHAnsi"/>
          <w:i/>
          <w:color w:val="0070C0"/>
          <w:sz w:val="20"/>
          <w:szCs w:val="22"/>
        </w:rPr>
      </w:pPr>
      <w:r w:rsidRPr="007A6C0F">
        <w:rPr>
          <w:rFonts w:asciiTheme="majorHAnsi" w:hAnsiTheme="majorHAnsi" w:cstheme="majorHAnsi"/>
          <w:i/>
          <w:color w:val="0070C0"/>
          <w:sz w:val="20"/>
          <w:szCs w:val="22"/>
        </w:rPr>
        <w:t>Please include a status u</w:t>
      </w:r>
      <w:r>
        <w:rPr>
          <w:rFonts w:asciiTheme="majorHAnsi" w:hAnsiTheme="majorHAnsi" w:cstheme="majorHAnsi"/>
          <w:i/>
          <w:color w:val="0070C0"/>
          <w:sz w:val="20"/>
          <w:szCs w:val="22"/>
        </w:rPr>
        <w:t>pdate of the milestones for the current reporting</w:t>
      </w:r>
      <w:r w:rsidRPr="007A6C0F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 period</w:t>
      </w:r>
      <w:r w:rsidR="00FD24B1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 using</w:t>
      </w:r>
      <w:r w:rsidRPr="007A6C0F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 the table below.</w:t>
      </w:r>
      <w:r w:rsidR="00C437BF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 If you have already developed a milestone </w:t>
      </w:r>
      <w:r w:rsidR="002130F3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status </w:t>
      </w:r>
      <w:r w:rsidR="00C437BF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timeline with </w:t>
      </w:r>
      <w:r w:rsidR="002130F3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a program </w:t>
      </w:r>
      <w:proofErr w:type="gramStart"/>
      <w:r w:rsidR="002130F3">
        <w:rPr>
          <w:rFonts w:asciiTheme="majorHAnsi" w:hAnsiTheme="majorHAnsi" w:cstheme="majorHAnsi"/>
          <w:i/>
          <w:color w:val="0070C0"/>
          <w:sz w:val="20"/>
          <w:szCs w:val="22"/>
        </w:rPr>
        <w:t>you’re</w:t>
      </w:r>
      <w:proofErr w:type="gramEnd"/>
      <w:r w:rsidR="002130F3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 currently using</w:t>
      </w:r>
      <w:r w:rsidR="00E53771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 (i.e. MS Project)</w:t>
      </w:r>
      <w:r w:rsidR="002130F3">
        <w:rPr>
          <w:rFonts w:asciiTheme="majorHAnsi" w:hAnsiTheme="majorHAnsi" w:cstheme="majorHAnsi"/>
          <w:i/>
          <w:color w:val="0070C0"/>
          <w:sz w:val="20"/>
          <w:szCs w:val="22"/>
        </w:rPr>
        <w:t>, f</w:t>
      </w:r>
      <w:r w:rsidR="00C437BF">
        <w:rPr>
          <w:rFonts w:asciiTheme="majorHAnsi" w:hAnsiTheme="majorHAnsi" w:cstheme="majorHAnsi"/>
          <w:i/>
          <w:color w:val="0070C0"/>
          <w:sz w:val="20"/>
          <w:szCs w:val="22"/>
        </w:rPr>
        <w:t>eel free to include a s</w:t>
      </w:r>
      <w:r w:rsidR="002130F3">
        <w:rPr>
          <w:rFonts w:asciiTheme="majorHAnsi" w:hAnsiTheme="majorHAnsi" w:cstheme="majorHAnsi"/>
          <w:i/>
          <w:color w:val="0070C0"/>
          <w:sz w:val="20"/>
          <w:szCs w:val="22"/>
        </w:rPr>
        <w:t>creenshot</w:t>
      </w:r>
      <w:r w:rsidR="00E53771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 of the current reporting period </w:t>
      </w:r>
      <w:r w:rsidR="002130F3">
        <w:rPr>
          <w:rFonts w:asciiTheme="majorHAnsi" w:hAnsiTheme="majorHAnsi" w:cstheme="majorHAnsi"/>
          <w:i/>
          <w:color w:val="0070C0"/>
          <w:sz w:val="20"/>
          <w:szCs w:val="22"/>
        </w:rPr>
        <w:t>instead</w:t>
      </w:r>
      <w:r w:rsidR="00C437BF">
        <w:rPr>
          <w:rFonts w:asciiTheme="majorHAnsi" w:hAnsiTheme="majorHAnsi" w:cstheme="majorHAnsi"/>
          <w:i/>
          <w:color w:val="0070C0"/>
          <w:sz w:val="20"/>
          <w:szCs w:val="22"/>
        </w:rPr>
        <w:t>.</w:t>
      </w:r>
      <w:r w:rsidRPr="007A6C0F">
        <w:rPr>
          <w:rFonts w:asciiTheme="majorHAnsi" w:hAnsiTheme="majorHAnsi" w:cstheme="majorHAnsi"/>
          <w:i/>
          <w:color w:val="0070C0"/>
          <w:sz w:val="20"/>
          <w:szCs w:val="22"/>
        </w:rPr>
        <w:t xml:space="preserve"> Please note the content below are examples only. </w:t>
      </w:r>
    </w:p>
    <w:p w14:paraId="2EA94C53" w14:textId="77777777" w:rsidR="007A6C0F" w:rsidRPr="005E6AD9" w:rsidRDefault="007A6C0F" w:rsidP="005E6AD9">
      <w:pPr>
        <w:rPr>
          <w:rFonts w:asciiTheme="majorHAnsi" w:hAnsiTheme="majorHAnsi" w:cstheme="majorHAnsi"/>
          <w:i/>
          <w:color w:val="FF0000"/>
          <w:sz w:val="22"/>
          <w:szCs w:val="22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4" w:space="0" w:color="FFFFFF"/>
          <w:insideV w:val="single" w:sz="4" w:space="0" w:color="FFFFFF"/>
        </w:tblBorders>
        <w:tblCellMar>
          <w:left w:w="87" w:type="dxa"/>
          <w:right w:w="87" w:type="dxa"/>
        </w:tblCellMar>
        <w:tblLook w:val="0200" w:firstRow="0" w:lastRow="0" w:firstColumn="0" w:lastColumn="0" w:noHBand="1" w:noVBand="0"/>
      </w:tblPr>
      <w:tblGrid>
        <w:gridCol w:w="1137"/>
        <w:gridCol w:w="5880"/>
        <w:gridCol w:w="1486"/>
        <w:gridCol w:w="1486"/>
        <w:gridCol w:w="985"/>
      </w:tblGrid>
      <w:tr w:rsidR="00F1041E" w:rsidRPr="00E15727" w14:paraId="7E034248" w14:textId="77777777" w:rsidTr="00A02985">
        <w:tc>
          <w:tcPr>
            <w:tcW w:w="518" w:type="pct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0000"/>
            <w:noWrap/>
            <w:vAlign w:val="center"/>
          </w:tcPr>
          <w:p w14:paraId="5462CB20" w14:textId="46C3E9D0" w:rsidR="00F1041E" w:rsidRPr="00E15727" w:rsidRDefault="00F1041E" w:rsidP="00492C60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Milestone</w:t>
            </w:r>
            <w:r w:rsidRPr="00E15727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2679" w:type="pct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0000"/>
            <w:noWrap/>
            <w:vAlign w:val="center"/>
          </w:tcPr>
          <w:p w14:paraId="6D177180" w14:textId="77777777" w:rsidR="00F1041E" w:rsidRPr="00E15727" w:rsidRDefault="00F1041E" w:rsidP="00492C60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E15727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What</w:t>
            </w:r>
          </w:p>
        </w:tc>
        <w:tc>
          <w:tcPr>
            <w:tcW w:w="677" w:type="pct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0000"/>
          </w:tcPr>
          <w:p w14:paraId="23793A79" w14:textId="4C59D51B" w:rsidR="00F1041E" w:rsidRPr="00E15727" w:rsidRDefault="00F1041E" w:rsidP="00492C60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677" w:type="pct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0000"/>
          </w:tcPr>
          <w:p w14:paraId="621E84AB" w14:textId="312BC6C3" w:rsidR="00F1041E" w:rsidRPr="00E15727" w:rsidRDefault="00F1041E" w:rsidP="00492C60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End Date</w:t>
            </w:r>
          </w:p>
        </w:tc>
        <w:tc>
          <w:tcPr>
            <w:tcW w:w="449" w:type="pct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0000"/>
            <w:noWrap/>
            <w:vAlign w:val="center"/>
          </w:tcPr>
          <w:p w14:paraId="376A2467" w14:textId="3A66DAE4" w:rsidR="00F1041E" w:rsidRPr="00E15727" w:rsidRDefault="00F1041E" w:rsidP="00F1041E">
            <w:pPr>
              <w:jc w:val="right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Status</w:t>
            </w:r>
          </w:p>
        </w:tc>
      </w:tr>
      <w:tr w:rsidR="00F1041E" w:rsidRPr="00E15727" w14:paraId="3AB8E3D4" w14:textId="77777777" w:rsidTr="00A02985">
        <w:tc>
          <w:tcPr>
            <w:tcW w:w="518" w:type="pct"/>
            <w:shd w:val="clear" w:color="auto" w:fill="F2F2F2" w:themeFill="background1" w:themeFillShade="F2"/>
            <w:noWrap/>
            <w:vAlign w:val="center"/>
          </w:tcPr>
          <w:p w14:paraId="037FDCAE" w14:textId="77777777" w:rsidR="00F1041E" w:rsidRPr="00E15727" w:rsidRDefault="00F1041E" w:rsidP="00F104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5727">
              <w:rPr>
                <w:rFonts w:asciiTheme="majorHAnsi" w:hAnsiTheme="majorHAnsi" w:cstheme="majorHAnsi"/>
                <w:sz w:val="20"/>
                <w:szCs w:val="20"/>
              </w:rPr>
              <w:t>3.0</w:t>
            </w:r>
          </w:p>
        </w:tc>
        <w:tc>
          <w:tcPr>
            <w:tcW w:w="2679" w:type="pct"/>
            <w:shd w:val="clear" w:color="auto" w:fill="F2F2F2" w:themeFill="background1" w:themeFillShade="F2"/>
            <w:noWrap/>
            <w:vAlign w:val="center"/>
          </w:tcPr>
          <w:p w14:paraId="5B41B229" w14:textId="77777777" w:rsidR="00F1041E" w:rsidRPr="00E15727" w:rsidRDefault="00F1041E" w:rsidP="00F104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[e.g. </w:t>
            </w:r>
            <w:r w:rsidRPr="00E15727">
              <w:rPr>
                <w:rFonts w:asciiTheme="majorHAnsi" w:hAnsiTheme="majorHAnsi" w:cstheme="majorHAnsi"/>
                <w:sz w:val="20"/>
                <w:szCs w:val="20"/>
              </w:rPr>
              <w:t>Develop System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677" w:type="pct"/>
            <w:shd w:val="clear" w:color="auto" w:fill="F2F2F2" w:themeFill="background1" w:themeFillShade="F2"/>
            <w:vAlign w:val="center"/>
          </w:tcPr>
          <w:p w14:paraId="1D3FE189" w14:textId="0BD0B37B" w:rsidR="00F1041E" w:rsidRDefault="00F1041E" w:rsidP="00F104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[2019-04</w:t>
            </w:r>
            <w:r w:rsidRPr="00E15727">
              <w:rPr>
                <w:rFonts w:asciiTheme="majorHAnsi" w:hAnsiTheme="majorHAnsi" w:cstheme="majorHAnsi"/>
                <w:sz w:val="20"/>
                <w:szCs w:val="20"/>
              </w:rPr>
              <w:t>-20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677" w:type="pct"/>
            <w:shd w:val="clear" w:color="auto" w:fill="F2F2F2" w:themeFill="background1" w:themeFillShade="F2"/>
          </w:tcPr>
          <w:p w14:paraId="04FDE840" w14:textId="097D321B" w:rsidR="00F1041E" w:rsidRDefault="00F1041E" w:rsidP="00F104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[2019-05-05]</w:t>
            </w:r>
          </w:p>
        </w:tc>
        <w:tc>
          <w:tcPr>
            <w:tcW w:w="449" w:type="pct"/>
            <w:shd w:val="clear" w:color="auto" w:fill="F2F2F2" w:themeFill="background1" w:themeFillShade="F2"/>
            <w:noWrap/>
            <w:vAlign w:val="center"/>
          </w:tcPr>
          <w:p w14:paraId="025CBC85" w14:textId="21BF43D3" w:rsidR="00F1041E" w:rsidRPr="00E15727" w:rsidRDefault="00F1041E" w:rsidP="00F1041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[75%]</w:t>
            </w:r>
          </w:p>
        </w:tc>
      </w:tr>
    </w:tbl>
    <w:p w14:paraId="6AD533AB" w14:textId="77777777" w:rsidR="00A50D2F" w:rsidRPr="006C15E0" w:rsidRDefault="00A50D2F" w:rsidP="001D0851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A50D2F" w:rsidRPr="006C15E0" w:rsidSect="00457E7D">
      <w:footerReference w:type="default" r:id="rId18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44666" w14:textId="77777777" w:rsidR="00965904" w:rsidRDefault="00965904" w:rsidP="006E03FB">
      <w:r>
        <w:separator/>
      </w:r>
    </w:p>
  </w:endnote>
  <w:endnote w:type="continuationSeparator" w:id="0">
    <w:p w14:paraId="4253EE35" w14:textId="77777777" w:rsidR="00965904" w:rsidRDefault="00965904" w:rsidP="006E03FB">
      <w:r>
        <w:continuationSeparator/>
      </w:r>
    </w:p>
  </w:endnote>
  <w:endnote w:type="continuationNotice" w:id="1">
    <w:p w14:paraId="727755E5" w14:textId="77777777" w:rsidR="00965904" w:rsidRDefault="00965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0CDAF" w14:textId="77777777" w:rsidR="00965904" w:rsidRDefault="00965904" w:rsidP="00457E7D">
    <w:pPr>
      <w:pStyle w:val="Header"/>
      <w:tabs>
        <w:tab w:val="right" w:pos="10773"/>
      </w:tabs>
      <w:rPr>
        <w:rFonts w:asciiTheme="majorHAnsi" w:hAnsiTheme="majorHAnsi" w:cstheme="majorHAnsi"/>
        <w:b/>
        <w:sz w:val="16"/>
        <w:szCs w:val="16"/>
      </w:rPr>
    </w:pPr>
  </w:p>
  <w:p w14:paraId="5A8F825F" w14:textId="47BEA2C9" w:rsidR="00965904" w:rsidRPr="0008620D" w:rsidRDefault="00965904" w:rsidP="0008620D">
    <w:pPr>
      <w:pStyle w:val="Header"/>
      <w:tabs>
        <w:tab w:val="right" w:pos="10773"/>
      </w:tabs>
      <w:rPr>
        <w:rFonts w:asciiTheme="majorHAnsi" w:hAnsiTheme="majorHAnsi"/>
        <w:b/>
        <w:sz w:val="18"/>
      </w:rPr>
    </w:pPr>
    <w:r w:rsidRPr="00135676">
      <w:rPr>
        <w:sz w:val="18"/>
      </w:rPr>
      <w:tab/>
    </w:r>
    <w:r w:rsidRPr="00135676">
      <w:rPr>
        <w:sz w:val="18"/>
      </w:rPr>
      <w:tab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EA0C1" w14:textId="77777777" w:rsidR="00965904" w:rsidRDefault="00965904" w:rsidP="00457E7D">
    <w:pPr>
      <w:pStyle w:val="Footer"/>
      <w:tabs>
        <w:tab w:val="left" w:pos="145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49E7" w14:textId="77777777" w:rsidR="00965904" w:rsidRPr="00135676" w:rsidRDefault="00965904" w:rsidP="00457E7D">
    <w:pPr>
      <w:pStyle w:val="Header"/>
      <w:tabs>
        <w:tab w:val="right" w:pos="10773"/>
      </w:tabs>
      <w:rPr>
        <w:sz w:val="18"/>
      </w:rPr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 \* MERGEFORMAT </w:instrText>
    </w:r>
    <w:r>
      <w:rPr>
        <w:noProof/>
        <w:sz w:val="18"/>
      </w:rPr>
      <w:fldChar w:fldCharType="separate"/>
    </w:r>
    <w:r w:rsidRPr="00682201">
      <w:rPr>
        <w:noProof/>
        <w:sz w:val="18"/>
      </w:rPr>
      <w:t>Project</w:t>
    </w:r>
    <w:r>
      <w:rPr>
        <w:noProof/>
      </w:rPr>
      <w:t xml:space="preserve"> Status Report Template v01.docx</w:t>
    </w:r>
    <w:r>
      <w:rPr>
        <w:noProof/>
      </w:rPr>
      <w:fldChar w:fldCharType="end"/>
    </w:r>
    <w:r w:rsidRPr="00135676">
      <w:rPr>
        <w:sz w:val="18"/>
      </w:rPr>
      <w:tab/>
    </w:r>
    <w:r w:rsidRPr="00135676">
      <w:rPr>
        <w:sz w:val="18"/>
      </w:rPr>
      <w:tab/>
    </w:r>
    <w:r w:rsidRPr="004A7F1C">
      <w:rPr>
        <w:noProof/>
        <w:sz w:val="18"/>
      </w:rPr>
      <w:t xml:space="preserve">Page </w:t>
    </w:r>
    <w:r w:rsidRPr="004A7F1C">
      <w:rPr>
        <w:noProof/>
        <w:sz w:val="18"/>
      </w:rPr>
      <w:fldChar w:fldCharType="begin"/>
    </w:r>
    <w:r w:rsidRPr="004A7F1C">
      <w:rPr>
        <w:noProof/>
        <w:sz w:val="18"/>
      </w:rPr>
      <w:instrText xml:space="preserve"> PAGE  </w:instrText>
    </w:r>
    <w:r w:rsidRPr="004A7F1C">
      <w:rPr>
        <w:noProof/>
        <w:sz w:val="18"/>
      </w:rPr>
      <w:fldChar w:fldCharType="separate"/>
    </w:r>
    <w:r>
      <w:rPr>
        <w:noProof/>
        <w:sz w:val="18"/>
      </w:rPr>
      <w:t>1</w:t>
    </w:r>
    <w:r w:rsidRPr="004A7F1C">
      <w:rPr>
        <w:noProof/>
        <w:sz w:val="18"/>
      </w:rPr>
      <w:fldChar w:fldCharType="end"/>
    </w:r>
    <w:r w:rsidRPr="004A7F1C"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SECTIONPAGES  </w:instrText>
    </w:r>
    <w:r>
      <w:rPr>
        <w:noProof/>
        <w:sz w:val="18"/>
      </w:rPr>
      <w:fldChar w:fldCharType="separate"/>
    </w:r>
    <w:r>
      <w:rPr>
        <w:noProof/>
        <w:sz w:val="18"/>
      </w:rPr>
      <w:t>5</w:t>
    </w:r>
    <w:r>
      <w:rPr>
        <w:noProof/>
        <w:sz w:val="18"/>
      </w:rPr>
      <w:fldChar w:fldCharType="end"/>
    </w:r>
    <w:r w:rsidRPr="005D7422">
      <w:rPr>
        <w:b/>
        <w:sz w:val="1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FB60B" w14:textId="77777777" w:rsidR="00965904" w:rsidRDefault="00965904" w:rsidP="00457E7D">
    <w:pPr>
      <w:pStyle w:val="Header"/>
      <w:tabs>
        <w:tab w:val="right" w:pos="10773"/>
      </w:tabs>
      <w:rPr>
        <w:b/>
        <w:sz w:val="16"/>
        <w:szCs w:val="16"/>
      </w:rPr>
    </w:pPr>
  </w:p>
  <w:p w14:paraId="4557CC37" w14:textId="67250BD0" w:rsidR="00965904" w:rsidRPr="0008620D" w:rsidRDefault="00965904" w:rsidP="00457E7D">
    <w:pPr>
      <w:pStyle w:val="Header"/>
      <w:tabs>
        <w:tab w:val="right" w:pos="10773"/>
      </w:tabs>
      <w:rPr>
        <w:rFonts w:asciiTheme="majorHAnsi" w:hAnsiTheme="majorHAnsi"/>
        <w:b/>
        <w:sz w:val="16"/>
        <w:szCs w:val="16"/>
      </w:rPr>
    </w:pPr>
    <w:r w:rsidRPr="0008620D">
      <w:rPr>
        <w:rFonts w:asciiTheme="majorHAnsi" w:hAnsiTheme="majorHAnsi"/>
      </w:rPr>
      <w:tab/>
    </w:r>
    <w:r w:rsidRPr="0008620D">
      <w:rPr>
        <w:rFonts w:asciiTheme="majorHAnsi" w:hAnsiTheme="majorHAnsi"/>
        <w:b/>
        <w:sz w:val="16"/>
        <w:szCs w:val="16"/>
      </w:rPr>
      <w:tab/>
    </w:r>
    <w:r w:rsidRPr="0008620D">
      <w:rPr>
        <w:rFonts w:asciiTheme="majorHAnsi" w:hAnsiTheme="majorHAnsi"/>
        <w:b/>
        <w:sz w:val="16"/>
        <w:szCs w:val="16"/>
      </w:rPr>
      <w:tab/>
    </w:r>
    <w:r w:rsidRPr="0008620D">
      <w:rPr>
        <w:rFonts w:asciiTheme="majorHAnsi" w:hAnsiTheme="majorHAnsi"/>
        <w:b/>
        <w:noProof/>
        <w:sz w:val="16"/>
        <w:szCs w:val="16"/>
      </w:rPr>
      <w:t xml:space="preserve">Page </w:t>
    </w:r>
    <w:r w:rsidRPr="0008620D">
      <w:rPr>
        <w:rFonts w:asciiTheme="majorHAnsi" w:hAnsiTheme="majorHAnsi"/>
        <w:b/>
        <w:noProof/>
        <w:sz w:val="16"/>
        <w:szCs w:val="16"/>
      </w:rPr>
      <w:fldChar w:fldCharType="begin"/>
    </w:r>
    <w:r w:rsidRPr="0008620D">
      <w:rPr>
        <w:rFonts w:asciiTheme="majorHAnsi" w:hAnsiTheme="majorHAnsi"/>
        <w:b/>
        <w:noProof/>
        <w:sz w:val="16"/>
        <w:szCs w:val="16"/>
      </w:rPr>
      <w:instrText xml:space="preserve"> PAGE  </w:instrText>
    </w:r>
    <w:r w:rsidRPr="0008620D">
      <w:rPr>
        <w:rFonts w:asciiTheme="majorHAnsi" w:hAnsiTheme="majorHAnsi"/>
        <w:b/>
        <w:noProof/>
        <w:sz w:val="16"/>
        <w:szCs w:val="16"/>
      </w:rPr>
      <w:fldChar w:fldCharType="separate"/>
    </w:r>
    <w:r w:rsidR="00AC45C7">
      <w:rPr>
        <w:rFonts w:asciiTheme="majorHAnsi" w:hAnsiTheme="majorHAnsi"/>
        <w:b/>
        <w:noProof/>
        <w:sz w:val="16"/>
        <w:szCs w:val="16"/>
      </w:rPr>
      <w:t>1</w:t>
    </w:r>
    <w:r w:rsidRPr="0008620D">
      <w:rPr>
        <w:rFonts w:asciiTheme="majorHAnsi" w:hAnsiTheme="majorHAnsi"/>
        <w:b/>
        <w:noProof/>
        <w:sz w:val="16"/>
        <w:szCs w:val="16"/>
      </w:rPr>
      <w:fldChar w:fldCharType="end"/>
    </w:r>
    <w:r w:rsidRPr="0008620D">
      <w:rPr>
        <w:rFonts w:asciiTheme="majorHAnsi" w:hAnsiTheme="majorHAnsi"/>
        <w:b/>
        <w:noProof/>
        <w:sz w:val="16"/>
        <w:szCs w:val="16"/>
      </w:rPr>
      <w:t xml:space="preserve"> of </w:t>
    </w:r>
    <w:r w:rsidRPr="0008620D">
      <w:rPr>
        <w:rFonts w:asciiTheme="majorHAnsi" w:hAnsiTheme="majorHAnsi"/>
        <w:b/>
        <w:noProof/>
        <w:sz w:val="16"/>
        <w:szCs w:val="16"/>
      </w:rPr>
      <w:fldChar w:fldCharType="begin"/>
    </w:r>
    <w:r w:rsidRPr="0008620D">
      <w:rPr>
        <w:rFonts w:asciiTheme="majorHAnsi" w:hAnsiTheme="majorHAnsi"/>
        <w:b/>
        <w:noProof/>
        <w:sz w:val="16"/>
        <w:szCs w:val="16"/>
      </w:rPr>
      <w:instrText xml:space="preserve"> SECTIONPAGES  </w:instrText>
    </w:r>
    <w:r w:rsidRPr="0008620D">
      <w:rPr>
        <w:rFonts w:asciiTheme="majorHAnsi" w:hAnsiTheme="majorHAnsi"/>
        <w:b/>
        <w:noProof/>
        <w:sz w:val="16"/>
        <w:szCs w:val="16"/>
      </w:rPr>
      <w:fldChar w:fldCharType="separate"/>
    </w:r>
    <w:r w:rsidR="00AC45C7">
      <w:rPr>
        <w:rFonts w:asciiTheme="majorHAnsi" w:hAnsiTheme="majorHAnsi"/>
        <w:b/>
        <w:noProof/>
        <w:sz w:val="16"/>
        <w:szCs w:val="16"/>
      </w:rPr>
      <w:t>1</w:t>
    </w:r>
    <w:r w:rsidRPr="0008620D">
      <w:rPr>
        <w:rFonts w:asciiTheme="majorHAnsi" w:hAnsiTheme="majorHAnsi"/>
        <w:b/>
        <w:noProof/>
        <w:sz w:val="16"/>
        <w:szCs w:val="16"/>
      </w:rPr>
      <w:fldChar w:fldCharType="end"/>
    </w:r>
    <w:r w:rsidRPr="0008620D">
      <w:rPr>
        <w:rFonts w:asciiTheme="majorHAnsi" w:hAnsiTheme="majorHAnsi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5F77E" w14:textId="77777777" w:rsidR="00965904" w:rsidRDefault="00965904" w:rsidP="006E03FB">
      <w:r>
        <w:separator/>
      </w:r>
    </w:p>
  </w:footnote>
  <w:footnote w:type="continuationSeparator" w:id="0">
    <w:p w14:paraId="4321A8A0" w14:textId="77777777" w:rsidR="00965904" w:rsidRDefault="00965904" w:rsidP="006E03FB">
      <w:r>
        <w:continuationSeparator/>
      </w:r>
    </w:p>
  </w:footnote>
  <w:footnote w:type="continuationNotice" w:id="1">
    <w:p w14:paraId="027BA29E" w14:textId="77777777" w:rsidR="00965904" w:rsidRDefault="009659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C515D" w14:textId="12CD0AD9" w:rsidR="00965904" w:rsidRDefault="00965904" w:rsidP="00457E7D">
    <w:pPr>
      <w:pStyle w:val="Header"/>
      <w:tabs>
        <w:tab w:val="right" w:pos="10773"/>
      </w:tabs>
      <w:rPr>
        <w:rFonts w:asciiTheme="majorHAnsi" w:hAnsiTheme="majorHAnsi" w:cstheme="majorHAnsi"/>
        <w:b/>
        <w:sz w:val="16"/>
        <w:szCs w:val="16"/>
      </w:rPr>
    </w:pPr>
    <w:r>
      <w:rPr>
        <w:rFonts w:asciiTheme="majorHAnsi" w:hAnsiTheme="majorHAnsi" w:cstheme="majorHAnsi"/>
        <w:b/>
        <w:noProof/>
        <w:sz w:val="16"/>
        <w:szCs w:val="16"/>
      </w:rPr>
      <w:drawing>
        <wp:inline distT="0" distB="0" distL="0" distR="0" wp14:anchorId="7C7B6C44" wp14:editId="25F57214">
          <wp:extent cx="2286000" cy="3200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FU_StdTag-Horz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b/>
        <w:sz w:val="16"/>
        <w:szCs w:val="16"/>
      </w:rPr>
      <w:tab/>
    </w:r>
    <w:r>
      <w:rPr>
        <w:rFonts w:asciiTheme="majorHAnsi" w:hAnsiTheme="majorHAnsi" w:cstheme="majorHAnsi"/>
        <w:b/>
        <w:sz w:val="16"/>
        <w:szCs w:val="16"/>
      </w:rPr>
      <w:tab/>
    </w:r>
    <w:r w:rsidRPr="00457E7D">
      <w:rPr>
        <w:rFonts w:asciiTheme="majorHAnsi" w:hAnsiTheme="majorHAnsi" w:cstheme="majorHAnsi"/>
        <w:b/>
        <w:sz w:val="16"/>
        <w:szCs w:val="16"/>
      </w:rPr>
      <w:tab/>
    </w:r>
    <w:r>
      <w:rPr>
        <w:rFonts w:asciiTheme="majorHAnsi" w:hAnsiTheme="majorHAnsi" w:cstheme="majorHAnsi"/>
        <w:b/>
        <w:sz w:val="16"/>
        <w:szCs w:val="16"/>
      </w:rPr>
      <w:fldChar w:fldCharType="begin"/>
    </w:r>
    <w:r>
      <w:rPr>
        <w:rFonts w:asciiTheme="majorHAnsi" w:hAnsiTheme="majorHAnsi" w:cstheme="majorHAnsi"/>
        <w:b/>
        <w:sz w:val="16"/>
        <w:szCs w:val="16"/>
      </w:rPr>
      <w:instrText xml:space="preserve"> SAVEDATE  \@ "MMMM d, yyyy"  \* MERGEFORMAT </w:instrText>
    </w:r>
    <w:r>
      <w:rPr>
        <w:rFonts w:asciiTheme="majorHAnsi" w:hAnsiTheme="majorHAnsi" w:cstheme="majorHAnsi"/>
        <w:b/>
        <w:sz w:val="16"/>
        <w:szCs w:val="16"/>
      </w:rPr>
      <w:fldChar w:fldCharType="separate"/>
    </w:r>
    <w:r w:rsidR="00AC45C7">
      <w:rPr>
        <w:rFonts w:asciiTheme="majorHAnsi" w:hAnsiTheme="majorHAnsi" w:cstheme="majorHAnsi"/>
        <w:b/>
        <w:noProof/>
        <w:sz w:val="16"/>
        <w:szCs w:val="16"/>
      </w:rPr>
      <w:t>March 5, 2020</w:t>
    </w:r>
    <w:r>
      <w:rPr>
        <w:rFonts w:asciiTheme="majorHAnsi" w:hAnsiTheme="majorHAnsi" w:cstheme="majorHAnsi"/>
        <w:b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3DBCC" w14:textId="7F8307B0" w:rsidR="00965904" w:rsidRPr="00135676" w:rsidRDefault="00965904" w:rsidP="00457E7D">
    <w:pPr>
      <w:pStyle w:val="Header"/>
      <w:tabs>
        <w:tab w:val="left" w:pos="5790"/>
        <w:tab w:val="right" w:pos="10773"/>
      </w:tabs>
      <w:rPr>
        <w:sz w:val="18"/>
      </w:rPr>
    </w:pPr>
    <w:r>
      <w:rPr>
        <w:rFonts w:asciiTheme="majorHAnsi" w:hAnsiTheme="majorHAnsi" w:cstheme="majorHAnsi"/>
        <w:b/>
        <w:noProof/>
        <w:sz w:val="16"/>
        <w:szCs w:val="16"/>
      </w:rPr>
      <w:drawing>
        <wp:inline distT="0" distB="0" distL="0" distR="0" wp14:anchorId="343082F9" wp14:editId="441D516A">
          <wp:extent cx="2286000" cy="320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FU_StdTag-Horz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5676"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B55107">
      <w:rPr>
        <w:rFonts w:asciiTheme="majorHAnsi" w:hAnsiTheme="majorHAnsi" w:cstheme="majorHAnsi"/>
        <w:b/>
        <w:sz w:val="16"/>
        <w:szCs w:val="16"/>
      </w:rPr>
      <w:fldChar w:fldCharType="begin"/>
    </w:r>
    <w:r w:rsidR="00B55107">
      <w:rPr>
        <w:rFonts w:asciiTheme="majorHAnsi" w:hAnsiTheme="majorHAnsi" w:cstheme="majorHAnsi"/>
        <w:b/>
        <w:sz w:val="16"/>
        <w:szCs w:val="16"/>
      </w:rPr>
      <w:instrText xml:space="preserve"> SAVEDATE  \@ "MMMM d, yyyy"  \* MERGEFORMAT </w:instrText>
    </w:r>
    <w:r w:rsidR="00B55107">
      <w:rPr>
        <w:rFonts w:asciiTheme="majorHAnsi" w:hAnsiTheme="majorHAnsi" w:cstheme="majorHAnsi"/>
        <w:b/>
        <w:sz w:val="16"/>
        <w:szCs w:val="16"/>
      </w:rPr>
      <w:fldChar w:fldCharType="separate"/>
    </w:r>
    <w:r w:rsidR="00AC45C7">
      <w:rPr>
        <w:rFonts w:asciiTheme="majorHAnsi" w:hAnsiTheme="majorHAnsi" w:cstheme="majorHAnsi"/>
        <w:b/>
        <w:noProof/>
        <w:sz w:val="16"/>
        <w:szCs w:val="16"/>
      </w:rPr>
      <w:t>March 5, 2020</w:t>
    </w:r>
    <w:r w:rsidR="00B55107">
      <w:rPr>
        <w:rFonts w:asciiTheme="majorHAnsi" w:hAnsiTheme="majorHAnsi" w:cstheme="majorHAnsi"/>
        <w:b/>
        <w:sz w:val="16"/>
        <w:szCs w:val="16"/>
      </w:rPr>
      <w:fldChar w:fldCharType="end"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E80"/>
    <w:multiLevelType w:val="hybridMultilevel"/>
    <w:tmpl w:val="D056EFA6"/>
    <w:lvl w:ilvl="0" w:tplc="703C2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8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6F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C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40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44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CC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6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88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A60A1A"/>
    <w:multiLevelType w:val="hybridMultilevel"/>
    <w:tmpl w:val="903E47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71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</w:rPr>
    </w:lvl>
  </w:abstractNum>
  <w:abstractNum w:abstractNumId="3" w15:restartNumberingAfterBreak="0">
    <w:nsid w:val="19917A3E"/>
    <w:multiLevelType w:val="hybridMultilevel"/>
    <w:tmpl w:val="D47C599A"/>
    <w:lvl w:ilvl="0" w:tplc="E144A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220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47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A5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4F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4D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82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27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0C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767A81"/>
    <w:multiLevelType w:val="hybridMultilevel"/>
    <w:tmpl w:val="D5884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53FC7"/>
    <w:multiLevelType w:val="hybridMultilevel"/>
    <w:tmpl w:val="EA9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41916"/>
    <w:multiLevelType w:val="hybridMultilevel"/>
    <w:tmpl w:val="3DBEE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8F6155"/>
    <w:multiLevelType w:val="hybridMultilevel"/>
    <w:tmpl w:val="2DE4D0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95B30"/>
    <w:multiLevelType w:val="hybridMultilevel"/>
    <w:tmpl w:val="1EF6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11F58"/>
    <w:multiLevelType w:val="hybridMultilevel"/>
    <w:tmpl w:val="4386EAEC"/>
    <w:lvl w:ilvl="0" w:tplc="15585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E0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ED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46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05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26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80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23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C3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3C3010"/>
    <w:multiLevelType w:val="hybridMultilevel"/>
    <w:tmpl w:val="1BB0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36D7C"/>
    <w:multiLevelType w:val="hybridMultilevel"/>
    <w:tmpl w:val="1E90D6AC"/>
    <w:lvl w:ilvl="0" w:tplc="44420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A42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43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EE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04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0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A6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AE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55222F"/>
    <w:multiLevelType w:val="hybridMultilevel"/>
    <w:tmpl w:val="287ECB5E"/>
    <w:lvl w:ilvl="0" w:tplc="8A6831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0FE8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021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615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C2B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A6B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2A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08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810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A3328"/>
    <w:multiLevelType w:val="hybridMultilevel"/>
    <w:tmpl w:val="A6B60FC6"/>
    <w:lvl w:ilvl="0" w:tplc="6CE4E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080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A6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2E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60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83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23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02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03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5B0ACF"/>
    <w:multiLevelType w:val="hybridMultilevel"/>
    <w:tmpl w:val="D56E59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759D9"/>
    <w:multiLevelType w:val="hybridMultilevel"/>
    <w:tmpl w:val="5D24B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8C1862"/>
    <w:multiLevelType w:val="hybridMultilevel"/>
    <w:tmpl w:val="2FF074CC"/>
    <w:lvl w:ilvl="0" w:tplc="465ED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6F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81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44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60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01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0C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0B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20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84428E"/>
    <w:multiLevelType w:val="hybridMultilevel"/>
    <w:tmpl w:val="E58CF0D4"/>
    <w:lvl w:ilvl="0" w:tplc="BF70CB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FC9C0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A5A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E19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60F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CC7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A3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AC5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60EE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836C3"/>
    <w:multiLevelType w:val="hybridMultilevel"/>
    <w:tmpl w:val="085E81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EF7285"/>
    <w:multiLevelType w:val="hybridMultilevel"/>
    <w:tmpl w:val="2C866214"/>
    <w:lvl w:ilvl="0" w:tplc="03C27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6D1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8C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ED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25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6C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C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C3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E1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81151BD"/>
    <w:multiLevelType w:val="hybridMultilevel"/>
    <w:tmpl w:val="E604C9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8B3589"/>
    <w:multiLevelType w:val="hybridMultilevel"/>
    <w:tmpl w:val="FB06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1491"/>
    <w:multiLevelType w:val="hybridMultilevel"/>
    <w:tmpl w:val="4D12FF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BB1140"/>
    <w:multiLevelType w:val="hybridMultilevel"/>
    <w:tmpl w:val="E174A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7B62C4"/>
    <w:multiLevelType w:val="hybridMultilevel"/>
    <w:tmpl w:val="ADE25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856BAB"/>
    <w:multiLevelType w:val="hybridMultilevel"/>
    <w:tmpl w:val="9CFAC140"/>
    <w:lvl w:ilvl="0" w:tplc="5E429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58C1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A52A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C225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8DEF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8DE4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8806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3D29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C425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 w15:restartNumberingAfterBreak="0">
    <w:nsid w:val="76C12200"/>
    <w:multiLevelType w:val="hybridMultilevel"/>
    <w:tmpl w:val="22C09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06B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0406B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DC0D10"/>
    <w:multiLevelType w:val="hybridMultilevel"/>
    <w:tmpl w:val="940AD956"/>
    <w:lvl w:ilvl="0" w:tplc="61149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C2D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01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67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09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6A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4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A8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44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27"/>
  </w:num>
  <w:num w:numId="7">
    <w:abstractNumId w:val="11"/>
  </w:num>
  <w:num w:numId="8">
    <w:abstractNumId w:val="13"/>
  </w:num>
  <w:num w:numId="9">
    <w:abstractNumId w:val="19"/>
  </w:num>
  <w:num w:numId="10">
    <w:abstractNumId w:val="26"/>
  </w:num>
  <w:num w:numId="11">
    <w:abstractNumId w:val="14"/>
  </w:num>
  <w:num w:numId="12">
    <w:abstractNumId w:val="4"/>
  </w:num>
  <w:num w:numId="13">
    <w:abstractNumId w:val="1"/>
  </w:num>
  <w:num w:numId="14">
    <w:abstractNumId w:val="20"/>
  </w:num>
  <w:num w:numId="15">
    <w:abstractNumId w:val="22"/>
  </w:num>
  <w:num w:numId="16">
    <w:abstractNumId w:val="18"/>
  </w:num>
  <w:num w:numId="17">
    <w:abstractNumId w:val="2"/>
  </w:num>
  <w:num w:numId="18">
    <w:abstractNumId w:val="7"/>
  </w:num>
  <w:num w:numId="19">
    <w:abstractNumId w:val="23"/>
  </w:num>
  <w:num w:numId="20">
    <w:abstractNumId w:val="15"/>
  </w:num>
  <w:num w:numId="21">
    <w:abstractNumId w:val="6"/>
  </w:num>
  <w:num w:numId="22">
    <w:abstractNumId w:val="24"/>
  </w:num>
  <w:num w:numId="23">
    <w:abstractNumId w:val="17"/>
  </w:num>
  <w:num w:numId="24">
    <w:abstractNumId w:val="21"/>
  </w:num>
  <w:num w:numId="25">
    <w:abstractNumId w:val="8"/>
  </w:num>
  <w:num w:numId="26">
    <w:abstractNumId w:val="12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AE"/>
    <w:rsid w:val="0001600C"/>
    <w:rsid w:val="00037C38"/>
    <w:rsid w:val="000457D5"/>
    <w:rsid w:val="000568D2"/>
    <w:rsid w:val="00061276"/>
    <w:rsid w:val="00067ED6"/>
    <w:rsid w:val="00074517"/>
    <w:rsid w:val="0008620D"/>
    <w:rsid w:val="000914C7"/>
    <w:rsid w:val="000939E9"/>
    <w:rsid w:val="0009775F"/>
    <w:rsid w:val="000A1768"/>
    <w:rsid w:val="000E7BBA"/>
    <w:rsid w:val="000E7DDD"/>
    <w:rsid w:val="000F6ADC"/>
    <w:rsid w:val="00107749"/>
    <w:rsid w:val="0014420D"/>
    <w:rsid w:val="00151FC9"/>
    <w:rsid w:val="00160DEC"/>
    <w:rsid w:val="00184C19"/>
    <w:rsid w:val="0019340D"/>
    <w:rsid w:val="001A37D4"/>
    <w:rsid w:val="001A5289"/>
    <w:rsid w:val="001D0851"/>
    <w:rsid w:val="001E6EC9"/>
    <w:rsid w:val="001F3B5B"/>
    <w:rsid w:val="002130F3"/>
    <w:rsid w:val="00213F28"/>
    <w:rsid w:val="0022211A"/>
    <w:rsid w:val="00225013"/>
    <w:rsid w:val="00225FF7"/>
    <w:rsid w:val="0023674F"/>
    <w:rsid w:val="0025600D"/>
    <w:rsid w:val="00270E65"/>
    <w:rsid w:val="00271006"/>
    <w:rsid w:val="0027404A"/>
    <w:rsid w:val="00292FF4"/>
    <w:rsid w:val="002945D3"/>
    <w:rsid w:val="002979DF"/>
    <w:rsid w:val="002B4AB0"/>
    <w:rsid w:val="002E7F34"/>
    <w:rsid w:val="00314DDC"/>
    <w:rsid w:val="0038654D"/>
    <w:rsid w:val="003901AC"/>
    <w:rsid w:val="003A4319"/>
    <w:rsid w:val="003E00D1"/>
    <w:rsid w:val="003E55EC"/>
    <w:rsid w:val="003F4678"/>
    <w:rsid w:val="003F5693"/>
    <w:rsid w:val="003F63EE"/>
    <w:rsid w:val="003F7F85"/>
    <w:rsid w:val="00406DE1"/>
    <w:rsid w:val="00424038"/>
    <w:rsid w:val="00424B53"/>
    <w:rsid w:val="00435FAF"/>
    <w:rsid w:val="00437380"/>
    <w:rsid w:val="004473D6"/>
    <w:rsid w:val="00451D1C"/>
    <w:rsid w:val="004568ED"/>
    <w:rsid w:val="00457322"/>
    <w:rsid w:val="00457E7D"/>
    <w:rsid w:val="00460CB3"/>
    <w:rsid w:val="00492359"/>
    <w:rsid w:val="00496A10"/>
    <w:rsid w:val="00496B74"/>
    <w:rsid w:val="004E15A0"/>
    <w:rsid w:val="005267D1"/>
    <w:rsid w:val="005269CC"/>
    <w:rsid w:val="005653DF"/>
    <w:rsid w:val="0056660B"/>
    <w:rsid w:val="005718C1"/>
    <w:rsid w:val="00581858"/>
    <w:rsid w:val="005A22E6"/>
    <w:rsid w:val="005A7D60"/>
    <w:rsid w:val="005C5FE0"/>
    <w:rsid w:val="005D39BE"/>
    <w:rsid w:val="005D7358"/>
    <w:rsid w:val="005E6AD9"/>
    <w:rsid w:val="005F1197"/>
    <w:rsid w:val="005F2775"/>
    <w:rsid w:val="005F58A9"/>
    <w:rsid w:val="0061729B"/>
    <w:rsid w:val="0063238E"/>
    <w:rsid w:val="00636D98"/>
    <w:rsid w:val="006418EC"/>
    <w:rsid w:val="00651CB5"/>
    <w:rsid w:val="00652031"/>
    <w:rsid w:val="00652341"/>
    <w:rsid w:val="00656AB7"/>
    <w:rsid w:val="00664337"/>
    <w:rsid w:val="00675523"/>
    <w:rsid w:val="006773FB"/>
    <w:rsid w:val="00682201"/>
    <w:rsid w:val="00696B18"/>
    <w:rsid w:val="006C04BD"/>
    <w:rsid w:val="006C15E0"/>
    <w:rsid w:val="006C39AE"/>
    <w:rsid w:val="006E03FB"/>
    <w:rsid w:val="006F7A23"/>
    <w:rsid w:val="00715F8D"/>
    <w:rsid w:val="00725C0C"/>
    <w:rsid w:val="007302CD"/>
    <w:rsid w:val="00731565"/>
    <w:rsid w:val="00733273"/>
    <w:rsid w:val="007A5EBA"/>
    <w:rsid w:val="007A6C0F"/>
    <w:rsid w:val="007C0FB2"/>
    <w:rsid w:val="007C203A"/>
    <w:rsid w:val="007D5CDC"/>
    <w:rsid w:val="008140FE"/>
    <w:rsid w:val="0085663F"/>
    <w:rsid w:val="00866A0C"/>
    <w:rsid w:val="0087303A"/>
    <w:rsid w:val="00885A4D"/>
    <w:rsid w:val="008A73D0"/>
    <w:rsid w:val="008C75EF"/>
    <w:rsid w:val="008C7B22"/>
    <w:rsid w:val="008E1BFC"/>
    <w:rsid w:val="008F30CD"/>
    <w:rsid w:val="008F7173"/>
    <w:rsid w:val="009467CF"/>
    <w:rsid w:val="00965904"/>
    <w:rsid w:val="009838AB"/>
    <w:rsid w:val="009A296E"/>
    <w:rsid w:val="00A01397"/>
    <w:rsid w:val="00A02985"/>
    <w:rsid w:val="00A4220E"/>
    <w:rsid w:val="00A50D2F"/>
    <w:rsid w:val="00A54D75"/>
    <w:rsid w:val="00A85539"/>
    <w:rsid w:val="00AA7EE9"/>
    <w:rsid w:val="00AC26B3"/>
    <w:rsid w:val="00AC45C7"/>
    <w:rsid w:val="00AE6E59"/>
    <w:rsid w:val="00AF1A79"/>
    <w:rsid w:val="00AF4579"/>
    <w:rsid w:val="00AF6A65"/>
    <w:rsid w:val="00B001DD"/>
    <w:rsid w:val="00B13CD4"/>
    <w:rsid w:val="00B34C00"/>
    <w:rsid w:val="00B55107"/>
    <w:rsid w:val="00B64349"/>
    <w:rsid w:val="00B67EAD"/>
    <w:rsid w:val="00B717E7"/>
    <w:rsid w:val="00BA13FA"/>
    <w:rsid w:val="00BB0425"/>
    <w:rsid w:val="00BB74C0"/>
    <w:rsid w:val="00BC1A51"/>
    <w:rsid w:val="00BE32EA"/>
    <w:rsid w:val="00BE6AD9"/>
    <w:rsid w:val="00C129E0"/>
    <w:rsid w:val="00C213DF"/>
    <w:rsid w:val="00C26486"/>
    <w:rsid w:val="00C26A64"/>
    <w:rsid w:val="00C437BF"/>
    <w:rsid w:val="00C66A01"/>
    <w:rsid w:val="00C9495F"/>
    <w:rsid w:val="00CB70DE"/>
    <w:rsid w:val="00CC44D5"/>
    <w:rsid w:val="00CE022E"/>
    <w:rsid w:val="00CF29F5"/>
    <w:rsid w:val="00D046B5"/>
    <w:rsid w:val="00D27FC8"/>
    <w:rsid w:val="00D31A5D"/>
    <w:rsid w:val="00D50E0A"/>
    <w:rsid w:val="00D517E9"/>
    <w:rsid w:val="00D535EE"/>
    <w:rsid w:val="00D84C4F"/>
    <w:rsid w:val="00D85C28"/>
    <w:rsid w:val="00D92097"/>
    <w:rsid w:val="00D94695"/>
    <w:rsid w:val="00DB38B9"/>
    <w:rsid w:val="00DB5467"/>
    <w:rsid w:val="00DD2FA9"/>
    <w:rsid w:val="00DF1E64"/>
    <w:rsid w:val="00E1504C"/>
    <w:rsid w:val="00E2577F"/>
    <w:rsid w:val="00E2603C"/>
    <w:rsid w:val="00E27CAE"/>
    <w:rsid w:val="00E346BA"/>
    <w:rsid w:val="00E53771"/>
    <w:rsid w:val="00E54962"/>
    <w:rsid w:val="00E579E3"/>
    <w:rsid w:val="00E62432"/>
    <w:rsid w:val="00E64C11"/>
    <w:rsid w:val="00E904C1"/>
    <w:rsid w:val="00EA5D44"/>
    <w:rsid w:val="00ED237B"/>
    <w:rsid w:val="00ED4649"/>
    <w:rsid w:val="00EF1514"/>
    <w:rsid w:val="00EF7646"/>
    <w:rsid w:val="00F01CA4"/>
    <w:rsid w:val="00F0716D"/>
    <w:rsid w:val="00F1041E"/>
    <w:rsid w:val="00F4179E"/>
    <w:rsid w:val="00F607A4"/>
    <w:rsid w:val="00F72166"/>
    <w:rsid w:val="00F727E4"/>
    <w:rsid w:val="00F76EFB"/>
    <w:rsid w:val="00FA1594"/>
    <w:rsid w:val="00FB2A6E"/>
    <w:rsid w:val="00FD24B1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5661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4"/>
    <w:next w:val="Normal"/>
    <w:link w:val="Heading1Char"/>
    <w:qFormat/>
    <w:rsid w:val="002E7F34"/>
    <w:pPr>
      <w:outlineLvl w:val="0"/>
    </w:pPr>
    <w:rPr>
      <w:smallCaps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D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E7F34"/>
    <w:pPr>
      <w:keepNext/>
      <w:outlineLvl w:val="3"/>
    </w:pPr>
    <w:rPr>
      <w:rFonts w:ascii="Tahoma" w:eastAsia="SimSun" w:hAnsi="Tahoma" w:cs="Times New Roman"/>
      <w:b/>
      <w:color w:val="FFFFFF"/>
      <w:spacing w:val="60"/>
      <w:sz w:val="20"/>
      <w:szCs w:val="20"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7F34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7F34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3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F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3FB"/>
  </w:style>
  <w:style w:type="paragraph" w:styleId="Footer">
    <w:name w:val="footer"/>
    <w:basedOn w:val="Normal"/>
    <w:link w:val="FooterChar"/>
    <w:unhideWhenUsed/>
    <w:rsid w:val="006E0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03FB"/>
  </w:style>
  <w:style w:type="table" w:styleId="TableGrid">
    <w:name w:val="Table Grid"/>
    <w:basedOn w:val="TableNormal"/>
    <w:uiPriority w:val="59"/>
    <w:rsid w:val="006E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E03FB"/>
  </w:style>
  <w:style w:type="paragraph" w:styleId="ListParagraph">
    <w:name w:val="List Paragraph"/>
    <w:basedOn w:val="Normal"/>
    <w:uiPriority w:val="34"/>
    <w:qFormat/>
    <w:rsid w:val="006E03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40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E7F34"/>
    <w:rPr>
      <w:rFonts w:ascii="Tahoma" w:eastAsia="SimSun" w:hAnsi="Tahoma" w:cs="Times New Roman"/>
      <w:b/>
      <w:smallCaps/>
      <w:color w:val="FFFFFF"/>
      <w:spacing w:val="60"/>
      <w:sz w:val="22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2E7F34"/>
    <w:rPr>
      <w:rFonts w:ascii="Tahoma" w:eastAsia="SimSun" w:hAnsi="Tahoma" w:cs="Times New Roman"/>
      <w:b/>
      <w:color w:val="FFFFFF"/>
      <w:spacing w:val="60"/>
      <w:sz w:val="20"/>
      <w:szCs w:val="20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2E7F34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2E7F34"/>
    <w:rPr>
      <w:rFonts w:ascii="Calibri" w:eastAsia="Times New Roman" w:hAnsi="Calibri" w:cs="Times New Roman"/>
      <w:b/>
      <w:bCs/>
      <w:sz w:val="22"/>
      <w:szCs w:val="22"/>
      <w:lang w:val="en-CA"/>
    </w:rPr>
  </w:style>
  <w:style w:type="paragraph" w:customStyle="1" w:styleId="Instructions">
    <w:name w:val="Instructions"/>
    <w:basedOn w:val="Normal"/>
    <w:link w:val="InstructionsChar"/>
    <w:qFormat/>
    <w:rsid w:val="002E7F34"/>
    <w:pPr>
      <w:jc w:val="both"/>
    </w:pPr>
    <w:rPr>
      <w:rFonts w:ascii="Calibri" w:eastAsia="Calibri" w:hAnsi="Calibri" w:cs="Times New Roman"/>
      <w:i/>
      <w:color w:val="FF0000"/>
      <w:sz w:val="22"/>
      <w:szCs w:val="22"/>
      <w:lang w:val="en-CA"/>
    </w:rPr>
  </w:style>
  <w:style w:type="character" w:customStyle="1" w:styleId="InstructionsChar">
    <w:name w:val="Instructions Char"/>
    <w:basedOn w:val="DefaultParagraphFont"/>
    <w:link w:val="Instructions"/>
    <w:rsid w:val="002E7F34"/>
    <w:rPr>
      <w:rFonts w:ascii="Calibri" w:eastAsia="Calibri" w:hAnsi="Calibri" w:cs="Times New Roman"/>
      <w:i/>
      <w:color w:val="FF0000"/>
      <w:sz w:val="22"/>
      <w:szCs w:val="22"/>
      <w:lang w:val="en-CA"/>
    </w:rPr>
  </w:style>
  <w:style w:type="paragraph" w:styleId="BodyTextIndent">
    <w:name w:val="Body Text Indent"/>
    <w:basedOn w:val="Normal"/>
    <w:link w:val="BodyTextIndentChar"/>
    <w:rsid w:val="002E7F34"/>
    <w:pPr>
      <w:ind w:left="720"/>
    </w:pPr>
    <w:rPr>
      <w:rFonts w:ascii="Tahoma" w:eastAsia="SimSun" w:hAnsi="Tahoma" w:cs="Times New Roman"/>
      <w:i/>
      <w:sz w:val="20"/>
      <w:szCs w:val="20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2E7F34"/>
    <w:rPr>
      <w:rFonts w:ascii="Tahoma" w:eastAsia="SimSun" w:hAnsi="Tahoma" w:cs="Times New Roman"/>
      <w:i/>
      <w:sz w:val="20"/>
      <w:szCs w:val="20"/>
      <w:lang w:val="en-CA"/>
    </w:rPr>
  </w:style>
  <w:style w:type="paragraph" w:styleId="BodyTextIndent2">
    <w:name w:val="Body Text Indent 2"/>
    <w:basedOn w:val="Normal"/>
    <w:link w:val="BodyTextIndent2Char"/>
    <w:rsid w:val="002E7F34"/>
    <w:pPr>
      <w:ind w:left="2880"/>
    </w:pPr>
    <w:rPr>
      <w:rFonts w:ascii="Times New Roman" w:eastAsia="Times New Roman" w:hAnsi="Times New Roman" w:cs="Times New Roman"/>
      <w:color w:val="292929"/>
      <w:sz w:val="20"/>
      <w:szCs w:val="20"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2E7F34"/>
    <w:rPr>
      <w:rFonts w:ascii="Times New Roman" w:eastAsia="Times New Roman" w:hAnsi="Times New Roman" w:cs="Times New Roman"/>
      <w:color w:val="292929"/>
      <w:sz w:val="20"/>
      <w:szCs w:val="20"/>
      <w:lang w:val="en-CA"/>
    </w:rPr>
  </w:style>
  <w:style w:type="paragraph" w:customStyle="1" w:styleId="Paragraph">
    <w:name w:val="Paragraph"/>
    <w:basedOn w:val="Normal"/>
    <w:rsid w:val="002E7F34"/>
    <w:pPr>
      <w:spacing w:after="240"/>
    </w:pPr>
    <w:rPr>
      <w:rFonts w:ascii="Arial" w:eastAsia="Times New Roman" w:hAnsi="Arial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50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rsid w:val="00A50D2F"/>
    <w:rPr>
      <w:rFonts w:ascii="Tahoma" w:eastAsia="Times New Roman" w:hAnsi="Tahoma" w:cs="Times New Roman"/>
      <w:sz w:val="20"/>
      <w:szCs w:val="20"/>
      <w:lang w:val="en-CA"/>
    </w:rPr>
  </w:style>
  <w:style w:type="paragraph" w:styleId="TOC2">
    <w:name w:val="toc 2"/>
    <w:basedOn w:val="Normal"/>
    <w:next w:val="Normal"/>
    <w:autoRedefine/>
    <w:uiPriority w:val="39"/>
    <w:rsid w:val="00A50D2F"/>
    <w:pPr>
      <w:ind w:left="200"/>
    </w:pPr>
    <w:rPr>
      <w:rFonts w:ascii="Tahoma" w:eastAsia="Times New Roman" w:hAnsi="Tahoma" w:cs="Times New Roman"/>
      <w:sz w:val="20"/>
      <w:szCs w:val="20"/>
      <w:lang w:val="en-CA"/>
    </w:rPr>
  </w:style>
  <w:style w:type="paragraph" w:customStyle="1" w:styleId="Table0sp">
    <w:name w:val="Table 0sp"/>
    <w:basedOn w:val="Normal"/>
    <w:rsid w:val="006C15E0"/>
    <w:rPr>
      <w:rFonts w:ascii="Times New Roman" w:eastAsia="Times New Roman" w:hAnsi="Times New Roman" w:cs="Times New Roman"/>
      <w:sz w:val="20"/>
      <w:lang w:val="en-CA"/>
    </w:rPr>
  </w:style>
  <w:style w:type="paragraph" w:styleId="Revision">
    <w:name w:val="Revision"/>
    <w:hidden/>
    <w:uiPriority w:val="99"/>
    <w:semiHidden/>
    <w:rsid w:val="003F63EE"/>
  </w:style>
  <w:style w:type="table" w:styleId="MediumList2">
    <w:name w:val="Medium List 2"/>
    <w:basedOn w:val="TableNormal"/>
    <w:uiPriority w:val="66"/>
    <w:rsid w:val="004923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F6A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5">
    <w:name w:val="Medium Shading 1 Accent 5"/>
    <w:basedOn w:val="TableNormal"/>
    <w:uiPriority w:val="63"/>
    <w:rsid w:val="00D85C2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0359">
          <w:marLeft w:val="57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074">
          <w:marLeft w:val="57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843">
          <w:marLeft w:val="57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612">
          <w:marLeft w:val="57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77">
          <w:marLeft w:val="57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952">
          <w:marLeft w:val="57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083">
          <w:marLeft w:val="57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838">
          <w:marLeft w:val="57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465">
          <w:marLeft w:val="57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662">
          <w:marLeft w:val="57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609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840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479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580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781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387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345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64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944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700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53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8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6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6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9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7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6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5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5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001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5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7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9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4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5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0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039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25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515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2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69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318">
          <w:marLeft w:val="1397"/>
          <w:marRight w:val="0"/>
          <w:marTop w:val="8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971">
          <w:marLeft w:val="706"/>
          <w:marRight w:val="0"/>
          <w:marTop w:val="8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181">
          <w:marLeft w:val="706"/>
          <w:marRight w:val="0"/>
          <w:marTop w:val="8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33">
          <w:marLeft w:val="706"/>
          <w:marRight w:val="0"/>
          <w:marTop w:val="8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032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43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4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27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235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985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829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724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678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402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106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337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665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524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1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6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4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7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4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8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6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1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74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1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22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5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65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3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3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9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4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0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5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5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1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9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4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578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783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908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43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092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937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1953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219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196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58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8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2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5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0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983">
          <w:marLeft w:val="56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599">
          <w:marLeft w:val="56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532">
          <w:marLeft w:val="56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573">
          <w:marLeft w:val="56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658">
          <w:marLeft w:val="56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346">
          <w:marLeft w:val="56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812">
          <w:marLeft w:val="56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2477fb0-5783-42b3-b139-2ae1adf9371b">3</Order0>
    <Required xmlns="f2477fb0-5783-42b3-b139-2ae1adf9371b">true</Required>
    <Description0 xmlns="f2477fb0-5783-42b3-b139-2ae1adf9371b">This document provides at-a-glance summary information about project status for IT Services project reporting.</Description0>
    <Project_x0020_Phase xmlns="14193bfb-30c6-49d1-9433-738c6c0afef2">4. Monitoring &amp; Controlling</Project_x0020_Phase>
    <Download_x0020_Template xmlns="f2477fb0-5783-42b3-b139-2ae1adf9371b">
      <Url>https://sharepoint.sfu.ca/sites/its/pmo/_layouts/15/DocIdRedir.aspx?ID=YDJYK34XF2TM-1673019089-2</Url>
      <Description>Project Status Report Template</Description>
    </Download_x0020_Templ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9CFE852958E49B30865E8F120B450" ma:contentTypeVersion="8" ma:contentTypeDescription="Create a new document." ma:contentTypeScope="" ma:versionID="7e099ce420a5310690eb19b319b1c58e">
  <xsd:schema xmlns:xsd="http://www.w3.org/2001/XMLSchema" xmlns:xs="http://www.w3.org/2001/XMLSchema" xmlns:p="http://schemas.microsoft.com/office/2006/metadata/properties" xmlns:ns2="f2477fb0-5783-42b3-b139-2ae1adf9371b" xmlns:ns3="14193bfb-30c6-49d1-9433-738c6c0afef2" xmlns:ns4="7ebc213a-38e7-4133-aa23-336c84f9276a" targetNamespace="http://schemas.microsoft.com/office/2006/metadata/properties" ma:root="true" ma:fieldsID="08258821570f906c87c4ab3da494acc1" ns2:_="" ns3:_="" ns4:_="">
    <xsd:import namespace="f2477fb0-5783-42b3-b139-2ae1adf9371b"/>
    <xsd:import namespace="14193bfb-30c6-49d1-9433-738c6c0afef2"/>
    <xsd:import namespace="7ebc213a-38e7-4133-aa23-336c84f9276a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2:Description0" minOccurs="0"/>
                <xsd:element ref="ns2:Required" minOccurs="0"/>
                <xsd:element ref="ns3:Project_x0020_Phase" minOccurs="0"/>
                <xsd:element ref="ns4:SharedWithUsers" minOccurs="0"/>
                <xsd:element ref="ns2:Download_x0020_Templ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77fb0-5783-42b3-b139-2ae1adf9371b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format="Dropdown" ma:internalName="Order0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Description0" ma:index="9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ired" ma:index="10" nillable="true" ma:displayName="Required" ma:default="1" ma:description="Identify if this template is required as part of the Project Management Process" ma:internalName="Required">
      <xsd:simpleType>
        <xsd:restriction base="dms:Boolean"/>
      </xsd:simpleType>
    </xsd:element>
    <xsd:element name="Download_x0020_Template" ma:index="13" ma:displayName="Download Template" ma:format="Hyperlink" ma:internalName="Download_x0020_Templat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93bfb-30c6-49d1-9433-738c6c0afef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11" nillable="true" ma:displayName="Process Group" ma:format="Dropdown" ma:internalName="Project_x0020_Phase">
      <xsd:simpleType>
        <xsd:restriction base="dms:Choice">
          <xsd:enumeration value="0. Not Started"/>
          <xsd:enumeration value="1. Initiation"/>
          <xsd:enumeration value="2. Planning"/>
          <xsd:enumeration value="3. Executing"/>
          <xsd:enumeration value="4. Monitoring &amp; Controlling"/>
          <xsd:enumeration value="5. Closing"/>
          <xsd:enumeration value="6. Comp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c213a-38e7-4133-aa23-336c84f92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56694-4D69-48A2-BFE9-44449E83D9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80AB03-2EF2-43D3-AB8C-0E18E3AFE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FF12E-1A21-44DD-B3C4-6E238BF31A4A}">
  <ds:schemaRefs>
    <ds:schemaRef ds:uri="http://schemas.microsoft.com/office/infopath/2007/PartnerControls"/>
    <ds:schemaRef ds:uri="14193bfb-30c6-49d1-9433-738c6c0afef2"/>
    <ds:schemaRef ds:uri="http://schemas.microsoft.com/office/2006/documentManagement/types"/>
    <ds:schemaRef ds:uri="http://purl.org/dc/elements/1.1/"/>
    <ds:schemaRef ds:uri="http://schemas.microsoft.com/office/2006/metadata/properties"/>
    <ds:schemaRef ds:uri="f2477fb0-5783-42b3-b139-2ae1adf9371b"/>
    <ds:schemaRef ds:uri="http://purl.org/dc/terms/"/>
    <ds:schemaRef ds:uri="http://schemas.openxmlformats.org/package/2006/metadata/core-properties"/>
    <ds:schemaRef ds:uri="http://purl.org/dc/dcmitype/"/>
    <ds:schemaRef ds:uri="7ebc213a-38e7-4133-aa23-336c84f9276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53F705-0106-4A26-9F10-EC8247607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77fb0-5783-42b3-b139-2ae1adf9371b"/>
    <ds:schemaRef ds:uri="14193bfb-30c6-49d1-9433-738c6c0afef2"/>
    <ds:schemaRef ds:uri="7ebc213a-38e7-4133-aa23-336c84f92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C42300-6797-46E7-B896-E9C2A4F1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 Template</vt:lpstr>
    </vt:vector>
  </TitlesOfParts>
  <Company>CANARIE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Template</dc:title>
  <dc:subject/>
  <dc:creator>Mark Roman</dc:creator>
  <cp:keywords/>
  <dc:description/>
  <cp:lastModifiedBy>Kimberly Sivak</cp:lastModifiedBy>
  <cp:revision>2</cp:revision>
  <cp:lastPrinted>2016-01-08T16:50:00Z</cp:lastPrinted>
  <dcterms:created xsi:type="dcterms:W3CDTF">2020-04-07T17:11:00Z</dcterms:created>
  <dcterms:modified xsi:type="dcterms:W3CDTF">2020-04-07T17:11:00Z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0x01010002F9CFE852958E49B30865E8F120B450</vt:lpwstr>
  </property>
  <property fmtid="{D5CDD505-2E9C-101B-9397-08002B2CF9AE}" pid="3" name="Order">
    <vt:r8>400</vt:r8>
  </property>
  <property fmtid="{D5CDD505-2E9C-101B-9397-08002B2CF9AE}" pid="4" name="xd_ProgID">
    <vt:lpwstr/>
  </property>
  <property fmtid="{D5CDD505-2E9C-101B-9397-08002B2CF9AE}" pid="5" name="_dlc_DocId">
    <vt:lpwstr>YDJYK34XF2TM-1673019089-2</vt:lpwstr>
  </property>
  <property fmtid="{D5CDD505-2E9C-101B-9397-08002B2CF9AE}" pid="6" name="_dlc_DocIdUrl">
    <vt:lpwstr>http://its-sp-wfe2-prd:32346/sites/its/pmo/_layouts/15/DocIdRedir.aspx?ID=YDJYK34XF2TM-1673019089-2, YDJYK34XF2TM-1673019089-2</vt:lpwstr>
  </property>
  <property fmtid="{D5CDD505-2E9C-101B-9397-08002B2CF9AE}" pid="7" name="TemplateUrl">
    <vt:lpwstr/>
  </property>
  <property fmtid="{D5CDD505-2E9C-101B-9397-08002B2CF9AE}" pid="8" name="_dlc_DocIdItemGuid">
    <vt:lpwstr>71d93fb7-d4a1-457c-a8c9-65c31383ce4f</vt:lpwstr>
  </property>
</Properties>
</file>