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8D" w:rsidRPr="00EB0A8D" w:rsidRDefault="00EB0A8D" w:rsidP="00EB0A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ABC </w:t>
      </w:r>
      <w:r w:rsidRPr="00EB0A8D">
        <w:rPr>
          <w:b/>
          <w:sz w:val="28"/>
          <w:szCs w:val="28"/>
        </w:rPr>
        <w:t>Environmental Consulting</w:t>
      </w:r>
      <w:r>
        <w:rPr>
          <w:b/>
          <w:sz w:val="28"/>
          <w:szCs w:val="28"/>
        </w:rPr>
        <w:t xml:space="preserve"> Ltd.</w:t>
      </w:r>
    </w:p>
    <w:p w:rsidR="00EB0A8D" w:rsidRPr="00EB0A8D" w:rsidRDefault="00EB0A8D" w:rsidP="00EB0A8D">
      <w:pPr>
        <w:rPr>
          <w:b/>
          <w:i/>
        </w:rPr>
      </w:pPr>
      <w:r w:rsidRPr="00EB0A8D">
        <w:rPr>
          <w:b/>
          <w:i/>
        </w:rPr>
        <w:t>Habitat Restoration Technicians</w:t>
      </w:r>
    </w:p>
    <w:p w:rsidR="00EB0A8D" w:rsidRPr="00EB0A8D" w:rsidRDefault="00EB0A8D" w:rsidP="00EB0A8D">
      <w:pPr>
        <w:rPr>
          <w:b/>
        </w:rPr>
      </w:pPr>
    </w:p>
    <w:p w:rsidR="009437CD" w:rsidRPr="00EB0A8D" w:rsidRDefault="00EB0A8D">
      <w:r w:rsidRPr="00EB0A8D">
        <w:t>Supervise and manage a field crew</w:t>
      </w:r>
      <w:r>
        <w:t>s</w:t>
      </w:r>
      <w:r w:rsidRPr="00EB0A8D">
        <w:t xml:space="preserve"> of 3-8 high school students in various habitat restoration and educational projects </w:t>
      </w:r>
      <w:r>
        <w:t>and initiatives. R</w:t>
      </w:r>
      <w:r w:rsidRPr="00EB0A8D">
        <w:t>esponsibilities and duties include but are not limited to: report writing; educational and public event planning and attendance; habitat assessments and restoration prescriptions; and the organization of daily activities.</w:t>
      </w:r>
      <w:r w:rsidRPr="00EB0A8D">
        <w:br/>
      </w:r>
      <w:r w:rsidRPr="00EB0A8D">
        <w:br/>
      </w:r>
      <w:r w:rsidRPr="00EB0A8D">
        <w:rPr>
          <w:b/>
        </w:rPr>
        <w:t>Mandatory requirements of the position:</w:t>
      </w:r>
      <w:r w:rsidRPr="00EB0A8D">
        <w:br/>
        <w:t>• Strong written, verbal, and leadership skills</w:t>
      </w:r>
      <w:r w:rsidRPr="00EB0A8D">
        <w:br/>
        <w:t>• Interest in public relations and community interaction</w:t>
      </w:r>
      <w:r w:rsidRPr="00EB0A8D">
        <w:br/>
        <w:t>• Class 5 driver’s license</w:t>
      </w:r>
      <w:r w:rsidRPr="00EB0A8D">
        <w:br/>
        <w:t>• Ability to participate in a moderate to high range of physical work</w:t>
      </w:r>
      <w:r w:rsidRPr="00EB0A8D">
        <w:br/>
        <w:t>• Occasional weekend work</w:t>
      </w:r>
      <w:r w:rsidRPr="00EB0A8D">
        <w:br/>
      </w:r>
      <w:r w:rsidRPr="00EB0A8D">
        <w:br/>
      </w:r>
      <w:r w:rsidRPr="00EB0A8D">
        <w:rPr>
          <w:b/>
        </w:rPr>
        <w:t>Interested persons with experience and/or training in the following activities are encouraged to apply:</w:t>
      </w:r>
      <w:r w:rsidRPr="00EB0A8D">
        <w:br/>
        <w:t>• Instream habitat enhancement</w:t>
      </w:r>
      <w:r w:rsidRPr="00EB0A8D">
        <w:br/>
        <w:t>• Erosion and sediment control</w:t>
      </w:r>
      <w:r w:rsidRPr="00EB0A8D">
        <w:br/>
        <w:t>• Site prescriptions for planting and restoration</w:t>
      </w:r>
      <w:r w:rsidRPr="00EB0A8D">
        <w:br/>
        <w:t>• Riparian plant identification</w:t>
      </w:r>
      <w:r w:rsidRPr="00EB0A8D">
        <w:br/>
        <w:t>• Community and/or industrial education</w:t>
      </w:r>
      <w:r w:rsidRPr="00EB0A8D">
        <w:br/>
        <w:t>• Interpretive presentations</w:t>
      </w:r>
      <w:r w:rsidRPr="00EB0A8D">
        <w:br/>
        <w:t>• Agricultural or environmental stewardship</w:t>
      </w:r>
      <w:r w:rsidRPr="00EB0A8D">
        <w:br/>
        <w:t>• Public interaction</w:t>
      </w:r>
      <w:r w:rsidRPr="00EB0A8D">
        <w:br/>
        <w:t>• Fish identification and collection</w:t>
      </w:r>
      <w:bookmarkStart w:id="0" w:name="_GoBack"/>
      <w:bookmarkEnd w:id="0"/>
    </w:p>
    <w:sectPr w:rsidR="009437CD" w:rsidRPr="00EB0A8D" w:rsidSect="00EB0A8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8D"/>
    <w:rsid w:val="005436A4"/>
    <w:rsid w:val="00655893"/>
    <w:rsid w:val="006B6707"/>
    <w:rsid w:val="009437CD"/>
    <w:rsid w:val="00EB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B0A8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B0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RCB 7130</dc:creator>
  <cp:keywords/>
  <dc:description/>
  <cp:lastModifiedBy>Sage Testini</cp:lastModifiedBy>
  <cp:revision>2</cp:revision>
  <dcterms:created xsi:type="dcterms:W3CDTF">2015-11-16T07:13:00Z</dcterms:created>
  <dcterms:modified xsi:type="dcterms:W3CDTF">2015-11-16T07:13:00Z</dcterms:modified>
</cp:coreProperties>
</file>