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F11E0" w14:textId="2BA902C9" w:rsidR="005D2807" w:rsidRDefault="005D2807" w:rsidP="005D2807">
      <w:pPr>
        <w:spacing w:before="40" w:after="40"/>
        <w:ind w:left="432" w:hanging="432"/>
        <w:rPr>
          <w:rFonts w:ascii="Times New Roman" w:hAnsi="Times New Roman" w:cs="Times New Roman"/>
          <w:highlight w:val="yellow"/>
        </w:rPr>
      </w:pPr>
      <w:r w:rsidRPr="003D5E96">
        <w:rPr>
          <w:rFonts w:ascii="Times New Roman" w:hAnsi="Times New Roman" w:cs="Times New Roman"/>
        </w:rPr>
        <w:t>You</w:t>
      </w:r>
      <w:r w:rsidR="004001F7">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00E4100D" w14:textId="77777777" w:rsidR="005D2807" w:rsidRPr="00EE3074" w:rsidRDefault="005D2807">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35C3B" w:rsidRPr="001E71ED" w14:paraId="135ECAC5" w14:textId="77777777" w:rsidTr="007C4600">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048C21E4" w14:textId="58499DA9" w:rsidR="00F35C3B" w:rsidRPr="004001F7" w:rsidRDefault="00F35C3B" w:rsidP="00BC3F37">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3BC52FB7" wp14:editId="33CAF1DB">
                  <wp:extent cx="1371600" cy="548640"/>
                  <wp:effectExtent l="0" t="0" r="0" b="3810"/>
                  <wp:docPr id="23"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C471FDB" w14:textId="2980E0BF" w:rsidR="008A796C" w:rsidRPr="007C4600" w:rsidRDefault="007C4600" w:rsidP="00BC3F37">
            <w:pPr>
              <w:spacing w:before="40" w:after="40"/>
              <w:jc w:val="center"/>
              <w:rPr>
                <w:rFonts w:ascii="Arial" w:hAnsi="Arial" w:cs="Arial"/>
                <w:b/>
                <w:bCs/>
                <w:sz w:val="22"/>
                <w:szCs w:val="22"/>
              </w:rPr>
            </w:pPr>
            <w:r w:rsidRPr="007C4600">
              <w:rPr>
                <w:rFonts w:ascii="Arial" w:hAnsi="Arial" w:cs="Arial"/>
                <w:b/>
                <w:bCs/>
                <w:sz w:val="22"/>
                <w:szCs w:val="22"/>
              </w:rPr>
              <w:t xml:space="preserve">The </w:t>
            </w:r>
            <w:r w:rsidR="008A796C" w:rsidRPr="007C4600">
              <w:rPr>
                <w:rFonts w:ascii="Arial" w:hAnsi="Arial" w:cs="Arial"/>
                <w:b/>
                <w:bCs/>
                <w:sz w:val="22"/>
                <w:szCs w:val="22"/>
              </w:rPr>
              <w:t>Gamma Group</w:t>
            </w:r>
          </w:p>
          <w:p w14:paraId="3DA9C116" w14:textId="0B88FEEE" w:rsidR="00F35C3B" w:rsidRPr="004001F7" w:rsidRDefault="00BC3F37" w:rsidP="00BC3F37">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sidR="00F37497">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346149F3" w14:textId="1D698F2A" w:rsidR="00F35C3B" w:rsidRPr="001325DF" w:rsidRDefault="009C39F7" w:rsidP="00101E93">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008E5D64" w:rsidRPr="009C39F7">
              <w:rPr>
                <w:rFonts w:ascii="Times New Roman" w:hAnsi="Times New Roman" w:cs="Times New Roman"/>
                <w:b/>
                <w:sz w:val="18"/>
                <w:szCs w:val="18"/>
              </w:rPr>
              <w:t>1</w:t>
            </w:r>
            <w:r w:rsidR="008E5D64">
              <w:rPr>
                <w:rFonts w:ascii="Times New Roman" w:hAnsi="Times New Roman" w:cs="Times New Roman"/>
                <w:sz w:val="16"/>
                <w:szCs w:val="16"/>
              </w:rPr>
              <w:t xml:space="preserve"> </w:t>
            </w:r>
            <w:r w:rsidR="008E5D64" w:rsidRPr="0093764F">
              <w:rPr>
                <w:rFonts w:ascii="Times New Roman" w:hAnsi="Times New Roman" w:cs="Times New Roman"/>
                <w:sz w:val="14"/>
                <w:szCs w:val="16"/>
              </w:rPr>
              <w:t xml:space="preserve">  </w:t>
            </w:r>
            <w:r w:rsidR="00770BF7">
              <w:rPr>
                <w:rFonts w:ascii="Times New Roman" w:hAnsi="Times New Roman" w:cs="Times New Roman"/>
              </w:rPr>
              <w:t>E</w:t>
            </w:r>
            <w:r w:rsidR="00F35C3B">
              <w:rPr>
                <w:rFonts w:ascii="Times New Roman" w:hAnsi="Times New Roman" w:cs="Times New Roman"/>
              </w:rPr>
              <w:t xml:space="preserve">xplain how Apple operates its value chain to maintain its position as a differentiator. How does Apple use its position as a differentiator to defend against Porter’s five </w:t>
            </w:r>
            <w:proofErr w:type="gramStart"/>
            <w:r w:rsidR="00F35C3B">
              <w:rPr>
                <w:rFonts w:ascii="Times New Roman" w:hAnsi="Times New Roman" w:cs="Times New Roman"/>
              </w:rPr>
              <w:t>forces.</w:t>
            </w:r>
            <w:proofErr w:type="gramEnd"/>
          </w:p>
        </w:tc>
      </w:tr>
      <w:tr w:rsidR="00F35C3B" w:rsidRPr="001E71ED" w14:paraId="2834144F" w14:textId="77777777" w:rsidTr="007C4600">
        <w:tc>
          <w:tcPr>
            <w:tcW w:w="2330" w:type="dxa"/>
            <w:vMerge/>
            <w:tcBorders>
              <w:left w:val="double" w:sz="4" w:space="0" w:color="auto"/>
              <w:bottom w:val="double" w:sz="4" w:space="0" w:color="auto"/>
              <w:right w:val="single" w:sz="4" w:space="0" w:color="auto"/>
            </w:tcBorders>
            <w:shd w:val="pct50" w:color="FFFFFF" w:themeColor="background1" w:fill="FFFF00"/>
          </w:tcPr>
          <w:p w14:paraId="232AB506" w14:textId="290A2076" w:rsidR="00F35C3B" w:rsidRPr="004001F7" w:rsidRDefault="00F35C3B" w:rsidP="006362E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386F7DA6" w14:textId="02D48711" w:rsidR="00F35C3B" w:rsidRPr="001325DF" w:rsidRDefault="009C39F7" w:rsidP="00101E93">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008E5D64" w:rsidRPr="009C39F7">
              <w:rPr>
                <w:rFonts w:ascii="Times New Roman" w:hAnsi="Times New Roman" w:cs="Times New Roman"/>
                <w:b/>
                <w:sz w:val="18"/>
                <w:szCs w:val="18"/>
              </w:rPr>
              <w:t>2</w:t>
            </w:r>
            <w:r w:rsidR="00101E93">
              <w:rPr>
                <w:rFonts w:ascii="Times New Roman" w:hAnsi="Times New Roman" w:cs="Times New Roman"/>
              </w:rPr>
              <w:t xml:space="preserve"> </w:t>
            </w:r>
            <w:r w:rsidR="00770BF7">
              <w:rPr>
                <w:rFonts w:ascii="Times New Roman" w:hAnsi="Times New Roman" w:cs="Times New Roman"/>
              </w:rPr>
              <w:t xml:space="preserve"> A</w:t>
            </w:r>
            <w:r w:rsidR="00F35C3B">
              <w:rPr>
                <w:rFonts w:ascii="Times New Roman" w:hAnsi="Times New Roman" w:cs="Times New Roman"/>
              </w:rPr>
              <w:t>pple</w:t>
            </w:r>
            <w:proofErr w:type="gramEnd"/>
            <w:r w:rsidR="00F35C3B">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C21B9E" w:rsidRPr="00EE3074" w14:paraId="011FCB41" w14:textId="77777777" w:rsidTr="007C4600">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70FBEDB8" w14:textId="77777777" w:rsidR="00C21B9E" w:rsidRPr="00EE3074" w:rsidRDefault="00C21B9E" w:rsidP="00EE3074">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0BDB8F94" w14:textId="77777777" w:rsidR="00C21B9E" w:rsidRPr="00EE3074" w:rsidRDefault="00C21B9E" w:rsidP="00EE3074">
            <w:pPr>
              <w:ind w:left="403" w:hanging="403"/>
              <w:rPr>
                <w:rFonts w:ascii="Times New Roman" w:hAnsi="Times New Roman" w:cs="Times New Roman"/>
                <w:sz w:val="18"/>
                <w:szCs w:val="20"/>
                <w:highlight w:val="green"/>
              </w:rPr>
            </w:pPr>
          </w:p>
        </w:tc>
      </w:tr>
      <w:tr w:rsidR="00F35C3B" w:rsidRPr="001E71ED" w14:paraId="0B96F0A6" w14:textId="77777777" w:rsidTr="007C4600">
        <w:trPr>
          <w:trHeight w:val="744"/>
        </w:trPr>
        <w:tc>
          <w:tcPr>
            <w:tcW w:w="2330" w:type="dxa"/>
            <w:vMerge w:val="restart"/>
            <w:tcBorders>
              <w:top w:val="double" w:sz="4" w:space="0" w:color="auto"/>
              <w:left w:val="double" w:sz="4" w:space="0" w:color="auto"/>
              <w:right w:val="single" w:sz="4" w:space="0" w:color="auto"/>
            </w:tcBorders>
          </w:tcPr>
          <w:p w14:paraId="2E3DA250" w14:textId="77777777" w:rsidR="009E185D" w:rsidRDefault="00F35C3B" w:rsidP="006362E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12F82E81" wp14:editId="66D4B405">
                  <wp:extent cx="1371600" cy="548640"/>
                  <wp:effectExtent l="0" t="0" r="0" b="3810"/>
                  <wp:docPr id="86"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32F3EEC5" w14:textId="29FE964F" w:rsidR="008A796C" w:rsidRPr="007C4600" w:rsidRDefault="007C4600" w:rsidP="006362E9">
            <w:pPr>
              <w:spacing w:before="60" w:after="60"/>
              <w:jc w:val="center"/>
              <w:rPr>
                <w:rFonts w:ascii="Arial" w:hAnsi="Arial" w:cs="Arial"/>
                <w:b/>
                <w:bCs/>
                <w:sz w:val="22"/>
                <w:szCs w:val="22"/>
              </w:rPr>
            </w:pPr>
            <w:r w:rsidRPr="007C4600">
              <w:rPr>
                <w:rFonts w:ascii="Arial" w:hAnsi="Arial" w:cs="Arial"/>
                <w:b/>
                <w:bCs/>
                <w:sz w:val="22"/>
                <w:szCs w:val="22"/>
              </w:rPr>
              <w:t xml:space="preserve">The </w:t>
            </w:r>
            <w:r w:rsidR="008A796C" w:rsidRPr="007C4600">
              <w:rPr>
                <w:rFonts w:ascii="Arial" w:hAnsi="Arial" w:cs="Arial"/>
                <w:b/>
                <w:bCs/>
                <w:sz w:val="22"/>
                <w:szCs w:val="22"/>
              </w:rPr>
              <w:t xml:space="preserve">Theta Team </w:t>
            </w:r>
          </w:p>
          <w:p w14:paraId="69950BCB" w14:textId="0E32DDA5" w:rsidR="00F35C3B" w:rsidRPr="004001F7" w:rsidRDefault="00BC3F37" w:rsidP="00BC3F37">
            <w:pPr>
              <w:spacing w:before="60" w:after="6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sidR="00F37497">
              <w:rPr>
                <w:rFonts w:ascii="Times New Roman" w:hAnsi="Times New Roman" w:cs="Times New Roman"/>
                <w:sz w:val="23"/>
                <w:szCs w:val="23"/>
              </w:rPr>
              <w:t>&amp;</w:t>
            </w:r>
            <w:r w:rsidRPr="00BC3F37">
              <w:rPr>
                <w:rFonts w:ascii="Times New Roman" w:hAnsi="Times New Roman" w:cs="Times New Roman"/>
                <w:sz w:val="23"/>
                <w:szCs w:val="23"/>
              </w:rPr>
              <w:t xml:space="preserve"> Group </w:t>
            </w:r>
            <w:r w:rsidR="00655FA9">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15F24D94" w14:textId="30CBDE95" w:rsidR="00F35C3B" w:rsidRPr="001F733A" w:rsidRDefault="008A796C" w:rsidP="00101E93">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008E5D64" w:rsidRPr="008A796C">
              <w:rPr>
                <w:rFonts w:ascii="Times New Roman" w:hAnsi="Times New Roman" w:cs="Times New Roman"/>
                <w:b/>
                <w:sz w:val="18"/>
                <w:szCs w:val="18"/>
              </w:rPr>
              <w:t>1</w:t>
            </w:r>
            <w:r w:rsidR="008E5D64" w:rsidRPr="0093764F">
              <w:rPr>
                <w:rFonts w:ascii="Times New Roman" w:hAnsi="Times New Roman" w:cs="Times New Roman"/>
                <w:sz w:val="14"/>
                <w:szCs w:val="16"/>
              </w:rPr>
              <w:t xml:space="preserve">  </w:t>
            </w:r>
            <w:r w:rsidR="00770BF7">
              <w:rPr>
                <w:rFonts w:ascii="Times New Roman" w:hAnsi="Times New Roman" w:cs="Times New Roman"/>
              </w:rPr>
              <w:t>E</w:t>
            </w:r>
            <w:r w:rsidR="00F35C3B">
              <w:rPr>
                <w:rFonts w:ascii="Times New Roman" w:hAnsi="Times New Roman" w:cs="Times New Roman"/>
              </w:rPr>
              <w:t>xplain</w:t>
            </w:r>
            <w:proofErr w:type="gramEnd"/>
            <w:r w:rsidR="00F35C3B">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sidR="00F35C3B">
              <w:rPr>
                <w:rFonts w:ascii="Times New Roman" w:hAnsi="Times New Roman" w:cs="Times New Roman"/>
              </w:rPr>
              <w:t>forces.</w:t>
            </w:r>
            <w:proofErr w:type="gramEnd"/>
          </w:p>
        </w:tc>
      </w:tr>
      <w:tr w:rsidR="00F35C3B" w:rsidRPr="001E71ED" w14:paraId="0DDB9B71" w14:textId="77777777" w:rsidTr="007C4600">
        <w:tc>
          <w:tcPr>
            <w:tcW w:w="2330" w:type="dxa"/>
            <w:vMerge/>
            <w:tcBorders>
              <w:left w:val="double" w:sz="4" w:space="0" w:color="auto"/>
              <w:bottom w:val="double" w:sz="4" w:space="0" w:color="auto"/>
              <w:right w:val="single" w:sz="4" w:space="0" w:color="auto"/>
            </w:tcBorders>
          </w:tcPr>
          <w:p w14:paraId="389AC787" w14:textId="77777777" w:rsidR="00F35C3B" w:rsidRPr="004001F7" w:rsidRDefault="00F35C3B" w:rsidP="006362E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24E55ADD" w14:textId="6968BC62" w:rsidR="00F35C3B" w:rsidRPr="001325DF" w:rsidRDefault="008A796C" w:rsidP="00101E93">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008E5D64" w:rsidRPr="008A796C">
              <w:rPr>
                <w:rFonts w:ascii="Times New Roman" w:hAnsi="Times New Roman" w:cs="Times New Roman"/>
                <w:b/>
                <w:sz w:val="18"/>
                <w:szCs w:val="18"/>
              </w:rPr>
              <w:t>2</w:t>
            </w:r>
            <w:r w:rsidR="008E5D64" w:rsidRPr="0093764F">
              <w:rPr>
                <w:rFonts w:ascii="Times New Roman" w:hAnsi="Times New Roman" w:cs="Times New Roman"/>
                <w:sz w:val="14"/>
                <w:szCs w:val="16"/>
              </w:rPr>
              <w:t xml:space="preserve">  </w:t>
            </w:r>
            <w:r w:rsidR="005E6FDB" w:rsidRPr="003925BC">
              <w:rPr>
                <w:rFonts w:ascii="Times New Roman" w:hAnsi="Times New Roman" w:cs="Times New Roman"/>
                <w:spacing w:val="-6"/>
              </w:rPr>
              <w:t>Wal</w:t>
            </w:r>
            <w:r w:rsidR="005E6FDB">
              <w:rPr>
                <w:rFonts w:ascii="Times New Roman" w:hAnsi="Times New Roman" w:cs="Times New Roman"/>
                <w:spacing w:val="-6"/>
              </w:rPr>
              <w:t>m</w:t>
            </w:r>
            <w:r w:rsidR="005E6FDB" w:rsidRPr="003925BC">
              <w:rPr>
                <w:rFonts w:ascii="Times New Roman" w:hAnsi="Times New Roman" w:cs="Times New Roman"/>
                <w:spacing w:val="-6"/>
              </w:rPr>
              <w:t>art</w:t>
            </w:r>
            <w:proofErr w:type="gramEnd"/>
            <w:r w:rsidR="005E6FDB" w:rsidRPr="003925BC">
              <w:rPr>
                <w:rFonts w:ascii="Times New Roman" w:hAnsi="Times New Roman" w:cs="Times New Roman"/>
                <w:spacing w:val="-6"/>
              </w:rPr>
              <w:t xml:space="preserve"> is </w:t>
            </w:r>
            <w:r w:rsidR="005E6FDB">
              <w:rPr>
                <w:rFonts w:ascii="Times New Roman" w:hAnsi="Times New Roman" w:cs="Times New Roman"/>
                <w:spacing w:val="-6"/>
              </w:rPr>
              <w:t xml:space="preserve">one of </w:t>
            </w:r>
            <w:r w:rsidR="005E6FDB" w:rsidRPr="003925BC">
              <w:rPr>
                <w:rFonts w:ascii="Times New Roman" w:hAnsi="Times New Roman" w:cs="Times New Roman"/>
                <w:spacing w:val="-6"/>
              </w:rPr>
              <w:t>the world’s largest compan</w:t>
            </w:r>
            <w:r w:rsidR="005E6FDB">
              <w:rPr>
                <w:rFonts w:ascii="Times New Roman" w:hAnsi="Times New Roman" w:cs="Times New Roman"/>
                <w:spacing w:val="-6"/>
              </w:rPr>
              <w:t>ies</w:t>
            </w:r>
            <w:r w:rsidR="005E6FDB" w:rsidRPr="003925BC">
              <w:rPr>
                <w:rFonts w:ascii="Times New Roman" w:hAnsi="Times New Roman" w:cs="Times New Roman"/>
                <w:spacing w:val="-6"/>
              </w:rPr>
              <w:t xml:space="preserve">. With its huge resources, it could become its own venture capital firm and support </w:t>
            </w:r>
            <w:r w:rsidR="005E6FDB">
              <w:rPr>
                <w:rFonts w:ascii="Times New Roman" w:hAnsi="Times New Roman" w:cs="Times New Roman"/>
                <w:spacing w:val="-6"/>
              </w:rPr>
              <w:t>other</w:t>
            </w:r>
            <w:r w:rsidR="005E6FDB" w:rsidRPr="003925BC">
              <w:rPr>
                <w:rFonts w:ascii="Times New Roman" w:hAnsi="Times New Roman" w:cs="Times New Roman"/>
                <w:spacing w:val="-6"/>
              </w:rPr>
              <w:t xml:space="preserve"> organizations. Should they get involved in becoming this kind of portfolio manager? (a) </w:t>
            </w:r>
            <w:r w:rsidR="005E6FDB" w:rsidRPr="005E6FDB">
              <w:rPr>
                <w:rFonts w:ascii="Times New Roman" w:hAnsi="Times New Roman" w:cs="Times New Roman"/>
                <w:spacing w:val="-6"/>
              </w:rPr>
              <w:t>Why</w:t>
            </w:r>
            <w:r w:rsidR="005E6FDB" w:rsidRPr="003925BC">
              <w:rPr>
                <w:rFonts w:ascii="Times New Roman" w:hAnsi="Times New Roman" w:cs="Times New Roman"/>
                <w:spacing w:val="-6"/>
              </w:rPr>
              <w:t xml:space="preserve"> or (b) Why not?</w:t>
            </w:r>
          </w:p>
        </w:tc>
      </w:tr>
      <w:tr w:rsidR="006362E9" w:rsidRPr="00A625E1" w14:paraId="79646248"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19AA4794" w14:textId="77777777" w:rsidR="006362E9" w:rsidRPr="00A625E1" w:rsidRDefault="006362E9" w:rsidP="00EE3074">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3488A666" w14:textId="77777777" w:rsidR="006362E9" w:rsidRPr="00A625E1" w:rsidRDefault="006362E9" w:rsidP="00EE3074">
            <w:pPr>
              <w:ind w:left="403" w:hanging="403"/>
              <w:rPr>
                <w:rFonts w:ascii="Times New Roman" w:hAnsi="Times New Roman" w:cs="Times New Roman"/>
                <w:sz w:val="20"/>
                <w:szCs w:val="22"/>
                <w:highlight w:val="green"/>
              </w:rPr>
            </w:pPr>
          </w:p>
        </w:tc>
      </w:tr>
      <w:tr w:rsidR="00C63E48" w:rsidRPr="001E71ED" w14:paraId="6CE56C89" w14:textId="77777777" w:rsidTr="007C4600">
        <w:trPr>
          <w:trHeight w:val="744"/>
        </w:trPr>
        <w:tc>
          <w:tcPr>
            <w:tcW w:w="2330" w:type="dxa"/>
            <w:vMerge w:val="restart"/>
            <w:tcBorders>
              <w:top w:val="double" w:sz="4" w:space="0" w:color="auto"/>
              <w:left w:val="double" w:sz="4" w:space="0" w:color="auto"/>
              <w:right w:val="single" w:sz="4" w:space="0" w:color="auto"/>
            </w:tcBorders>
          </w:tcPr>
          <w:p w14:paraId="2D541661" w14:textId="77777777" w:rsidR="00C63E48" w:rsidRPr="004001F7" w:rsidRDefault="00C63E48" w:rsidP="00BC3F37">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D2E0F41" wp14:editId="483C7B8C">
                  <wp:extent cx="1371600" cy="548640"/>
                  <wp:effectExtent l="0" t="0" r="0" b="3810"/>
                  <wp:docPr id="161"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6BE1ACF2" w14:textId="61BB1C77" w:rsidR="009E185D" w:rsidRPr="007C4600" w:rsidRDefault="007C4600" w:rsidP="00BC3F37">
            <w:pPr>
              <w:spacing w:before="40" w:after="40"/>
              <w:jc w:val="center"/>
              <w:rPr>
                <w:rFonts w:ascii="Arial" w:hAnsi="Arial" w:cs="Arial"/>
                <w:b/>
                <w:bCs/>
                <w:sz w:val="22"/>
                <w:szCs w:val="22"/>
              </w:rPr>
            </w:pPr>
            <w:r w:rsidRPr="007C4600">
              <w:rPr>
                <w:rFonts w:ascii="Arial" w:hAnsi="Arial" w:cs="Arial"/>
                <w:b/>
                <w:bCs/>
                <w:sz w:val="22"/>
                <w:szCs w:val="22"/>
              </w:rPr>
              <w:t xml:space="preserve">The </w:t>
            </w:r>
            <w:r w:rsidR="00EE3074">
              <w:rPr>
                <w:rFonts w:ascii="Arial" w:hAnsi="Arial" w:cs="Arial"/>
                <w:b/>
                <w:bCs/>
                <w:sz w:val="22"/>
                <w:szCs w:val="22"/>
              </w:rPr>
              <w:t>Chi Company</w:t>
            </w:r>
          </w:p>
          <w:p w14:paraId="467C90AB" w14:textId="5B322565" w:rsidR="00C63E48" w:rsidRPr="00BC3F37" w:rsidRDefault="00C63E48" w:rsidP="00BC3F37">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sidR="00F37497">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tcPr>
          <w:p w14:paraId="33C6CE4F" w14:textId="193C3E3E" w:rsidR="00C63E48" w:rsidRPr="001F733A" w:rsidRDefault="00EE3074" w:rsidP="00BC3F37">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00C63E48" w:rsidRPr="00770BF7">
              <w:rPr>
                <w:rFonts w:ascii="Times New Roman" w:hAnsi="Times New Roman" w:cs="Times New Roman"/>
                <w:b/>
                <w:sz w:val="18"/>
                <w:szCs w:val="18"/>
              </w:rPr>
              <w:t>1</w:t>
            </w:r>
            <w:r w:rsidR="00C63E48" w:rsidRPr="0093764F">
              <w:rPr>
                <w:rFonts w:ascii="Times New Roman" w:hAnsi="Times New Roman" w:cs="Times New Roman"/>
                <w:sz w:val="14"/>
                <w:szCs w:val="16"/>
              </w:rPr>
              <w:t xml:space="preserve">   </w:t>
            </w:r>
            <w:r w:rsidR="00C63E48">
              <w:rPr>
                <w:rFonts w:ascii="Times New Roman" w:hAnsi="Times New Roman" w:cs="Times New Roman"/>
              </w:rPr>
              <w:t xml:space="preserve">Rogers has </w:t>
            </w:r>
            <w:r w:rsidR="009B08A3">
              <w:rPr>
                <w:rFonts w:ascii="Times New Roman" w:hAnsi="Times New Roman" w:cs="Times New Roman"/>
              </w:rPr>
              <w:t>made</w:t>
            </w:r>
            <w:r w:rsidR="00C63E48">
              <w:rPr>
                <w:rFonts w:ascii="Times New Roman" w:hAnsi="Times New Roman" w:cs="Times New Roman"/>
              </w:rPr>
              <w:t xml:space="preserve"> chocolates </w:t>
            </w:r>
            <w:r w:rsidR="009B08A3">
              <w:rPr>
                <w:rFonts w:ascii="Times New Roman" w:hAnsi="Times New Roman" w:cs="Times New Roman"/>
              </w:rPr>
              <w:t xml:space="preserve">in Victoria </w:t>
            </w:r>
            <w:r w:rsidR="00C63E48">
              <w:rPr>
                <w:rFonts w:ascii="Times New Roman" w:hAnsi="Times New Roman" w:cs="Times New Roman"/>
              </w:rPr>
              <w:t xml:space="preserve">for </w:t>
            </w:r>
            <w:r w:rsidR="00BC3F37">
              <w:rPr>
                <w:rFonts w:ascii="Times New Roman" w:hAnsi="Times New Roman" w:cs="Times New Roman"/>
              </w:rPr>
              <w:t>135</w:t>
            </w:r>
            <w:r w:rsidR="00C63E48">
              <w:rPr>
                <w:rFonts w:ascii="Times New Roman" w:hAnsi="Times New Roman" w:cs="Times New Roman"/>
              </w:rPr>
              <w:t xml:space="preserve"> years. Explain how Rogers </w:t>
            </w:r>
            <w:proofErr w:type="spellStart"/>
            <w:r w:rsidR="00C63E48">
              <w:rPr>
                <w:rFonts w:ascii="Times New Roman" w:hAnsi="Times New Roman" w:cs="Times New Roman"/>
              </w:rPr>
              <w:t>ope</w:t>
            </w:r>
            <w:r w:rsidR="00BC3F37">
              <w:rPr>
                <w:rFonts w:ascii="Times New Roman" w:hAnsi="Times New Roman" w:cs="Times New Roman"/>
              </w:rPr>
              <w:t>r</w:t>
            </w:r>
            <w:r w:rsidR="00655FA9">
              <w:rPr>
                <w:rFonts w:ascii="Times New Roman" w:hAnsi="Times New Roman" w:cs="Times New Roman"/>
              </w:rPr>
              <w:t>-</w:t>
            </w:r>
            <w:r w:rsidR="00C63E48">
              <w:rPr>
                <w:rFonts w:ascii="Times New Roman" w:hAnsi="Times New Roman" w:cs="Times New Roman"/>
              </w:rPr>
              <w:t>ates</w:t>
            </w:r>
            <w:proofErr w:type="spellEnd"/>
            <w:r w:rsidR="00C63E48">
              <w:rPr>
                <w:rFonts w:ascii="Times New Roman" w:hAnsi="Times New Roman" w:cs="Times New Roman"/>
              </w:rPr>
              <w:t xml:space="preserve"> its value chain to keep its focused differentiator position. Explain how the</w:t>
            </w:r>
            <w:r w:rsidR="009B08A3">
              <w:rPr>
                <w:rFonts w:ascii="Times New Roman" w:hAnsi="Times New Roman" w:cs="Times New Roman"/>
              </w:rPr>
              <w:t>y</w:t>
            </w:r>
            <w:r w:rsidR="00C63E48">
              <w:rPr>
                <w:rFonts w:ascii="Times New Roman" w:hAnsi="Times New Roman" w:cs="Times New Roman"/>
              </w:rPr>
              <w:t xml:space="preserve"> defend t</w:t>
            </w:r>
            <w:r w:rsidR="009B08A3">
              <w:rPr>
                <w:rFonts w:ascii="Times New Roman" w:hAnsi="Times New Roman" w:cs="Times New Roman"/>
              </w:rPr>
              <w:t>heir</w:t>
            </w:r>
            <w:r w:rsidR="00C63E48">
              <w:rPr>
                <w:rFonts w:ascii="Times New Roman" w:hAnsi="Times New Roman" w:cs="Times New Roman"/>
              </w:rPr>
              <w:t xml:space="preserve"> position against Porter’s </w:t>
            </w:r>
            <w:r w:rsidR="00BC3F37">
              <w:rPr>
                <w:rFonts w:ascii="Times New Roman" w:hAnsi="Times New Roman" w:cs="Times New Roman"/>
              </w:rPr>
              <w:t>five</w:t>
            </w:r>
            <w:r w:rsidR="00C63E48">
              <w:rPr>
                <w:rFonts w:ascii="Times New Roman" w:hAnsi="Times New Roman" w:cs="Times New Roman"/>
              </w:rPr>
              <w:t xml:space="preserve"> forces in a market with huge players.</w:t>
            </w:r>
          </w:p>
        </w:tc>
      </w:tr>
      <w:tr w:rsidR="00C63E48" w:rsidRPr="001E71ED" w14:paraId="595B2836" w14:textId="77777777" w:rsidTr="007C4600">
        <w:tc>
          <w:tcPr>
            <w:tcW w:w="2330" w:type="dxa"/>
            <w:vMerge/>
            <w:tcBorders>
              <w:left w:val="double" w:sz="4" w:space="0" w:color="auto"/>
              <w:bottom w:val="double" w:sz="4" w:space="0" w:color="auto"/>
              <w:right w:val="single" w:sz="4" w:space="0" w:color="auto"/>
            </w:tcBorders>
          </w:tcPr>
          <w:p w14:paraId="63E3893D" w14:textId="20D1D7E4" w:rsidR="00C63E48" w:rsidRPr="004001F7" w:rsidRDefault="00C63E48" w:rsidP="006362E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2B14D5CF" w14:textId="372C84E6" w:rsidR="00C63E48" w:rsidRPr="001325DF" w:rsidRDefault="00EE3074" w:rsidP="00101E93">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00C63E48" w:rsidRPr="00770BF7">
              <w:rPr>
                <w:rFonts w:ascii="Times New Roman" w:hAnsi="Times New Roman" w:cs="Times New Roman"/>
                <w:b/>
                <w:sz w:val="18"/>
                <w:szCs w:val="18"/>
              </w:rPr>
              <w:t>2</w:t>
            </w:r>
            <w:r w:rsidR="00C63E48" w:rsidRPr="0093764F">
              <w:rPr>
                <w:rFonts w:ascii="Times New Roman" w:hAnsi="Times New Roman" w:cs="Times New Roman"/>
                <w:sz w:val="14"/>
                <w:szCs w:val="16"/>
              </w:rPr>
              <w:t xml:space="preserve">   </w:t>
            </w:r>
            <w:r w:rsidR="00C63E48">
              <w:rPr>
                <w:rFonts w:ascii="Times New Roman" w:hAnsi="Times New Roman" w:cs="Times New Roman"/>
              </w:rPr>
              <w:t xml:space="preserve">Rogers has been approached to buy a local toy maker who makes toys unique to this area. </w:t>
            </w:r>
            <w:r w:rsidR="00BC3F37">
              <w:rPr>
                <w:rFonts w:ascii="Times New Roman" w:hAnsi="Times New Roman" w:cs="Times New Roman"/>
              </w:rPr>
              <w:t xml:space="preserve">After some thought, execs </w:t>
            </w:r>
            <w:r w:rsidR="00C63E48">
              <w:rPr>
                <w:rFonts w:ascii="Times New Roman" w:hAnsi="Times New Roman" w:cs="Times New Roman"/>
              </w:rPr>
              <w:t>thought there may be economies of scope from sharing activities. Should they buy the business? (a) Why or (b) Why not?</w:t>
            </w:r>
          </w:p>
        </w:tc>
      </w:tr>
      <w:tr w:rsidR="006362E9" w:rsidRPr="00EE3074" w14:paraId="72F72067"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1B1B4C16" w14:textId="77777777" w:rsidR="006362E9" w:rsidRPr="00EE3074" w:rsidRDefault="006362E9" w:rsidP="00EE3074">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01429913" w14:textId="77777777" w:rsidR="006362E9" w:rsidRPr="00EE3074" w:rsidRDefault="006362E9" w:rsidP="00EE3074">
            <w:pPr>
              <w:ind w:left="403" w:hanging="403"/>
              <w:rPr>
                <w:rFonts w:ascii="Times New Roman" w:hAnsi="Times New Roman" w:cs="Times New Roman"/>
                <w:sz w:val="18"/>
                <w:szCs w:val="20"/>
                <w:highlight w:val="green"/>
              </w:rPr>
            </w:pPr>
          </w:p>
        </w:tc>
      </w:tr>
      <w:tr w:rsidR="00272094" w:rsidRPr="001E71ED" w14:paraId="548B0701" w14:textId="77777777" w:rsidTr="007C4600">
        <w:trPr>
          <w:trHeight w:val="744"/>
        </w:trPr>
        <w:tc>
          <w:tcPr>
            <w:tcW w:w="2330" w:type="dxa"/>
            <w:vMerge w:val="restart"/>
            <w:tcBorders>
              <w:top w:val="double" w:sz="4" w:space="0" w:color="auto"/>
              <w:left w:val="double" w:sz="4" w:space="0" w:color="auto"/>
              <w:right w:val="single" w:sz="4" w:space="0" w:color="auto"/>
            </w:tcBorders>
          </w:tcPr>
          <w:p w14:paraId="27314C9F" w14:textId="77777777" w:rsidR="00272094" w:rsidRPr="004001F7" w:rsidRDefault="00272094" w:rsidP="00655FA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09800463" wp14:editId="19A83C53">
                  <wp:extent cx="1371600" cy="548640"/>
                  <wp:effectExtent l="0" t="0" r="0" b="3810"/>
                  <wp:docPr id="162"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295531C6" w14:textId="427E32A7" w:rsidR="00272094" w:rsidRPr="007C4600" w:rsidRDefault="007C4600" w:rsidP="00655FA9">
            <w:pPr>
              <w:spacing w:before="40" w:after="40"/>
              <w:jc w:val="center"/>
              <w:rPr>
                <w:rFonts w:ascii="Arial" w:hAnsi="Arial" w:cs="Arial"/>
                <w:b/>
                <w:bCs/>
                <w:sz w:val="22"/>
                <w:szCs w:val="22"/>
              </w:rPr>
            </w:pPr>
            <w:r w:rsidRPr="007C4600">
              <w:rPr>
                <w:rFonts w:ascii="Arial" w:hAnsi="Arial" w:cs="Arial"/>
                <w:b/>
                <w:bCs/>
                <w:sz w:val="22"/>
                <w:szCs w:val="22"/>
              </w:rPr>
              <w:t xml:space="preserve">The </w:t>
            </w:r>
            <w:r w:rsidR="00D3606E" w:rsidRPr="007C4600">
              <w:rPr>
                <w:rFonts w:ascii="Arial" w:hAnsi="Arial" w:cs="Arial"/>
                <w:b/>
                <w:bCs/>
                <w:sz w:val="22"/>
                <w:szCs w:val="22"/>
              </w:rPr>
              <w:t>Omicron Outfit</w:t>
            </w:r>
          </w:p>
          <w:p w14:paraId="632FB81A" w14:textId="60BBDC79" w:rsidR="00272094" w:rsidRPr="00655FA9" w:rsidRDefault="00272094" w:rsidP="00655FA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sidR="00D3606E" w:rsidRPr="00655FA9">
              <w:rPr>
                <w:rFonts w:ascii="Times New Roman" w:hAnsi="Times New Roman" w:cs="Times New Roman"/>
                <w:sz w:val="23"/>
                <w:szCs w:val="23"/>
              </w:rPr>
              <w:t>4</w:t>
            </w:r>
            <w:r w:rsidR="00655FA9">
              <w:rPr>
                <w:rFonts w:ascii="Times New Roman" w:hAnsi="Times New Roman" w:cs="Times New Roman"/>
                <w:sz w:val="23"/>
                <w:szCs w:val="23"/>
              </w:rPr>
              <w:t xml:space="preserve"> </w:t>
            </w:r>
            <w:r w:rsidR="00F37497">
              <w:rPr>
                <w:rFonts w:ascii="Times New Roman" w:hAnsi="Times New Roman" w:cs="Times New Roman"/>
                <w:sz w:val="23"/>
                <w:szCs w:val="23"/>
              </w:rPr>
              <w:t>&amp;</w:t>
            </w:r>
            <w:r w:rsidRPr="00655FA9">
              <w:rPr>
                <w:rFonts w:ascii="Times New Roman" w:hAnsi="Times New Roman" w:cs="Times New Roman"/>
                <w:sz w:val="23"/>
                <w:szCs w:val="23"/>
              </w:rPr>
              <w:t xml:space="preserve"> Group </w:t>
            </w:r>
            <w:r w:rsidR="00655FA9">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38B6B6AE" w14:textId="2C82D206" w:rsidR="00272094" w:rsidRPr="001F733A" w:rsidRDefault="00D3606E" w:rsidP="00101E93">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00272094" w:rsidRPr="00101E93">
              <w:rPr>
                <w:rFonts w:ascii="Times New Roman" w:hAnsi="Times New Roman" w:cs="Times New Roman"/>
                <w:b/>
                <w:sz w:val="18"/>
                <w:szCs w:val="18"/>
              </w:rPr>
              <w:t>1</w:t>
            </w:r>
            <w:r w:rsidR="00272094" w:rsidRPr="0093764F">
              <w:rPr>
                <w:rFonts w:ascii="Times New Roman" w:hAnsi="Times New Roman" w:cs="Times New Roman"/>
                <w:sz w:val="14"/>
                <w:szCs w:val="16"/>
              </w:rPr>
              <w:t xml:space="preserve"> </w:t>
            </w:r>
            <w:r w:rsidR="00101E93">
              <w:rPr>
                <w:rFonts w:ascii="Times New Roman" w:hAnsi="Times New Roman" w:cs="Times New Roman"/>
                <w:sz w:val="14"/>
                <w:szCs w:val="16"/>
              </w:rPr>
              <w:t xml:space="preserve">  </w:t>
            </w:r>
            <w:r w:rsidR="00272094">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sidR="00272094">
              <w:rPr>
                <w:rFonts w:ascii="Times New Roman" w:hAnsi="Times New Roman" w:cs="Times New Roman"/>
              </w:rPr>
              <w:t>a</w:t>
            </w:r>
            <w:proofErr w:type="spellEnd"/>
            <w:proofErr w:type="gramEnd"/>
            <w:r w:rsidR="00272094">
              <w:rPr>
                <w:rFonts w:ascii="Times New Roman" w:hAnsi="Times New Roman" w:cs="Times New Roman"/>
              </w:rPr>
              <w:t xml:space="preserve"> integrated cost leader / differentiator to defend against Porter’s five forces.</w:t>
            </w:r>
          </w:p>
        </w:tc>
      </w:tr>
      <w:tr w:rsidR="00272094" w:rsidRPr="001E71ED" w14:paraId="51800141" w14:textId="77777777" w:rsidTr="007C4600">
        <w:tc>
          <w:tcPr>
            <w:tcW w:w="2330" w:type="dxa"/>
            <w:vMerge/>
            <w:tcBorders>
              <w:left w:val="double" w:sz="4" w:space="0" w:color="auto"/>
              <w:bottom w:val="double" w:sz="4" w:space="0" w:color="auto"/>
              <w:right w:val="single" w:sz="4" w:space="0" w:color="auto"/>
            </w:tcBorders>
          </w:tcPr>
          <w:p w14:paraId="1B017CFD" w14:textId="7758DD5E" w:rsidR="00272094" w:rsidRPr="004001F7" w:rsidRDefault="00272094" w:rsidP="006362E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2324AFFB" w14:textId="2BA41DA6" w:rsidR="00272094" w:rsidRPr="001325DF" w:rsidRDefault="00D3606E" w:rsidP="00101E93">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00272094" w:rsidRPr="00101E93">
              <w:rPr>
                <w:rFonts w:ascii="Times New Roman" w:hAnsi="Times New Roman" w:cs="Times New Roman"/>
                <w:b/>
                <w:sz w:val="18"/>
                <w:szCs w:val="18"/>
              </w:rPr>
              <w:t>2</w:t>
            </w:r>
            <w:r w:rsidR="00272094">
              <w:rPr>
                <w:rFonts w:ascii="Times New Roman" w:hAnsi="Times New Roman" w:cs="Times New Roman"/>
                <w:sz w:val="16"/>
                <w:szCs w:val="16"/>
              </w:rPr>
              <w:t xml:space="preserve"> </w:t>
            </w:r>
            <w:r w:rsidR="00272094" w:rsidRPr="0093764F">
              <w:rPr>
                <w:rFonts w:ascii="Times New Roman" w:hAnsi="Times New Roman" w:cs="Times New Roman"/>
                <w:sz w:val="14"/>
                <w:szCs w:val="16"/>
              </w:rPr>
              <w:t xml:space="preserve">  </w:t>
            </w:r>
            <w:r w:rsidR="00272094">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6362E9" w:rsidRPr="00EE3074" w14:paraId="0CE523D1"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0DA2F999" w14:textId="77777777" w:rsidR="006362E9" w:rsidRPr="00EE3074" w:rsidRDefault="006362E9" w:rsidP="00EE3074">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404E0A12" w14:textId="77777777" w:rsidR="006362E9" w:rsidRPr="00EE3074" w:rsidRDefault="006362E9" w:rsidP="00EE3074">
            <w:pPr>
              <w:ind w:left="403" w:hanging="403"/>
              <w:rPr>
                <w:rFonts w:ascii="Times New Roman" w:hAnsi="Times New Roman" w:cs="Times New Roman"/>
                <w:sz w:val="18"/>
                <w:szCs w:val="20"/>
                <w:highlight w:val="green"/>
              </w:rPr>
            </w:pPr>
          </w:p>
        </w:tc>
      </w:tr>
      <w:tr w:rsidR="00D3606E" w:rsidRPr="001E71ED" w14:paraId="3599B07A" w14:textId="77777777" w:rsidTr="007C4600">
        <w:trPr>
          <w:trHeight w:val="744"/>
        </w:trPr>
        <w:tc>
          <w:tcPr>
            <w:tcW w:w="2330" w:type="dxa"/>
            <w:vMerge w:val="restart"/>
            <w:tcBorders>
              <w:top w:val="double" w:sz="4" w:space="0" w:color="auto"/>
              <w:left w:val="double" w:sz="4" w:space="0" w:color="auto"/>
              <w:right w:val="single" w:sz="4" w:space="0" w:color="auto"/>
            </w:tcBorders>
          </w:tcPr>
          <w:p w14:paraId="58AA4451" w14:textId="77777777" w:rsidR="00D3606E" w:rsidRPr="004001F7" w:rsidRDefault="00D3606E" w:rsidP="00655FA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538FC5A0" wp14:editId="04DA5D5D">
                  <wp:extent cx="1371600" cy="548640"/>
                  <wp:effectExtent l="0" t="0" r="0" b="3810"/>
                  <wp:docPr id="163"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271859C8" w14:textId="626E0836" w:rsidR="00D3606E" w:rsidRPr="007C4600" w:rsidRDefault="007C4600" w:rsidP="00655FA9">
            <w:pPr>
              <w:spacing w:before="40" w:after="40"/>
              <w:jc w:val="center"/>
              <w:rPr>
                <w:rFonts w:ascii="Arial" w:hAnsi="Arial" w:cs="Arial"/>
                <w:b/>
                <w:bCs/>
                <w:sz w:val="22"/>
                <w:szCs w:val="22"/>
              </w:rPr>
            </w:pPr>
            <w:r w:rsidRPr="007C4600">
              <w:rPr>
                <w:rFonts w:ascii="Arial" w:hAnsi="Arial" w:cs="Arial"/>
                <w:b/>
                <w:bCs/>
                <w:sz w:val="22"/>
                <w:szCs w:val="22"/>
              </w:rPr>
              <w:t xml:space="preserve">The </w:t>
            </w:r>
            <w:r w:rsidR="00D3606E" w:rsidRPr="007C4600">
              <w:rPr>
                <w:rFonts w:ascii="Arial" w:hAnsi="Arial" w:cs="Arial"/>
                <w:b/>
                <w:bCs/>
                <w:sz w:val="22"/>
                <w:szCs w:val="22"/>
              </w:rPr>
              <w:t>Sigma Syndicate</w:t>
            </w:r>
          </w:p>
          <w:p w14:paraId="5A323861" w14:textId="29F725B3" w:rsidR="00D3606E" w:rsidRPr="004001F7" w:rsidRDefault="00D3606E" w:rsidP="00655FA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sidR="00F37497">
              <w:rPr>
                <w:rFonts w:ascii="Times New Roman" w:hAnsi="Times New Roman" w:cs="Times New Roman"/>
              </w:rPr>
              <w:t>&amp;</w:t>
            </w:r>
            <w:r w:rsidRPr="004001F7">
              <w:rPr>
                <w:rFonts w:ascii="Times New Roman" w:hAnsi="Times New Roman" w:cs="Times New Roman"/>
              </w:rPr>
              <w:t xml:space="preserve"> Group </w:t>
            </w:r>
            <w:r w:rsidR="00655FA9">
              <w:rPr>
                <w:rFonts w:ascii="Times New Roman" w:hAnsi="Times New Roman" w:cs="Times New Roman"/>
              </w:rPr>
              <w:t>E</w:t>
            </w:r>
            <w:r>
              <w:rPr>
                <w:rFonts w:ascii="Times New Roman" w:hAnsi="Times New Roman" w:cs="Times New Roman"/>
              </w:rPr>
              <w:t xml:space="preserve"> )</w:t>
            </w:r>
          </w:p>
        </w:tc>
        <w:tc>
          <w:tcPr>
            <w:tcW w:w="8452" w:type="dxa"/>
            <w:tcBorders>
              <w:top w:val="double" w:sz="4" w:space="0" w:color="auto"/>
              <w:left w:val="single" w:sz="4" w:space="0" w:color="auto"/>
              <w:bottom w:val="double" w:sz="4" w:space="0" w:color="auto"/>
              <w:right w:val="double" w:sz="4" w:space="0" w:color="auto"/>
            </w:tcBorders>
          </w:tcPr>
          <w:p w14:paraId="53A9D693" w14:textId="13750B38" w:rsidR="00D3606E" w:rsidRPr="001F733A" w:rsidRDefault="00D3606E" w:rsidP="00101E93">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sidR="00101E93">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sidR="009B08A3">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D3606E" w:rsidRPr="001E71ED" w14:paraId="7D12C155" w14:textId="77777777" w:rsidTr="007C4600">
        <w:tc>
          <w:tcPr>
            <w:tcW w:w="2330" w:type="dxa"/>
            <w:vMerge/>
            <w:tcBorders>
              <w:left w:val="double" w:sz="4" w:space="0" w:color="auto"/>
              <w:bottom w:val="double" w:sz="4" w:space="0" w:color="auto"/>
              <w:right w:val="single" w:sz="4" w:space="0" w:color="auto"/>
            </w:tcBorders>
          </w:tcPr>
          <w:p w14:paraId="6E887D67" w14:textId="6055DA72" w:rsidR="00D3606E" w:rsidRPr="004001F7" w:rsidRDefault="00D3606E" w:rsidP="006362E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53FD674" w14:textId="78BB51B6" w:rsidR="00D3606E" w:rsidRPr="001325DF" w:rsidRDefault="00D3606E" w:rsidP="00101E93">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sidR="00101E93">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sidR="009B08A3">
              <w:rPr>
                <w:rFonts w:ascii="Times New Roman" w:hAnsi="Times New Roman" w:cs="Times New Roman"/>
                <w:spacing w:val="-6"/>
              </w:rPr>
              <w:t>firm</w:t>
            </w:r>
            <w:r w:rsidRPr="003925BC">
              <w:rPr>
                <w:rFonts w:ascii="Times New Roman" w:hAnsi="Times New Roman" w:cs="Times New Roman"/>
                <w:spacing w:val="-6"/>
              </w:rPr>
              <w:t>. The</w:t>
            </w:r>
            <w:r w:rsidR="009B08A3">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sidR="009B08A3">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37497" w:rsidRPr="00655FA9" w14:paraId="3CC7B604"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141229FC" w14:textId="77777777" w:rsidR="00F37497" w:rsidRPr="00655FA9" w:rsidRDefault="00F37497"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17E1640B" w14:textId="77777777" w:rsidR="00F37497" w:rsidRPr="00655FA9" w:rsidRDefault="00F37497" w:rsidP="001D2E19">
            <w:pPr>
              <w:ind w:left="403" w:hanging="403"/>
              <w:rPr>
                <w:rFonts w:ascii="Times New Roman" w:hAnsi="Times New Roman" w:cs="Times New Roman"/>
                <w:sz w:val="18"/>
                <w:szCs w:val="20"/>
                <w:highlight w:val="green"/>
              </w:rPr>
            </w:pPr>
          </w:p>
        </w:tc>
      </w:tr>
      <w:tr w:rsidR="00F37497" w:rsidRPr="001E71ED" w14:paraId="2464355C" w14:textId="77777777" w:rsidTr="001D2E19">
        <w:trPr>
          <w:trHeight w:val="744"/>
        </w:trPr>
        <w:tc>
          <w:tcPr>
            <w:tcW w:w="2330" w:type="dxa"/>
            <w:vMerge w:val="restart"/>
            <w:tcBorders>
              <w:top w:val="double" w:sz="4" w:space="0" w:color="auto"/>
              <w:left w:val="double" w:sz="4" w:space="0" w:color="auto"/>
              <w:right w:val="single" w:sz="4" w:space="0" w:color="auto"/>
            </w:tcBorders>
          </w:tcPr>
          <w:p w14:paraId="549E7DE3" w14:textId="77777777" w:rsidR="00F37497" w:rsidRPr="004001F7" w:rsidRDefault="00F37497"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271EF07" wp14:editId="61654379">
                  <wp:extent cx="1371600" cy="548640"/>
                  <wp:effectExtent l="0" t="0" r="0" b="3810"/>
                  <wp:docPr id="16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5F503D69" w14:textId="77777777" w:rsidR="00F37497" w:rsidRPr="001A36B9" w:rsidRDefault="00F37497" w:rsidP="001D2E19">
            <w:pPr>
              <w:spacing w:before="60" w:after="60"/>
              <w:jc w:val="center"/>
              <w:rPr>
                <w:rFonts w:ascii="Arial" w:hAnsi="Arial" w:cs="Arial"/>
                <w:b/>
                <w:bCs/>
                <w:sz w:val="23"/>
                <w:szCs w:val="23"/>
              </w:rPr>
            </w:pPr>
            <w:r w:rsidRPr="001A36B9">
              <w:rPr>
                <w:rFonts w:ascii="Arial" w:hAnsi="Arial" w:cs="Arial"/>
                <w:b/>
                <w:bCs/>
                <w:sz w:val="23"/>
                <w:szCs w:val="23"/>
              </w:rPr>
              <w:t>The Pi Patrol</w:t>
            </w:r>
          </w:p>
          <w:p w14:paraId="2450DE15" w14:textId="107F8E7B" w:rsidR="00F37497" w:rsidRPr="00655FA9" w:rsidRDefault="00F37497"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4D64858C" w14:textId="77777777" w:rsidR="00F37497" w:rsidRPr="001F733A" w:rsidRDefault="00F37497"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37497" w:rsidRPr="001E71ED" w14:paraId="716C4A79" w14:textId="77777777" w:rsidTr="001D2E19">
        <w:tc>
          <w:tcPr>
            <w:tcW w:w="2330" w:type="dxa"/>
            <w:vMerge/>
            <w:tcBorders>
              <w:left w:val="double" w:sz="4" w:space="0" w:color="auto"/>
              <w:bottom w:val="double" w:sz="4" w:space="0" w:color="auto"/>
              <w:right w:val="single" w:sz="4" w:space="0" w:color="auto"/>
            </w:tcBorders>
          </w:tcPr>
          <w:p w14:paraId="335FDAAC" w14:textId="77777777" w:rsidR="00F37497" w:rsidRPr="004001F7" w:rsidRDefault="00F37497"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7F54C090" w14:textId="77777777" w:rsidR="00F37497" w:rsidRPr="001325DF" w:rsidRDefault="00F37497"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655FA9" w:rsidRPr="00655FA9" w14:paraId="18EEC437"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4A4D8F2B" w14:textId="77777777" w:rsidR="00655FA9" w:rsidRPr="00655FA9" w:rsidRDefault="00655FA9" w:rsidP="00655FA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1C7A3FD0" w14:textId="77777777" w:rsidR="00655FA9" w:rsidRPr="00655FA9" w:rsidRDefault="00655FA9" w:rsidP="00655FA9">
            <w:pPr>
              <w:rPr>
                <w:rFonts w:ascii="Times New Roman" w:hAnsi="Times New Roman" w:cs="Times New Roman"/>
                <w:sz w:val="18"/>
                <w:szCs w:val="20"/>
                <w:highlight w:val="green"/>
              </w:rPr>
            </w:pPr>
          </w:p>
        </w:tc>
      </w:tr>
      <w:tr w:rsidR="00F72342" w:rsidRPr="001E71ED" w14:paraId="6946848C" w14:textId="77777777" w:rsidTr="001D2E19">
        <w:trPr>
          <w:trHeight w:val="744"/>
        </w:trPr>
        <w:tc>
          <w:tcPr>
            <w:tcW w:w="2330" w:type="dxa"/>
            <w:vMerge w:val="restart"/>
            <w:tcBorders>
              <w:top w:val="double" w:sz="4" w:space="0" w:color="auto"/>
              <w:left w:val="double" w:sz="4" w:space="0" w:color="auto"/>
              <w:right w:val="single" w:sz="4" w:space="0" w:color="auto"/>
            </w:tcBorders>
          </w:tcPr>
          <w:p w14:paraId="1AEA278F" w14:textId="77777777" w:rsidR="00F72342" w:rsidRPr="004001F7" w:rsidRDefault="00F72342" w:rsidP="00F72342">
            <w:pPr>
              <w:spacing w:before="60" w:after="60"/>
              <w:jc w:val="center"/>
              <w:rPr>
                <w:rFonts w:ascii="Times New Roman" w:hAnsi="Times New Roman" w:cs="Times New Roman"/>
              </w:rPr>
            </w:pPr>
            <w:r>
              <w:rPr>
                <w:noProof/>
              </w:rPr>
              <w:drawing>
                <wp:inline distT="0" distB="0" distL="0" distR="0" wp14:anchorId="042E29C8" wp14:editId="5A253B6A">
                  <wp:extent cx="1371600" cy="548640"/>
                  <wp:effectExtent l="0" t="0" r="0" b="3810"/>
                  <wp:docPr id="5" name="Picture 5"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5BE997A7" w14:textId="77777777" w:rsidR="00F72342" w:rsidRPr="007C4600" w:rsidRDefault="00F72342" w:rsidP="00F72342">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2051EBAE" w14:textId="1F1AFE54" w:rsidR="00F72342" w:rsidRPr="00655FA9" w:rsidRDefault="00F72342" w:rsidP="00F72342">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01CB2491" w14:textId="0876F163" w:rsidR="00F72342" w:rsidRPr="001F733A" w:rsidRDefault="00F72342" w:rsidP="00F72342">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015DBD27" w14:textId="77777777" w:rsidTr="001D2E19">
        <w:tc>
          <w:tcPr>
            <w:tcW w:w="2330" w:type="dxa"/>
            <w:vMerge/>
            <w:tcBorders>
              <w:left w:val="double" w:sz="4" w:space="0" w:color="auto"/>
              <w:bottom w:val="double" w:sz="4" w:space="0" w:color="auto"/>
              <w:right w:val="single" w:sz="4" w:space="0" w:color="auto"/>
            </w:tcBorders>
          </w:tcPr>
          <w:p w14:paraId="5157DFB4" w14:textId="77777777" w:rsidR="00F72342" w:rsidRPr="004001F7" w:rsidRDefault="00F72342" w:rsidP="00F72342">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332DDC00" w14:textId="5145C1E2" w:rsidR="00F72342" w:rsidRPr="001325DF" w:rsidRDefault="00F72342" w:rsidP="00F72342">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187EA970" w14:textId="77777777" w:rsidR="00F72342" w:rsidRDefault="00F72342">
      <w:pPr>
        <w:rPr>
          <w:sz w:val="12"/>
          <w:szCs w:val="16"/>
        </w:rPr>
      </w:pPr>
      <w:r>
        <w:rPr>
          <w:sz w:val="12"/>
          <w:szCs w:val="16"/>
        </w:rPr>
        <w:br w:type="page"/>
      </w:r>
    </w:p>
    <w:p w14:paraId="47D7E001" w14:textId="6D134D05" w:rsidR="00F72342" w:rsidRDefault="00F72342" w:rsidP="00F72342">
      <w:pPr>
        <w:spacing w:before="40" w:after="40"/>
        <w:ind w:left="432" w:hanging="432"/>
        <w:rPr>
          <w:rFonts w:ascii="Times New Roman" w:hAnsi="Times New Roman" w:cs="Times New Roman"/>
          <w:highlight w:val="yellow"/>
        </w:rPr>
      </w:pPr>
      <w:r w:rsidRPr="003D5E96">
        <w:rPr>
          <w:rFonts w:ascii="Times New Roman" w:hAnsi="Times New Roman" w:cs="Times New Roman"/>
        </w:rPr>
        <w:lastRenderedPageBreak/>
        <w:t>You</w:t>
      </w:r>
      <w:r>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3FB96227" w14:textId="77777777" w:rsidR="00F72342" w:rsidRPr="00EE3074" w:rsidRDefault="00F72342" w:rsidP="00F72342">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72342" w:rsidRPr="001E71ED" w14:paraId="705B00C9" w14:textId="77777777" w:rsidTr="00F72342">
        <w:trPr>
          <w:trHeight w:val="744"/>
        </w:trPr>
        <w:tc>
          <w:tcPr>
            <w:tcW w:w="2330" w:type="dxa"/>
            <w:vMerge w:val="restart"/>
            <w:tcBorders>
              <w:top w:val="double" w:sz="4" w:space="0" w:color="auto"/>
              <w:left w:val="double" w:sz="4" w:space="0" w:color="auto"/>
              <w:bottom w:val="double" w:sz="4" w:space="0" w:color="auto"/>
              <w:right w:val="single" w:sz="4" w:space="0" w:color="auto"/>
            </w:tcBorders>
            <w:shd w:val="pct50" w:color="FFFFFF" w:themeColor="background1" w:fill="auto"/>
          </w:tcPr>
          <w:p w14:paraId="45F73933"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0BEA407C" wp14:editId="34B88886">
                  <wp:extent cx="1371600" cy="548640"/>
                  <wp:effectExtent l="0" t="0" r="0" b="3810"/>
                  <wp:docPr id="7"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85A3ADC"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Gamma Group</w:t>
            </w:r>
          </w:p>
          <w:p w14:paraId="7890E1E2" w14:textId="77777777" w:rsidR="00F72342" w:rsidRPr="004001F7" w:rsidRDefault="00F72342" w:rsidP="001D2E19">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6936A4BE"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Pr="009C39F7">
              <w:rPr>
                <w:rFonts w:ascii="Times New Roman" w:hAnsi="Times New Roman" w:cs="Times New Roman"/>
                <w:b/>
                <w:sz w:val="18"/>
                <w:szCs w:val="18"/>
              </w:rPr>
              <w:t>1</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Explain how Apple operates its value chain to maintain its position as a differentiator. How does Apple use its position as a differentiator to defend against Porter’s five </w:t>
            </w:r>
            <w:proofErr w:type="gramStart"/>
            <w:r>
              <w:rPr>
                <w:rFonts w:ascii="Times New Roman" w:hAnsi="Times New Roman" w:cs="Times New Roman"/>
              </w:rPr>
              <w:t>forces.</w:t>
            </w:r>
            <w:proofErr w:type="gramEnd"/>
          </w:p>
        </w:tc>
      </w:tr>
      <w:tr w:rsidR="00F72342" w:rsidRPr="001E71ED" w14:paraId="259BCC27" w14:textId="77777777" w:rsidTr="00F72342">
        <w:tc>
          <w:tcPr>
            <w:tcW w:w="2330" w:type="dxa"/>
            <w:vMerge/>
            <w:tcBorders>
              <w:left w:val="double" w:sz="4" w:space="0" w:color="auto"/>
              <w:bottom w:val="double" w:sz="4" w:space="0" w:color="auto"/>
              <w:right w:val="single" w:sz="4" w:space="0" w:color="auto"/>
            </w:tcBorders>
            <w:shd w:val="pct50" w:color="FFFFFF" w:themeColor="background1" w:fill="auto"/>
          </w:tcPr>
          <w:p w14:paraId="6E3A1135"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44B31790"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Pr="009C39F7">
              <w:rPr>
                <w:rFonts w:ascii="Times New Roman" w:hAnsi="Times New Roman" w:cs="Times New Roman"/>
                <w:b/>
                <w:sz w:val="18"/>
                <w:szCs w:val="18"/>
              </w:rPr>
              <w:t>2</w:t>
            </w:r>
            <w:r>
              <w:rPr>
                <w:rFonts w:ascii="Times New Roman" w:hAnsi="Times New Roman" w:cs="Times New Roman"/>
              </w:rPr>
              <w:t xml:space="preserve">  Apple</w:t>
            </w:r>
            <w:proofErr w:type="gramEnd"/>
            <w:r>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F72342" w:rsidRPr="00EE3074" w14:paraId="6A702978" w14:textId="77777777" w:rsidTr="00F72342">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64F3A9AA"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72C0D31E"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595CE9A5" w14:textId="77777777" w:rsidTr="00F72342">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6BF3DF4C" w14:textId="77777777" w:rsidR="00F72342" w:rsidRDefault="00F72342" w:rsidP="001D2E1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265A59DB" wp14:editId="7335E83B">
                  <wp:extent cx="1371600" cy="548640"/>
                  <wp:effectExtent l="0" t="0" r="0" b="3810"/>
                  <wp:docPr id="11"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05CA465F" w14:textId="77777777" w:rsidR="00F72342" w:rsidRPr="007C4600" w:rsidRDefault="00F72342" w:rsidP="001D2E19">
            <w:pPr>
              <w:spacing w:before="60" w:after="60"/>
              <w:jc w:val="center"/>
              <w:rPr>
                <w:rFonts w:ascii="Arial" w:hAnsi="Arial" w:cs="Arial"/>
                <w:b/>
                <w:bCs/>
                <w:sz w:val="22"/>
                <w:szCs w:val="22"/>
              </w:rPr>
            </w:pPr>
            <w:r w:rsidRPr="007C4600">
              <w:rPr>
                <w:rFonts w:ascii="Arial" w:hAnsi="Arial" w:cs="Arial"/>
                <w:b/>
                <w:bCs/>
                <w:sz w:val="22"/>
                <w:szCs w:val="22"/>
              </w:rPr>
              <w:t xml:space="preserve">The Theta Team </w:t>
            </w:r>
          </w:p>
          <w:p w14:paraId="3BFA6362" w14:textId="7E5CF980" w:rsidR="00F72342" w:rsidRPr="004001F7" w:rsidRDefault="00F72342" w:rsidP="001D2E19">
            <w:pPr>
              <w:spacing w:before="60" w:after="60"/>
              <w:jc w:val="center"/>
              <w:rPr>
                <w:rFonts w:ascii="Times New Roman" w:hAnsi="Times New Roman" w:cs="Times New Roman"/>
              </w:rPr>
            </w:pPr>
            <w:r w:rsidRPr="00BC3F37">
              <w:rPr>
                <w:rFonts w:ascii="Times New Roman" w:hAnsi="Times New Roman" w:cs="Times New Roman"/>
                <w:sz w:val="23"/>
                <w:szCs w:val="23"/>
              </w:rPr>
              <w:t xml:space="preserve">( Group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0FC37B46"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w:t>
            </w:r>
            <w:proofErr w:type="gramEnd"/>
            <w:r>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Pr>
                <w:rFonts w:ascii="Times New Roman" w:hAnsi="Times New Roman" w:cs="Times New Roman"/>
              </w:rPr>
              <w:t>forces.</w:t>
            </w:r>
            <w:proofErr w:type="gramEnd"/>
          </w:p>
        </w:tc>
      </w:tr>
      <w:tr w:rsidR="005E6FDB" w:rsidRPr="001E71ED" w14:paraId="3CE3957E" w14:textId="77777777" w:rsidTr="00F72342">
        <w:tc>
          <w:tcPr>
            <w:tcW w:w="2330" w:type="dxa"/>
            <w:vMerge/>
            <w:tcBorders>
              <w:left w:val="double" w:sz="4" w:space="0" w:color="auto"/>
              <w:bottom w:val="double" w:sz="4" w:space="0" w:color="auto"/>
              <w:right w:val="single" w:sz="4" w:space="0" w:color="auto"/>
            </w:tcBorders>
            <w:shd w:val="pct50" w:color="FFFFFF" w:themeColor="background1" w:fill="FFFF00"/>
          </w:tcPr>
          <w:p w14:paraId="5C7C4824" w14:textId="77777777" w:rsidR="005E6FDB" w:rsidRPr="004001F7" w:rsidRDefault="005E6FDB" w:rsidP="005E6FDB">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26E867D1" w14:textId="294C7A83" w:rsidR="005E6FDB" w:rsidRPr="001325DF" w:rsidRDefault="005E6FDB" w:rsidP="005E6FDB">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2</w:t>
            </w:r>
            <w:r w:rsidRPr="0093764F">
              <w:rPr>
                <w:rFonts w:ascii="Times New Roman" w:hAnsi="Times New Roman" w:cs="Times New Roman"/>
                <w:sz w:val="14"/>
                <w:szCs w:val="16"/>
              </w:rPr>
              <w:t xml:space="preserve">  </w:t>
            </w:r>
            <w:r w:rsidRPr="003925BC">
              <w:rPr>
                <w:rFonts w:ascii="Times New Roman" w:hAnsi="Times New Roman" w:cs="Times New Roman"/>
                <w:spacing w:val="-6"/>
              </w:rPr>
              <w:t>Wal</w:t>
            </w:r>
            <w:r>
              <w:rPr>
                <w:rFonts w:ascii="Times New Roman" w:hAnsi="Times New Roman" w:cs="Times New Roman"/>
                <w:spacing w:val="-6"/>
              </w:rPr>
              <w:t>m</w:t>
            </w:r>
            <w:r w:rsidRPr="003925BC">
              <w:rPr>
                <w:rFonts w:ascii="Times New Roman" w:hAnsi="Times New Roman" w:cs="Times New Roman"/>
                <w:spacing w:val="-6"/>
              </w:rPr>
              <w:t>art</w:t>
            </w:r>
            <w:proofErr w:type="gramEnd"/>
            <w:r w:rsidRPr="003925BC">
              <w:rPr>
                <w:rFonts w:ascii="Times New Roman" w:hAnsi="Times New Roman" w:cs="Times New Roman"/>
                <w:spacing w:val="-6"/>
              </w:rPr>
              <w:t xml:space="preserve"> is </w:t>
            </w:r>
            <w:r>
              <w:rPr>
                <w:rFonts w:ascii="Times New Roman" w:hAnsi="Times New Roman" w:cs="Times New Roman"/>
                <w:spacing w:val="-6"/>
              </w:rPr>
              <w:t xml:space="preserve">one of </w:t>
            </w:r>
            <w:r w:rsidRPr="003925BC">
              <w:rPr>
                <w:rFonts w:ascii="Times New Roman" w:hAnsi="Times New Roman" w:cs="Times New Roman"/>
                <w:spacing w:val="-6"/>
              </w:rPr>
              <w:t>the world’s largest compan</w:t>
            </w:r>
            <w:r>
              <w:rPr>
                <w:rFonts w:ascii="Times New Roman" w:hAnsi="Times New Roman" w:cs="Times New Roman"/>
                <w:spacing w:val="-6"/>
              </w:rPr>
              <w:t>ies</w:t>
            </w:r>
            <w:r w:rsidRPr="003925BC">
              <w:rPr>
                <w:rFonts w:ascii="Times New Roman" w:hAnsi="Times New Roman" w:cs="Times New Roman"/>
                <w:spacing w:val="-6"/>
              </w:rPr>
              <w:t xml:space="preserve">. With its huge resources, it could become its own venture capital firm and support </w:t>
            </w:r>
            <w:r>
              <w:rPr>
                <w:rFonts w:ascii="Times New Roman" w:hAnsi="Times New Roman" w:cs="Times New Roman"/>
                <w:spacing w:val="-6"/>
              </w:rPr>
              <w:t>other</w:t>
            </w:r>
            <w:r w:rsidRPr="003925BC">
              <w:rPr>
                <w:rFonts w:ascii="Times New Roman" w:hAnsi="Times New Roman" w:cs="Times New Roman"/>
                <w:spacing w:val="-6"/>
              </w:rPr>
              <w:t xml:space="preserve"> organizations. Should they get involved in becoming this kind of portfolio manager? (a) </w:t>
            </w:r>
            <w:r w:rsidRPr="005E6FDB">
              <w:rPr>
                <w:rFonts w:ascii="Times New Roman" w:hAnsi="Times New Roman" w:cs="Times New Roman"/>
                <w:spacing w:val="-6"/>
              </w:rPr>
              <w:t>Why</w:t>
            </w:r>
            <w:r w:rsidRPr="003925BC">
              <w:rPr>
                <w:rFonts w:ascii="Times New Roman" w:hAnsi="Times New Roman" w:cs="Times New Roman"/>
                <w:spacing w:val="-6"/>
              </w:rPr>
              <w:t xml:space="preserve"> or (b) Why not?</w:t>
            </w:r>
          </w:p>
        </w:tc>
      </w:tr>
      <w:tr w:rsidR="00F72342" w:rsidRPr="00A625E1" w14:paraId="0FE2F9FD"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01EAD114" w14:textId="77777777" w:rsidR="00F72342" w:rsidRPr="00A625E1" w:rsidRDefault="00F72342" w:rsidP="001D2E19">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286398A0" w14:textId="77777777" w:rsidR="00F72342" w:rsidRPr="00A625E1" w:rsidRDefault="00F72342" w:rsidP="001D2E19">
            <w:pPr>
              <w:ind w:left="403" w:hanging="403"/>
              <w:rPr>
                <w:rFonts w:ascii="Times New Roman" w:hAnsi="Times New Roman" w:cs="Times New Roman"/>
                <w:sz w:val="20"/>
                <w:szCs w:val="22"/>
                <w:highlight w:val="green"/>
              </w:rPr>
            </w:pPr>
          </w:p>
        </w:tc>
      </w:tr>
      <w:tr w:rsidR="00F72342" w:rsidRPr="001E71ED" w14:paraId="3B3CF969" w14:textId="77777777" w:rsidTr="001D2E19">
        <w:trPr>
          <w:trHeight w:val="744"/>
        </w:trPr>
        <w:tc>
          <w:tcPr>
            <w:tcW w:w="2330" w:type="dxa"/>
            <w:vMerge w:val="restart"/>
            <w:tcBorders>
              <w:top w:val="double" w:sz="4" w:space="0" w:color="auto"/>
              <w:left w:val="double" w:sz="4" w:space="0" w:color="auto"/>
              <w:right w:val="single" w:sz="4" w:space="0" w:color="auto"/>
            </w:tcBorders>
          </w:tcPr>
          <w:p w14:paraId="119D0A72"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761B146E" wp14:editId="07EBC543">
                  <wp:extent cx="1371600" cy="548640"/>
                  <wp:effectExtent l="0" t="0" r="0" b="3810"/>
                  <wp:docPr id="13"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50A67F58"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 xml:space="preserve">The </w:t>
            </w:r>
            <w:r>
              <w:rPr>
                <w:rFonts w:ascii="Arial" w:hAnsi="Arial" w:cs="Arial"/>
                <w:b/>
                <w:bCs/>
                <w:sz w:val="22"/>
                <w:szCs w:val="22"/>
              </w:rPr>
              <w:t>Chi Company</w:t>
            </w:r>
          </w:p>
          <w:p w14:paraId="1E703B32" w14:textId="77777777" w:rsidR="00F72342" w:rsidRPr="00BC3F37" w:rsidRDefault="00F72342" w:rsidP="001D2E19">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tcPr>
          <w:p w14:paraId="529BBA0A"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Pr="00770BF7">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 xml:space="preserve">Rogers has made chocolates in Victoria for 135 years. Explain how Rogers </w:t>
            </w:r>
            <w:proofErr w:type="spellStart"/>
            <w:r>
              <w:rPr>
                <w:rFonts w:ascii="Times New Roman" w:hAnsi="Times New Roman" w:cs="Times New Roman"/>
              </w:rPr>
              <w:t>oper-ates</w:t>
            </w:r>
            <w:proofErr w:type="spellEnd"/>
            <w:r>
              <w:rPr>
                <w:rFonts w:ascii="Times New Roman" w:hAnsi="Times New Roman" w:cs="Times New Roman"/>
              </w:rPr>
              <w:t xml:space="preserve"> its value chain to keep its focused differentiator position. Explain how they defend their position against Porter’s five forces in a market with huge players.</w:t>
            </w:r>
          </w:p>
        </w:tc>
      </w:tr>
      <w:tr w:rsidR="00F72342" w:rsidRPr="001E71ED" w14:paraId="3C81A2AE" w14:textId="77777777" w:rsidTr="001D2E19">
        <w:tc>
          <w:tcPr>
            <w:tcW w:w="2330" w:type="dxa"/>
            <w:vMerge/>
            <w:tcBorders>
              <w:left w:val="double" w:sz="4" w:space="0" w:color="auto"/>
              <w:bottom w:val="double" w:sz="4" w:space="0" w:color="auto"/>
              <w:right w:val="single" w:sz="4" w:space="0" w:color="auto"/>
            </w:tcBorders>
          </w:tcPr>
          <w:p w14:paraId="2D38FA93"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7DF1B38A"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Pr="00770BF7">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rPr>
              <w:t>Rogers has been approached to buy a local toy maker who makes toys unique to this area. After some thought, execs thought there may be economies of scope from sharing activities. Should they buy the business? (a) Why or (b) Why not?</w:t>
            </w:r>
          </w:p>
        </w:tc>
      </w:tr>
      <w:tr w:rsidR="00F72342" w:rsidRPr="00EE3074" w14:paraId="7F95C792"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44AB644"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513F2C5D"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454835B2" w14:textId="77777777" w:rsidTr="001D2E19">
        <w:trPr>
          <w:trHeight w:val="744"/>
        </w:trPr>
        <w:tc>
          <w:tcPr>
            <w:tcW w:w="2330" w:type="dxa"/>
            <w:vMerge w:val="restart"/>
            <w:tcBorders>
              <w:top w:val="double" w:sz="4" w:space="0" w:color="auto"/>
              <w:left w:val="double" w:sz="4" w:space="0" w:color="auto"/>
              <w:right w:val="single" w:sz="4" w:space="0" w:color="auto"/>
            </w:tcBorders>
          </w:tcPr>
          <w:p w14:paraId="30161970" w14:textId="77777777" w:rsidR="00F72342" w:rsidRPr="004001F7" w:rsidRDefault="00F72342" w:rsidP="001D2E1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7AFB5435" wp14:editId="16DA704A">
                  <wp:extent cx="1371600" cy="548640"/>
                  <wp:effectExtent l="0" t="0" r="0" b="3810"/>
                  <wp:docPr id="17"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5ADA98A8"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Omicron Outfit</w:t>
            </w:r>
          </w:p>
          <w:p w14:paraId="0F1F3D00"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4</w:t>
            </w:r>
            <w:r>
              <w:rPr>
                <w:rFonts w:ascii="Times New Roman" w:hAnsi="Times New Roman" w:cs="Times New Roman"/>
                <w:sz w:val="23"/>
                <w:szCs w:val="23"/>
              </w:rPr>
              <w:t xml:space="preserve"> &amp;</w:t>
            </w:r>
            <w:r w:rsidRPr="00655FA9">
              <w:rPr>
                <w:rFonts w:ascii="Times New Roman" w:hAnsi="Times New Roman" w:cs="Times New Roman"/>
                <w:sz w:val="23"/>
                <w:szCs w:val="23"/>
              </w:rPr>
              <w:t xml:space="preserve"> Group </w:t>
            </w:r>
            <w:r>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3C73E5EB"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integrated cost leader / differentiator to defend against Porter’s five forces.</w:t>
            </w:r>
          </w:p>
        </w:tc>
      </w:tr>
      <w:tr w:rsidR="00F72342" w:rsidRPr="001E71ED" w14:paraId="180A64F2" w14:textId="77777777" w:rsidTr="001D2E19">
        <w:tc>
          <w:tcPr>
            <w:tcW w:w="2330" w:type="dxa"/>
            <w:vMerge/>
            <w:tcBorders>
              <w:left w:val="double" w:sz="4" w:space="0" w:color="auto"/>
              <w:bottom w:val="double" w:sz="4" w:space="0" w:color="auto"/>
              <w:right w:val="single" w:sz="4" w:space="0" w:color="auto"/>
            </w:tcBorders>
          </w:tcPr>
          <w:p w14:paraId="7E40D8E2" w14:textId="77777777" w:rsidR="00F72342" w:rsidRPr="004001F7" w:rsidRDefault="00F72342" w:rsidP="001D2E1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18CD5389"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2</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F72342" w:rsidRPr="00EE3074" w14:paraId="4FCAA621"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61CF57E7"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6A6C1766"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056F06C6" w14:textId="77777777" w:rsidTr="001D2E19">
        <w:trPr>
          <w:trHeight w:val="744"/>
        </w:trPr>
        <w:tc>
          <w:tcPr>
            <w:tcW w:w="2330" w:type="dxa"/>
            <w:vMerge w:val="restart"/>
            <w:tcBorders>
              <w:top w:val="double" w:sz="4" w:space="0" w:color="auto"/>
              <w:left w:val="double" w:sz="4" w:space="0" w:color="auto"/>
              <w:right w:val="single" w:sz="4" w:space="0" w:color="auto"/>
            </w:tcBorders>
          </w:tcPr>
          <w:p w14:paraId="2C54266B"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55128440" wp14:editId="42685C06">
                  <wp:extent cx="1371600" cy="548640"/>
                  <wp:effectExtent l="0" t="0" r="0" b="3810"/>
                  <wp:docPr id="24"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335295F6"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Sigma Syndicate</w:t>
            </w:r>
          </w:p>
          <w:p w14:paraId="024FD5F6" w14:textId="77777777" w:rsidR="00F72342" w:rsidRPr="004001F7" w:rsidRDefault="00F72342" w:rsidP="001D2E1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Pr>
                <w:rFonts w:ascii="Times New Roman" w:hAnsi="Times New Roman" w:cs="Times New Roman"/>
              </w:rPr>
              <w:t>&amp;</w:t>
            </w:r>
            <w:r w:rsidRPr="004001F7">
              <w:rPr>
                <w:rFonts w:ascii="Times New Roman" w:hAnsi="Times New Roman" w:cs="Times New Roman"/>
              </w:rPr>
              <w:t xml:space="preserve"> Group </w:t>
            </w:r>
            <w:r>
              <w:rPr>
                <w:rFonts w:ascii="Times New Roman" w:hAnsi="Times New Roman" w:cs="Times New Roman"/>
              </w:rPr>
              <w:t>E )</w:t>
            </w:r>
          </w:p>
        </w:tc>
        <w:tc>
          <w:tcPr>
            <w:tcW w:w="8452" w:type="dxa"/>
            <w:tcBorders>
              <w:top w:val="double" w:sz="4" w:space="0" w:color="auto"/>
              <w:left w:val="single" w:sz="4" w:space="0" w:color="auto"/>
              <w:bottom w:val="double" w:sz="4" w:space="0" w:color="auto"/>
              <w:right w:val="double" w:sz="4" w:space="0" w:color="auto"/>
            </w:tcBorders>
          </w:tcPr>
          <w:p w14:paraId="4BCFFECE"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F72342" w:rsidRPr="001E71ED" w14:paraId="4F892F50" w14:textId="77777777" w:rsidTr="001D2E19">
        <w:tc>
          <w:tcPr>
            <w:tcW w:w="2330" w:type="dxa"/>
            <w:vMerge/>
            <w:tcBorders>
              <w:left w:val="double" w:sz="4" w:space="0" w:color="auto"/>
              <w:bottom w:val="double" w:sz="4" w:space="0" w:color="auto"/>
              <w:right w:val="single" w:sz="4" w:space="0" w:color="auto"/>
            </w:tcBorders>
          </w:tcPr>
          <w:p w14:paraId="0F638D8F"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793A6031" w14:textId="77777777" w:rsidR="00F72342" w:rsidRPr="001325DF" w:rsidRDefault="00F72342" w:rsidP="001D2E19">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Pr>
                <w:rFonts w:ascii="Times New Roman" w:hAnsi="Times New Roman" w:cs="Times New Roman"/>
                <w:spacing w:val="-6"/>
              </w:rPr>
              <w:t>firm</w:t>
            </w:r>
            <w:r w:rsidRPr="003925BC">
              <w:rPr>
                <w:rFonts w:ascii="Times New Roman" w:hAnsi="Times New Roman" w:cs="Times New Roman"/>
                <w:spacing w:val="-6"/>
              </w:rPr>
              <w:t>. The</w:t>
            </w:r>
            <w:r>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72342" w:rsidRPr="00655FA9" w14:paraId="3C212DFD"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CE8DF1C"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6CC42736" w14:textId="77777777" w:rsidR="00F72342" w:rsidRPr="00655FA9" w:rsidRDefault="00F72342" w:rsidP="001D2E19">
            <w:pPr>
              <w:ind w:left="403" w:hanging="403"/>
              <w:rPr>
                <w:rFonts w:ascii="Times New Roman" w:hAnsi="Times New Roman" w:cs="Times New Roman"/>
                <w:sz w:val="18"/>
                <w:szCs w:val="20"/>
                <w:highlight w:val="green"/>
              </w:rPr>
            </w:pPr>
          </w:p>
        </w:tc>
      </w:tr>
      <w:tr w:rsidR="00F72342" w:rsidRPr="001E71ED" w14:paraId="198938CD" w14:textId="77777777" w:rsidTr="001D2E19">
        <w:trPr>
          <w:trHeight w:val="744"/>
        </w:trPr>
        <w:tc>
          <w:tcPr>
            <w:tcW w:w="2330" w:type="dxa"/>
            <w:vMerge w:val="restart"/>
            <w:tcBorders>
              <w:top w:val="double" w:sz="4" w:space="0" w:color="auto"/>
              <w:left w:val="double" w:sz="4" w:space="0" w:color="auto"/>
              <w:right w:val="single" w:sz="4" w:space="0" w:color="auto"/>
            </w:tcBorders>
          </w:tcPr>
          <w:p w14:paraId="5FEE27FD" w14:textId="77777777" w:rsidR="00F72342" w:rsidRPr="004001F7" w:rsidRDefault="00F72342"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389F24AD" wp14:editId="4C4EDA29">
                  <wp:extent cx="1371600" cy="548640"/>
                  <wp:effectExtent l="0" t="0" r="0" b="3810"/>
                  <wp:docPr id="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4E80F006" w14:textId="77777777" w:rsidR="00F72342" w:rsidRDefault="00F72342" w:rsidP="001D2E19">
            <w:pPr>
              <w:spacing w:before="60" w:after="60"/>
              <w:jc w:val="center"/>
              <w:rPr>
                <w:rFonts w:ascii="Arial" w:hAnsi="Arial" w:cs="Arial"/>
                <w:b/>
                <w:bCs/>
              </w:rPr>
            </w:pPr>
            <w:r>
              <w:rPr>
                <w:rFonts w:ascii="Arial" w:hAnsi="Arial" w:cs="Arial"/>
                <w:b/>
                <w:bCs/>
              </w:rPr>
              <w:t>The Pi Patrol</w:t>
            </w:r>
          </w:p>
          <w:p w14:paraId="4384EB39"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5D40C9C3"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4E871B9F" w14:textId="77777777" w:rsidTr="001D2E19">
        <w:tc>
          <w:tcPr>
            <w:tcW w:w="2330" w:type="dxa"/>
            <w:vMerge/>
            <w:tcBorders>
              <w:left w:val="double" w:sz="4" w:space="0" w:color="auto"/>
              <w:bottom w:val="double" w:sz="4" w:space="0" w:color="auto"/>
              <w:right w:val="single" w:sz="4" w:space="0" w:color="auto"/>
            </w:tcBorders>
          </w:tcPr>
          <w:p w14:paraId="4054C6B9"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F586E2B" w14:textId="77777777"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F72342" w:rsidRPr="00655FA9" w14:paraId="04AD7C83" w14:textId="77777777" w:rsidTr="001D2E1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303B7EDA"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757E2DBC" w14:textId="77777777" w:rsidR="00F72342" w:rsidRPr="00655FA9" w:rsidRDefault="00F72342" w:rsidP="001D2E19">
            <w:pPr>
              <w:rPr>
                <w:rFonts w:ascii="Times New Roman" w:hAnsi="Times New Roman" w:cs="Times New Roman"/>
                <w:sz w:val="18"/>
                <w:szCs w:val="20"/>
                <w:highlight w:val="green"/>
              </w:rPr>
            </w:pPr>
          </w:p>
        </w:tc>
      </w:tr>
      <w:tr w:rsidR="00F72342" w:rsidRPr="001E71ED" w14:paraId="73BC0719" w14:textId="77777777" w:rsidTr="001D2E19">
        <w:trPr>
          <w:trHeight w:val="744"/>
        </w:trPr>
        <w:tc>
          <w:tcPr>
            <w:tcW w:w="2330" w:type="dxa"/>
            <w:vMerge w:val="restart"/>
            <w:tcBorders>
              <w:top w:val="double" w:sz="4" w:space="0" w:color="auto"/>
              <w:left w:val="double" w:sz="4" w:space="0" w:color="auto"/>
              <w:right w:val="single" w:sz="4" w:space="0" w:color="auto"/>
            </w:tcBorders>
          </w:tcPr>
          <w:p w14:paraId="0E8E60C5" w14:textId="77777777" w:rsidR="00F72342" w:rsidRPr="004001F7" w:rsidRDefault="00F72342" w:rsidP="00F72342">
            <w:pPr>
              <w:spacing w:before="60" w:after="60"/>
              <w:jc w:val="center"/>
              <w:rPr>
                <w:rFonts w:ascii="Times New Roman" w:hAnsi="Times New Roman" w:cs="Times New Roman"/>
              </w:rPr>
            </w:pPr>
            <w:r>
              <w:rPr>
                <w:noProof/>
              </w:rPr>
              <w:drawing>
                <wp:inline distT="0" distB="0" distL="0" distR="0" wp14:anchorId="08144485" wp14:editId="0C954BD5">
                  <wp:extent cx="1371600" cy="548640"/>
                  <wp:effectExtent l="0" t="0" r="0" b="3810"/>
                  <wp:docPr id="30" name="Picture 30"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07231B5E" w14:textId="77777777" w:rsidR="00F72342" w:rsidRPr="007C4600" w:rsidRDefault="00F72342" w:rsidP="00F72342">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68DDA8A8" w14:textId="77777777" w:rsidR="00F72342" w:rsidRPr="00655FA9" w:rsidRDefault="00F72342" w:rsidP="00F72342">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1A9C2820" w14:textId="583C2448" w:rsidR="00F72342" w:rsidRPr="001F733A" w:rsidRDefault="00F72342" w:rsidP="00F72342">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10D96EDA" w14:textId="77777777" w:rsidTr="001D2E19">
        <w:tc>
          <w:tcPr>
            <w:tcW w:w="2330" w:type="dxa"/>
            <w:vMerge/>
            <w:tcBorders>
              <w:left w:val="double" w:sz="4" w:space="0" w:color="auto"/>
              <w:bottom w:val="double" w:sz="4" w:space="0" w:color="auto"/>
              <w:right w:val="single" w:sz="4" w:space="0" w:color="auto"/>
            </w:tcBorders>
          </w:tcPr>
          <w:p w14:paraId="0F69421F" w14:textId="77777777" w:rsidR="00F72342" w:rsidRPr="004001F7" w:rsidRDefault="00F72342" w:rsidP="00F72342">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541A5270" w14:textId="7E884626" w:rsidR="00F72342" w:rsidRPr="001325DF" w:rsidRDefault="00F72342" w:rsidP="00F72342">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007E64B6" w14:textId="77777777" w:rsidR="00F72342" w:rsidRDefault="00F72342" w:rsidP="00F72342">
      <w:pPr>
        <w:rPr>
          <w:sz w:val="12"/>
          <w:szCs w:val="16"/>
        </w:rPr>
      </w:pPr>
    </w:p>
    <w:p w14:paraId="52DF4810" w14:textId="77777777" w:rsidR="00F72342" w:rsidRDefault="00F72342" w:rsidP="00F72342">
      <w:pPr>
        <w:rPr>
          <w:sz w:val="12"/>
          <w:szCs w:val="16"/>
        </w:rPr>
      </w:pPr>
      <w:r>
        <w:rPr>
          <w:sz w:val="12"/>
          <w:szCs w:val="16"/>
        </w:rPr>
        <w:br w:type="page"/>
      </w:r>
    </w:p>
    <w:p w14:paraId="5ADC6F85" w14:textId="77777777" w:rsidR="00F72342" w:rsidRDefault="00F72342" w:rsidP="00F72342">
      <w:pPr>
        <w:spacing w:before="40" w:after="40"/>
        <w:ind w:left="432" w:hanging="432"/>
        <w:rPr>
          <w:rFonts w:ascii="Times New Roman" w:hAnsi="Times New Roman" w:cs="Times New Roman"/>
          <w:highlight w:val="yellow"/>
        </w:rPr>
      </w:pPr>
      <w:r w:rsidRPr="003D5E96">
        <w:rPr>
          <w:rFonts w:ascii="Times New Roman" w:hAnsi="Times New Roman" w:cs="Times New Roman"/>
        </w:rPr>
        <w:lastRenderedPageBreak/>
        <w:t>You</w:t>
      </w:r>
      <w:r>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55AF15C2" w14:textId="77777777" w:rsidR="00F72342" w:rsidRPr="00EE3074" w:rsidRDefault="00F72342" w:rsidP="00F72342">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72342" w:rsidRPr="001E71ED" w14:paraId="08D6A7C7" w14:textId="77777777" w:rsidTr="001A36B9">
        <w:trPr>
          <w:trHeight w:val="744"/>
        </w:trPr>
        <w:tc>
          <w:tcPr>
            <w:tcW w:w="2330" w:type="dxa"/>
            <w:vMerge w:val="restart"/>
            <w:tcBorders>
              <w:top w:val="double" w:sz="4" w:space="0" w:color="auto"/>
              <w:left w:val="double" w:sz="4" w:space="0" w:color="auto"/>
              <w:bottom w:val="double" w:sz="4" w:space="0" w:color="auto"/>
              <w:right w:val="single" w:sz="4" w:space="0" w:color="auto"/>
            </w:tcBorders>
            <w:shd w:val="pct50" w:color="FFFFFF" w:themeColor="background1" w:fill="auto"/>
          </w:tcPr>
          <w:p w14:paraId="38E2A884"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0035B9BF" wp14:editId="28238BFC">
                  <wp:extent cx="1371600" cy="548640"/>
                  <wp:effectExtent l="0" t="0" r="0" b="3810"/>
                  <wp:docPr id="177"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A679F26"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Gamma Group</w:t>
            </w:r>
          </w:p>
          <w:p w14:paraId="245174C9" w14:textId="77777777" w:rsidR="00F72342" w:rsidRPr="004001F7" w:rsidRDefault="00F72342" w:rsidP="001D2E19">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63F9FFC9"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Pr="009C39F7">
              <w:rPr>
                <w:rFonts w:ascii="Times New Roman" w:hAnsi="Times New Roman" w:cs="Times New Roman"/>
                <w:b/>
                <w:sz w:val="18"/>
                <w:szCs w:val="18"/>
              </w:rPr>
              <w:t>1</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Explain how Apple operates its value chain to maintain its position as a differentiator. How does Apple use its position as a differentiator to defend against Porter’s five </w:t>
            </w:r>
            <w:proofErr w:type="gramStart"/>
            <w:r>
              <w:rPr>
                <w:rFonts w:ascii="Times New Roman" w:hAnsi="Times New Roman" w:cs="Times New Roman"/>
              </w:rPr>
              <w:t>forces.</w:t>
            </w:r>
            <w:proofErr w:type="gramEnd"/>
          </w:p>
        </w:tc>
      </w:tr>
      <w:tr w:rsidR="00F72342" w:rsidRPr="001E71ED" w14:paraId="7EDBF722" w14:textId="77777777" w:rsidTr="001A36B9">
        <w:tc>
          <w:tcPr>
            <w:tcW w:w="2330" w:type="dxa"/>
            <w:vMerge/>
            <w:tcBorders>
              <w:left w:val="double" w:sz="4" w:space="0" w:color="auto"/>
              <w:bottom w:val="double" w:sz="4" w:space="0" w:color="auto"/>
              <w:right w:val="single" w:sz="4" w:space="0" w:color="auto"/>
            </w:tcBorders>
            <w:shd w:val="pct50" w:color="FFFFFF" w:themeColor="background1" w:fill="auto"/>
          </w:tcPr>
          <w:p w14:paraId="2DEF2408"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4A461D39"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Pr="009C39F7">
              <w:rPr>
                <w:rFonts w:ascii="Times New Roman" w:hAnsi="Times New Roman" w:cs="Times New Roman"/>
                <w:b/>
                <w:sz w:val="18"/>
                <w:szCs w:val="18"/>
              </w:rPr>
              <w:t>2</w:t>
            </w:r>
            <w:r>
              <w:rPr>
                <w:rFonts w:ascii="Times New Roman" w:hAnsi="Times New Roman" w:cs="Times New Roman"/>
              </w:rPr>
              <w:t xml:space="preserve">  Apple</w:t>
            </w:r>
            <w:proofErr w:type="gramEnd"/>
            <w:r>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F72342" w:rsidRPr="00EE3074" w14:paraId="22A01908"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57A4D4FA"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698B5DF3"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7511AFE6" w14:textId="77777777" w:rsidTr="001A36B9">
        <w:trPr>
          <w:trHeight w:val="744"/>
        </w:trPr>
        <w:tc>
          <w:tcPr>
            <w:tcW w:w="2330" w:type="dxa"/>
            <w:vMerge w:val="restart"/>
            <w:tcBorders>
              <w:top w:val="double" w:sz="4" w:space="0" w:color="auto"/>
              <w:left w:val="double" w:sz="4" w:space="0" w:color="auto"/>
              <w:right w:val="single" w:sz="4" w:space="0" w:color="auto"/>
            </w:tcBorders>
          </w:tcPr>
          <w:p w14:paraId="72ED1501" w14:textId="77777777" w:rsidR="00F72342" w:rsidRDefault="00F72342" w:rsidP="001D2E1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76BE13D8" wp14:editId="750C30C3">
                  <wp:extent cx="1371600" cy="548640"/>
                  <wp:effectExtent l="0" t="0" r="0" b="3810"/>
                  <wp:docPr id="178"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0C4BC40C" w14:textId="77777777" w:rsidR="00F72342" w:rsidRPr="007C4600" w:rsidRDefault="00F72342" w:rsidP="001D2E19">
            <w:pPr>
              <w:spacing w:before="60" w:after="60"/>
              <w:jc w:val="center"/>
              <w:rPr>
                <w:rFonts w:ascii="Arial" w:hAnsi="Arial" w:cs="Arial"/>
                <w:b/>
                <w:bCs/>
                <w:sz w:val="22"/>
                <w:szCs w:val="22"/>
              </w:rPr>
            </w:pPr>
            <w:r w:rsidRPr="007C4600">
              <w:rPr>
                <w:rFonts w:ascii="Arial" w:hAnsi="Arial" w:cs="Arial"/>
                <w:b/>
                <w:bCs/>
                <w:sz w:val="22"/>
                <w:szCs w:val="22"/>
              </w:rPr>
              <w:t xml:space="preserve">The Theta Team </w:t>
            </w:r>
          </w:p>
          <w:p w14:paraId="51ACBD6D" w14:textId="1A14FD9C" w:rsidR="00F72342" w:rsidRPr="004001F7" w:rsidRDefault="00F72342" w:rsidP="001D2E19">
            <w:pPr>
              <w:spacing w:before="60" w:after="6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6AEBD9DC"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w:t>
            </w:r>
            <w:proofErr w:type="gramEnd"/>
            <w:r>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Pr>
                <w:rFonts w:ascii="Times New Roman" w:hAnsi="Times New Roman" w:cs="Times New Roman"/>
              </w:rPr>
              <w:t>forces.</w:t>
            </w:r>
            <w:proofErr w:type="gramEnd"/>
          </w:p>
        </w:tc>
      </w:tr>
      <w:tr w:rsidR="005E6FDB" w:rsidRPr="001E71ED" w14:paraId="012E57E9" w14:textId="77777777" w:rsidTr="001A36B9">
        <w:tc>
          <w:tcPr>
            <w:tcW w:w="2330" w:type="dxa"/>
            <w:vMerge/>
            <w:tcBorders>
              <w:left w:val="double" w:sz="4" w:space="0" w:color="auto"/>
              <w:bottom w:val="double" w:sz="4" w:space="0" w:color="auto"/>
              <w:right w:val="single" w:sz="4" w:space="0" w:color="auto"/>
            </w:tcBorders>
          </w:tcPr>
          <w:p w14:paraId="429608CF" w14:textId="77777777" w:rsidR="005E6FDB" w:rsidRPr="004001F7" w:rsidRDefault="005E6FDB" w:rsidP="005E6FDB">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10DCC997" w14:textId="1F9EA24C" w:rsidR="005E6FDB" w:rsidRPr="001325DF" w:rsidRDefault="005E6FDB" w:rsidP="005E6FDB">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2</w:t>
            </w:r>
            <w:r w:rsidRPr="0093764F">
              <w:rPr>
                <w:rFonts w:ascii="Times New Roman" w:hAnsi="Times New Roman" w:cs="Times New Roman"/>
                <w:sz w:val="14"/>
                <w:szCs w:val="16"/>
              </w:rPr>
              <w:t xml:space="preserve">  </w:t>
            </w:r>
            <w:r w:rsidRPr="003925BC">
              <w:rPr>
                <w:rFonts w:ascii="Times New Roman" w:hAnsi="Times New Roman" w:cs="Times New Roman"/>
                <w:spacing w:val="-6"/>
              </w:rPr>
              <w:t>Wal</w:t>
            </w:r>
            <w:r>
              <w:rPr>
                <w:rFonts w:ascii="Times New Roman" w:hAnsi="Times New Roman" w:cs="Times New Roman"/>
                <w:spacing w:val="-6"/>
              </w:rPr>
              <w:t>m</w:t>
            </w:r>
            <w:r w:rsidRPr="003925BC">
              <w:rPr>
                <w:rFonts w:ascii="Times New Roman" w:hAnsi="Times New Roman" w:cs="Times New Roman"/>
                <w:spacing w:val="-6"/>
              </w:rPr>
              <w:t>art</w:t>
            </w:r>
            <w:proofErr w:type="gramEnd"/>
            <w:r w:rsidRPr="003925BC">
              <w:rPr>
                <w:rFonts w:ascii="Times New Roman" w:hAnsi="Times New Roman" w:cs="Times New Roman"/>
                <w:spacing w:val="-6"/>
              </w:rPr>
              <w:t xml:space="preserve"> is </w:t>
            </w:r>
            <w:r>
              <w:rPr>
                <w:rFonts w:ascii="Times New Roman" w:hAnsi="Times New Roman" w:cs="Times New Roman"/>
                <w:spacing w:val="-6"/>
              </w:rPr>
              <w:t xml:space="preserve">one of </w:t>
            </w:r>
            <w:r w:rsidRPr="003925BC">
              <w:rPr>
                <w:rFonts w:ascii="Times New Roman" w:hAnsi="Times New Roman" w:cs="Times New Roman"/>
                <w:spacing w:val="-6"/>
              </w:rPr>
              <w:t>the world’s largest compan</w:t>
            </w:r>
            <w:r>
              <w:rPr>
                <w:rFonts w:ascii="Times New Roman" w:hAnsi="Times New Roman" w:cs="Times New Roman"/>
                <w:spacing w:val="-6"/>
              </w:rPr>
              <w:t>ies</w:t>
            </w:r>
            <w:r w:rsidRPr="003925BC">
              <w:rPr>
                <w:rFonts w:ascii="Times New Roman" w:hAnsi="Times New Roman" w:cs="Times New Roman"/>
                <w:spacing w:val="-6"/>
              </w:rPr>
              <w:t xml:space="preserve">. With its huge resources, it could become its own venture capital firm and support </w:t>
            </w:r>
            <w:r>
              <w:rPr>
                <w:rFonts w:ascii="Times New Roman" w:hAnsi="Times New Roman" w:cs="Times New Roman"/>
                <w:spacing w:val="-6"/>
              </w:rPr>
              <w:t>other</w:t>
            </w:r>
            <w:r w:rsidRPr="003925BC">
              <w:rPr>
                <w:rFonts w:ascii="Times New Roman" w:hAnsi="Times New Roman" w:cs="Times New Roman"/>
                <w:spacing w:val="-6"/>
              </w:rPr>
              <w:t xml:space="preserve"> organizations. Should they get involved in becoming this kind of portfolio manager? (a) </w:t>
            </w:r>
            <w:r w:rsidRPr="005E6FDB">
              <w:rPr>
                <w:rFonts w:ascii="Times New Roman" w:hAnsi="Times New Roman" w:cs="Times New Roman"/>
                <w:spacing w:val="-6"/>
              </w:rPr>
              <w:t>Why</w:t>
            </w:r>
            <w:r w:rsidRPr="003925BC">
              <w:rPr>
                <w:rFonts w:ascii="Times New Roman" w:hAnsi="Times New Roman" w:cs="Times New Roman"/>
                <w:spacing w:val="-6"/>
              </w:rPr>
              <w:t xml:space="preserve"> or (b) Why not?</w:t>
            </w:r>
          </w:p>
        </w:tc>
      </w:tr>
      <w:tr w:rsidR="00F72342" w:rsidRPr="00A625E1" w14:paraId="704479DE"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69EF4601" w14:textId="77777777" w:rsidR="00F72342" w:rsidRPr="00A625E1" w:rsidRDefault="00F72342" w:rsidP="001D2E19">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1B5D95B1" w14:textId="77777777" w:rsidR="00F72342" w:rsidRPr="00A625E1" w:rsidRDefault="00F72342" w:rsidP="001D2E19">
            <w:pPr>
              <w:ind w:left="403" w:hanging="403"/>
              <w:rPr>
                <w:rFonts w:ascii="Times New Roman" w:hAnsi="Times New Roman" w:cs="Times New Roman"/>
                <w:sz w:val="20"/>
                <w:szCs w:val="22"/>
                <w:highlight w:val="green"/>
              </w:rPr>
            </w:pPr>
          </w:p>
        </w:tc>
      </w:tr>
      <w:tr w:rsidR="00F72342" w:rsidRPr="001E71ED" w14:paraId="1AA2E9B0" w14:textId="77777777" w:rsidTr="001A36B9">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0E04404C"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FB7AD3C" wp14:editId="5FA4D590">
                  <wp:extent cx="1371600" cy="548640"/>
                  <wp:effectExtent l="0" t="0" r="0" b="3810"/>
                  <wp:docPr id="179"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13">
                            <a:extLst>
                              <a:ext uri="{BEBA8EAE-BF5A-486C-A8C5-ECC9F3942E4B}">
                                <a14:imgProps xmlns:a14="http://schemas.microsoft.com/office/drawing/2010/main">
                                  <a14:imgLayer r:embed="rId14">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542366D2"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 xml:space="preserve">The </w:t>
            </w:r>
            <w:r>
              <w:rPr>
                <w:rFonts w:ascii="Arial" w:hAnsi="Arial" w:cs="Arial"/>
                <w:b/>
                <w:bCs/>
                <w:sz w:val="22"/>
                <w:szCs w:val="22"/>
              </w:rPr>
              <w:t>Chi Company</w:t>
            </w:r>
          </w:p>
          <w:p w14:paraId="6D2C5D81" w14:textId="77777777" w:rsidR="00F72342" w:rsidRPr="00BC3F37" w:rsidRDefault="00F72342" w:rsidP="001D2E19">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5A0C082F"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Pr="00770BF7">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 xml:space="preserve">Rogers has made chocolates in Victoria for 135 years. Explain how Rogers </w:t>
            </w:r>
            <w:proofErr w:type="spellStart"/>
            <w:r>
              <w:rPr>
                <w:rFonts w:ascii="Times New Roman" w:hAnsi="Times New Roman" w:cs="Times New Roman"/>
              </w:rPr>
              <w:t>oper-ates</w:t>
            </w:r>
            <w:proofErr w:type="spellEnd"/>
            <w:r>
              <w:rPr>
                <w:rFonts w:ascii="Times New Roman" w:hAnsi="Times New Roman" w:cs="Times New Roman"/>
              </w:rPr>
              <w:t xml:space="preserve"> its value chain to keep its focused differentiator position. Explain how they defend their position against Porter’s five forces in a market with huge players.</w:t>
            </w:r>
          </w:p>
        </w:tc>
      </w:tr>
      <w:tr w:rsidR="00F72342" w:rsidRPr="001E71ED" w14:paraId="5AC85A1B" w14:textId="77777777" w:rsidTr="001A36B9">
        <w:tc>
          <w:tcPr>
            <w:tcW w:w="2330" w:type="dxa"/>
            <w:vMerge/>
            <w:tcBorders>
              <w:left w:val="double" w:sz="4" w:space="0" w:color="auto"/>
              <w:bottom w:val="double" w:sz="4" w:space="0" w:color="auto"/>
              <w:right w:val="single" w:sz="4" w:space="0" w:color="auto"/>
            </w:tcBorders>
            <w:shd w:val="pct50" w:color="FFFFFF" w:themeColor="background1" w:fill="FFFF00"/>
          </w:tcPr>
          <w:p w14:paraId="76EBCD04"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4F25089D"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Pr="00770BF7">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rPr>
              <w:t>Rogers has been approached to buy a local toy maker who makes toys unique to this area. After some thought, execs thought there may be economies of scope from sharing activities. Should they buy the business? (a) Why or (b) Why not?</w:t>
            </w:r>
          </w:p>
        </w:tc>
      </w:tr>
      <w:tr w:rsidR="00F72342" w:rsidRPr="00EE3074" w14:paraId="1C35B69D"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335AD4D"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4D46479A"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5CD6EEAB" w14:textId="77777777" w:rsidTr="001A36B9">
        <w:trPr>
          <w:trHeight w:val="744"/>
        </w:trPr>
        <w:tc>
          <w:tcPr>
            <w:tcW w:w="2330" w:type="dxa"/>
            <w:vMerge w:val="restart"/>
            <w:tcBorders>
              <w:top w:val="double" w:sz="4" w:space="0" w:color="auto"/>
              <w:left w:val="double" w:sz="4" w:space="0" w:color="auto"/>
              <w:right w:val="single" w:sz="4" w:space="0" w:color="auto"/>
            </w:tcBorders>
          </w:tcPr>
          <w:p w14:paraId="53AB6C71" w14:textId="77777777" w:rsidR="00F72342" w:rsidRPr="004001F7" w:rsidRDefault="00F72342" w:rsidP="001D2E1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1A746F56" wp14:editId="7FDFF601">
                  <wp:extent cx="1371600" cy="548640"/>
                  <wp:effectExtent l="0" t="0" r="0" b="3810"/>
                  <wp:docPr id="180"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726C08DC"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Omicron Outfit</w:t>
            </w:r>
          </w:p>
          <w:p w14:paraId="359CC9A6"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4</w:t>
            </w:r>
            <w:r>
              <w:rPr>
                <w:rFonts w:ascii="Times New Roman" w:hAnsi="Times New Roman" w:cs="Times New Roman"/>
                <w:sz w:val="23"/>
                <w:szCs w:val="23"/>
              </w:rPr>
              <w:t xml:space="preserve"> &amp;</w:t>
            </w:r>
            <w:r w:rsidRPr="00655FA9">
              <w:rPr>
                <w:rFonts w:ascii="Times New Roman" w:hAnsi="Times New Roman" w:cs="Times New Roman"/>
                <w:sz w:val="23"/>
                <w:szCs w:val="23"/>
              </w:rPr>
              <w:t xml:space="preserve"> Group </w:t>
            </w:r>
            <w:r>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5AF0A42B"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integrated cost leader / differentiator to defend against Porter’s five forces.</w:t>
            </w:r>
          </w:p>
        </w:tc>
      </w:tr>
      <w:tr w:rsidR="00F72342" w:rsidRPr="001E71ED" w14:paraId="58B96211" w14:textId="77777777" w:rsidTr="001A36B9">
        <w:tc>
          <w:tcPr>
            <w:tcW w:w="2330" w:type="dxa"/>
            <w:vMerge/>
            <w:tcBorders>
              <w:left w:val="double" w:sz="4" w:space="0" w:color="auto"/>
              <w:bottom w:val="double" w:sz="4" w:space="0" w:color="auto"/>
              <w:right w:val="single" w:sz="4" w:space="0" w:color="auto"/>
            </w:tcBorders>
          </w:tcPr>
          <w:p w14:paraId="3C8F0949" w14:textId="77777777" w:rsidR="00F72342" w:rsidRPr="004001F7" w:rsidRDefault="00F72342" w:rsidP="001D2E1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56641653"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2</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F72342" w:rsidRPr="00EE3074" w14:paraId="0C211A21"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AF3FFF0"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5DAE8B41"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537290BE" w14:textId="77777777" w:rsidTr="001A36B9">
        <w:trPr>
          <w:trHeight w:val="744"/>
        </w:trPr>
        <w:tc>
          <w:tcPr>
            <w:tcW w:w="2330" w:type="dxa"/>
            <w:vMerge w:val="restart"/>
            <w:tcBorders>
              <w:top w:val="double" w:sz="4" w:space="0" w:color="auto"/>
              <w:left w:val="double" w:sz="4" w:space="0" w:color="auto"/>
              <w:right w:val="single" w:sz="4" w:space="0" w:color="auto"/>
            </w:tcBorders>
          </w:tcPr>
          <w:p w14:paraId="6CF40B79"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4DED744E" wp14:editId="2993BC90">
                  <wp:extent cx="1371600" cy="548640"/>
                  <wp:effectExtent l="0" t="0" r="0" b="3810"/>
                  <wp:docPr id="181"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69691698"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Sigma Syndicate</w:t>
            </w:r>
          </w:p>
          <w:p w14:paraId="7F94A5F3" w14:textId="77777777" w:rsidR="00F72342" w:rsidRPr="004001F7" w:rsidRDefault="00F72342" w:rsidP="001D2E1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Pr>
                <w:rFonts w:ascii="Times New Roman" w:hAnsi="Times New Roman" w:cs="Times New Roman"/>
              </w:rPr>
              <w:t>&amp;</w:t>
            </w:r>
            <w:r w:rsidRPr="004001F7">
              <w:rPr>
                <w:rFonts w:ascii="Times New Roman" w:hAnsi="Times New Roman" w:cs="Times New Roman"/>
              </w:rPr>
              <w:t xml:space="preserve"> Group </w:t>
            </w:r>
            <w:r>
              <w:rPr>
                <w:rFonts w:ascii="Times New Roman" w:hAnsi="Times New Roman" w:cs="Times New Roman"/>
              </w:rPr>
              <w:t>E )</w:t>
            </w:r>
          </w:p>
        </w:tc>
        <w:tc>
          <w:tcPr>
            <w:tcW w:w="8452" w:type="dxa"/>
            <w:tcBorders>
              <w:top w:val="double" w:sz="4" w:space="0" w:color="auto"/>
              <w:left w:val="single" w:sz="4" w:space="0" w:color="auto"/>
              <w:bottom w:val="double" w:sz="4" w:space="0" w:color="auto"/>
              <w:right w:val="double" w:sz="4" w:space="0" w:color="auto"/>
            </w:tcBorders>
          </w:tcPr>
          <w:p w14:paraId="04AF483A"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F72342" w:rsidRPr="001E71ED" w14:paraId="154CE5C4" w14:textId="77777777" w:rsidTr="001A36B9">
        <w:tc>
          <w:tcPr>
            <w:tcW w:w="2330" w:type="dxa"/>
            <w:vMerge/>
            <w:tcBorders>
              <w:left w:val="double" w:sz="4" w:space="0" w:color="auto"/>
              <w:bottom w:val="double" w:sz="4" w:space="0" w:color="auto"/>
              <w:right w:val="single" w:sz="4" w:space="0" w:color="auto"/>
            </w:tcBorders>
          </w:tcPr>
          <w:p w14:paraId="6D27A149"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24636CAD" w14:textId="77777777" w:rsidR="00F72342" w:rsidRPr="001325DF" w:rsidRDefault="00F72342" w:rsidP="001D2E19">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Pr>
                <w:rFonts w:ascii="Times New Roman" w:hAnsi="Times New Roman" w:cs="Times New Roman"/>
                <w:spacing w:val="-6"/>
              </w:rPr>
              <w:t>firm</w:t>
            </w:r>
            <w:r w:rsidRPr="003925BC">
              <w:rPr>
                <w:rFonts w:ascii="Times New Roman" w:hAnsi="Times New Roman" w:cs="Times New Roman"/>
                <w:spacing w:val="-6"/>
              </w:rPr>
              <w:t>. The</w:t>
            </w:r>
            <w:r>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72342" w:rsidRPr="00655FA9" w14:paraId="68C6DAC5"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42175D88"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156BEF45" w14:textId="77777777" w:rsidR="00F72342" w:rsidRPr="00655FA9" w:rsidRDefault="00F72342" w:rsidP="001D2E19">
            <w:pPr>
              <w:ind w:left="403" w:hanging="403"/>
              <w:rPr>
                <w:rFonts w:ascii="Times New Roman" w:hAnsi="Times New Roman" w:cs="Times New Roman"/>
                <w:sz w:val="18"/>
                <w:szCs w:val="20"/>
                <w:highlight w:val="green"/>
              </w:rPr>
            </w:pPr>
          </w:p>
        </w:tc>
      </w:tr>
      <w:tr w:rsidR="00F72342" w:rsidRPr="001E71ED" w14:paraId="50DE5705" w14:textId="77777777" w:rsidTr="001A36B9">
        <w:trPr>
          <w:trHeight w:val="744"/>
        </w:trPr>
        <w:tc>
          <w:tcPr>
            <w:tcW w:w="2330" w:type="dxa"/>
            <w:vMerge w:val="restart"/>
            <w:tcBorders>
              <w:top w:val="double" w:sz="4" w:space="0" w:color="auto"/>
              <w:left w:val="double" w:sz="4" w:space="0" w:color="auto"/>
              <w:right w:val="single" w:sz="4" w:space="0" w:color="auto"/>
            </w:tcBorders>
          </w:tcPr>
          <w:p w14:paraId="2FC393F4" w14:textId="77777777" w:rsidR="00F72342" w:rsidRPr="004001F7" w:rsidRDefault="00F72342"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23B5AD31" wp14:editId="0BC1F237">
                  <wp:extent cx="1371600" cy="548640"/>
                  <wp:effectExtent l="0" t="0" r="0" b="3810"/>
                  <wp:docPr id="1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32520BFC" w14:textId="77777777" w:rsidR="001A36B9" w:rsidRPr="001A36B9" w:rsidRDefault="001A36B9" w:rsidP="001A36B9">
            <w:pPr>
              <w:spacing w:before="60" w:after="60"/>
              <w:jc w:val="center"/>
              <w:rPr>
                <w:rFonts w:ascii="Arial" w:hAnsi="Arial" w:cs="Arial"/>
                <w:b/>
                <w:bCs/>
                <w:sz w:val="23"/>
                <w:szCs w:val="23"/>
              </w:rPr>
            </w:pPr>
            <w:r w:rsidRPr="001A36B9">
              <w:rPr>
                <w:rFonts w:ascii="Arial" w:hAnsi="Arial" w:cs="Arial"/>
                <w:b/>
                <w:bCs/>
                <w:sz w:val="23"/>
                <w:szCs w:val="23"/>
              </w:rPr>
              <w:t>The Pi Patrol</w:t>
            </w:r>
          </w:p>
          <w:p w14:paraId="62AD8FD0"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3772F99A"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799001B0" w14:textId="77777777" w:rsidTr="001A36B9">
        <w:tc>
          <w:tcPr>
            <w:tcW w:w="2330" w:type="dxa"/>
            <w:vMerge/>
            <w:tcBorders>
              <w:left w:val="double" w:sz="4" w:space="0" w:color="auto"/>
              <w:bottom w:val="double" w:sz="4" w:space="0" w:color="auto"/>
              <w:right w:val="single" w:sz="4" w:space="0" w:color="auto"/>
            </w:tcBorders>
          </w:tcPr>
          <w:p w14:paraId="7CBD3EFE"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32690DC" w14:textId="77777777"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F72342" w:rsidRPr="00655FA9" w14:paraId="47F67DCB"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249DBEDE"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52B013DA" w14:textId="77777777" w:rsidR="00F72342" w:rsidRPr="00655FA9" w:rsidRDefault="00F72342" w:rsidP="001D2E19">
            <w:pPr>
              <w:rPr>
                <w:rFonts w:ascii="Times New Roman" w:hAnsi="Times New Roman" w:cs="Times New Roman"/>
                <w:sz w:val="18"/>
                <w:szCs w:val="20"/>
                <w:highlight w:val="green"/>
              </w:rPr>
            </w:pPr>
          </w:p>
        </w:tc>
      </w:tr>
      <w:tr w:rsidR="00F72342" w:rsidRPr="001E71ED" w14:paraId="319E862A" w14:textId="77777777" w:rsidTr="001A36B9">
        <w:trPr>
          <w:trHeight w:val="744"/>
        </w:trPr>
        <w:tc>
          <w:tcPr>
            <w:tcW w:w="2330" w:type="dxa"/>
            <w:vMerge w:val="restart"/>
            <w:tcBorders>
              <w:top w:val="double" w:sz="4" w:space="0" w:color="auto"/>
              <w:left w:val="double" w:sz="4" w:space="0" w:color="auto"/>
              <w:right w:val="single" w:sz="4" w:space="0" w:color="auto"/>
            </w:tcBorders>
          </w:tcPr>
          <w:p w14:paraId="5644A84A" w14:textId="77777777" w:rsidR="00F72342" w:rsidRPr="004001F7" w:rsidRDefault="00F72342" w:rsidP="00F72342">
            <w:pPr>
              <w:spacing w:before="60" w:after="60"/>
              <w:jc w:val="center"/>
              <w:rPr>
                <w:rFonts w:ascii="Times New Roman" w:hAnsi="Times New Roman" w:cs="Times New Roman"/>
              </w:rPr>
            </w:pPr>
            <w:r>
              <w:rPr>
                <w:noProof/>
              </w:rPr>
              <w:drawing>
                <wp:inline distT="0" distB="0" distL="0" distR="0" wp14:anchorId="2A75F169" wp14:editId="09BB2349">
                  <wp:extent cx="1371600" cy="548640"/>
                  <wp:effectExtent l="0" t="0" r="0" b="3810"/>
                  <wp:docPr id="183" name="Picture 183"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22F90D08" w14:textId="77777777" w:rsidR="00F72342" w:rsidRPr="007C4600" w:rsidRDefault="00F72342" w:rsidP="00F72342">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47759FD5" w14:textId="77777777" w:rsidR="00F72342" w:rsidRPr="00655FA9" w:rsidRDefault="00F72342" w:rsidP="00F72342">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06818380" w14:textId="3AE35BDF" w:rsidR="00F72342" w:rsidRPr="001F733A" w:rsidRDefault="00F72342" w:rsidP="00F72342">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4F4E0C2B" w14:textId="77777777" w:rsidTr="001A36B9">
        <w:tc>
          <w:tcPr>
            <w:tcW w:w="2330" w:type="dxa"/>
            <w:vMerge/>
            <w:tcBorders>
              <w:left w:val="double" w:sz="4" w:space="0" w:color="auto"/>
              <w:bottom w:val="double" w:sz="4" w:space="0" w:color="auto"/>
              <w:right w:val="single" w:sz="4" w:space="0" w:color="auto"/>
            </w:tcBorders>
          </w:tcPr>
          <w:p w14:paraId="298DC9BC" w14:textId="77777777" w:rsidR="00F72342" w:rsidRPr="004001F7" w:rsidRDefault="00F72342" w:rsidP="00F72342">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3F80E7EC" w14:textId="518F88DB" w:rsidR="00F72342" w:rsidRPr="001325DF" w:rsidRDefault="00F72342" w:rsidP="00F72342">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6B456EB3" w14:textId="77777777" w:rsidR="00F72342" w:rsidRDefault="00F72342" w:rsidP="00F72342">
      <w:pPr>
        <w:rPr>
          <w:sz w:val="12"/>
          <w:szCs w:val="16"/>
        </w:rPr>
      </w:pPr>
      <w:r>
        <w:rPr>
          <w:sz w:val="12"/>
          <w:szCs w:val="16"/>
        </w:rPr>
        <w:br w:type="page"/>
      </w:r>
    </w:p>
    <w:p w14:paraId="61B4B84B" w14:textId="77777777" w:rsidR="00F72342" w:rsidRDefault="00F72342" w:rsidP="00F72342">
      <w:pPr>
        <w:spacing w:before="40" w:after="40"/>
        <w:ind w:left="432" w:hanging="432"/>
        <w:rPr>
          <w:rFonts w:ascii="Times New Roman" w:hAnsi="Times New Roman" w:cs="Times New Roman"/>
          <w:highlight w:val="yellow"/>
        </w:rPr>
      </w:pPr>
      <w:r w:rsidRPr="003D5E96">
        <w:rPr>
          <w:rFonts w:ascii="Times New Roman" w:hAnsi="Times New Roman" w:cs="Times New Roman"/>
        </w:rPr>
        <w:lastRenderedPageBreak/>
        <w:t>You</w:t>
      </w:r>
      <w:r>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6D0F0B68" w14:textId="77777777" w:rsidR="00F72342" w:rsidRPr="00EE3074" w:rsidRDefault="00F72342" w:rsidP="00F72342">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72342" w:rsidRPr="001E71ED" w14:paraId="37FCA8E6" w14:textId="77777777" w:rsidTr="001A36B9">
        <w:trPr>
          <w:trHeight w:val="744"/>
        </w:trPr>
        <w:tc>
          <w:tcPr>
            <w:tcW w:w="2330" w:type="dxa"/>
            <w:vMerge w:val="restart"/>
            <w:tcBorders>
              <w:top w:val="double" w:sz="4" w:space="0" w:color="auto"/>
              <w:left w:val="double" w:sz="4" w:space="0" w:color="auto"/>
              <w:bottom w:val="double" w:sz="4" w:space="0" w:color="auto"/>
              <w:right w:val="single" w:sz="4" w:space="0" w:color="auto"/>
            </w:tcBorders>
            <w:shd w:val="pct50" w:color="FFFFFF" w:themeColor="background1" w:fill="auto"/>
          </w:tcPr>
          <w:p w14:paraId="75357FC7"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4C820A08" wp14:editId="33C7B172">
                  <wp:extent cx="1371600" cy="548640"/>
                  <wp:effectExtent l="0" t="0" r="0" b="3810"/>
                  <wp:docPr id="184"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073DDD2"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Gamma Group</w:t>
            </w:r>
          </w:p>
          <w:p w14:paraId="181183C1" w14:textId="77777777" w:rsidR="00F72342" w:rsidRPr="004001F7" w:rsidRDefault="00F72342" w:rsidP="001D2E19">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72F83B02"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Pr="009C39F7">
              <w:rPr>
                <w:rFonts w:ascii="Times New Roman" w:hAnsi="Times New Roman" w:cs="Times New Roman"/>
                <w:b/>
                <w:sz w:val="18"/>
                <w:szCs w:val="18"/>
              </w:rPr>
              <w:t>1</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Explain how Apple operates its value chain to maintain its position as a differentiator. How does Apple use its position as a differentiator to defend against Porter’s five </w:t>
            </w:r>
            <w:proofErr w:type="gramStart"/>
            <w:r>
              <w:rPr>
                <w:rFonts w:ascii="Times New Roman" w:hAnsi="Times New Roman" w:cs="Times New Roman"/>
              </w:rPr>
              <w:t>forces.</w:t>
            </w:r>
            <w:proofErr w:type="gramEnd"/>
          </w:p>
        </w:tc>
      </w:tr>
      <w:tr w:rsidR="00F72342" w:rsidRPr="001E71ED" w14:paraId="16A7ADA4" w14:textId="77777777" w:rsidTr="001A36B9">
        <w:tc>
          <w:tcPr>
            <w:tcW w:w="2330" w:type="dxa"/>
            <w:vMerge/>
            <w:tcBorders>
              <w:left w:val="double" w:sz="4" w:space="0" w:color="auto"/>
              <w:bottom w:val="double" w:sz="4" w:space="0" w:color="auto"/>
              <w:right w:val="single" w:sz="4" w:space="0" w:color="auto"/>
            </w:tcBorders>
            <w:shd w:val="pct50" w:color="FFFFFF" w:themeColor="background1" w:fill="auto"/>
          </w:tcPr>
          <w:p w14:paraId="72E84C0E"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54BAA062"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Pr="009C39F7">
              <w:rPr>
                <w:rFonts w:ascii="Times New Roman" w:hAnsi="Times New Roman" w:cs="Times New Roman"/>
                <w:b/>
                <w:sz w:val="18"/>
                <w:szCs w:val="18"/>
              </w:rPr>
              <w:t>2</w:t>
            </w:r>
            <w:r>
              <w:rPr>
                <w:rFonts w:ascii="Times New Roman" w:hAnsi="Times New Roman" w:cs="Times New Roman"/>
              </w:rPr>
              <w:t xml:space="preserve">  Apple</w:t>
            </w:r>
            <w:proofErr w:type="gramEnd"/>
            <w:r>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F72342" w:rsidRPr="00EE3074" w14:paraId="70A85E29"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39BD1E7B"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27472D7A"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135B4160" w14:textId="77777777" w:rsidTr="001A36B9">
        <w:trPr>
          <w:trHeight w:val="744"/>
        </w:trPr>
        <w:tc>
          <w:tcPr>
            <w:tcW w:w="2330" w:type="dxa"/>
            <w:vMerge w:val="restart"/>
            <w:tcBorders>
              <w:top w:val="double" w:sz="4" w:space="0" w:color="auto"/>
              <w:left w:val="double" w:sz="4" w:space="0" w:color="auto"/>
              <w:right w:val="single" w:sz="4" w:space="0" w:color="auto"/>
            </w:tcBorders>
          </w:tcPr>
          <w:p w14:paraId="0631379F" w14:textId="77777777" w:rsidR="00F72342" w:rsidRDefault="00F72342" w:rsidP="001D2E1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0EEF2268" wp14:editId="0707A7E8">
                  <wp:extent cx="1371600" cy="548640"/>
                  <wp:effectExtent l="0" t="0" r="0" b="3810"/>
                  <wp:docPr id="185"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292F7175" w14:textId="77777777" w:rsidR="00F72342" w:rsidRPr="007C4600" w:rsidRDefault="00F72342" w:rsidP="001D2E19">
            <w:pPr>
              <w:spacing w:before="60" w:after="60"/>
              <w:jc w:val="center"/>
              <w:rPr>
                <w:rFonts w:ascii="Arial" w:hAnsi="Arial" w:cs="Arial"/>
                <w:b/>
                <w:bCs/>
                <w:sz w:val="22"/>
                <w:szCs w:val="22"/>
              </w:rPr>
            </w:pPr>
            <w:r w:rsidRPr="007C4600">
              <w:rPr>
                <w:rFonts w:ascii="Arial" w:hAnsi="Arial" w:cs="Arial"/>
                <w:b/>
                <w:bCs/>
                <w:sz w:val="22"/>
                <w:szCs w:val="22"/>
              </w:rPr>
              <w:t xml:space="preserve">The Theta Team </w:t>
            </w:r>
          </w:p>
          <w:p w14:paraId="1C204CCE" w14:textId="6F07CF91" w:rsidR="00F72342" w:rsidRPr="004001F7" w:rsidRDefault="00F72342" w:rsidP="001D2E19">
            <w:pPr>
              <w:spacing w:before="60" w:after="6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1E2F3043"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w:t>
            </w:r>
            <w:proofErr w:type="gramEnd"/>
            <w:r>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Pr>
                <w:rFonts w:ascii="Times New Roman" w:hAnsi="Times New Roman" w:cs="Times New Roman"/>
              </w:rPr>
              <w:t>forces.</w:t>
            </w:r>
            <w:proofErr w:type="gramEnd"/>
          </w:p>
        </w:tc>
      </w:tr>
      <w:tr w:rsidR="005E6FDB" w:rsidRPr="001E71ED" w14:paraId="5ED12D9A" w14:textId="77777777" w:rsidTr="001A36B9">
        <w:tc>
          <w:tcPr>
            <w:tcW w:w="2330" w:type="dxa"/>
            <w:vMerge/>
            <w:tcBorders>
              <w:left w:val="double" w:sz="4" w:space="0" w:color="auto"/>
              <w:bottom w:val="double" w:sz="4" w:space="0" w:color="auto"/>
              <w:right w:val="single" w:sz="4" w:space="0" w:color="auto"/>
            </w:tcBorders>
          </w:tcPr>
          <w:p w14:paraId="2EE7BAD8" w14:textId="77777777" w:rsidR="005E6FDB" w:rsidRPr="004001F7" w:rsidRDefault="005E6FDB" w:rsidP="005E6FDB">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AF7C870" w14:textId="49D91403" w:rsidR="005E6FDB" w:rsidRPr="001325DF" w:rsidRDefault="005E6FDB" w:rsidP="005E6FDB">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2</w:t>
            </w:r>
            <w:r w:rsidRPr="0093764F">
              <w:rPr>
                <w:rFonts w:ascii="Times New Roman" w:hAnsi="Times New Roman" w:cs="Times New Roman"/>
                <w:sz w:val="14"/>
                <w:szCs w:val="16"/>
              </w:rPr>
              <w:t xml:space="preserve">  </w:t>
            </w:r>
            <w:r w:rsidRPr="003925BC">
              <w:rPr>
                <w:rFonts w:ascii="Times New Roman" w:hAnsi="Times New Roman" w:cs="Times New Roman"/>
                <w:spacing w:val="-6"/>
              </w:rPr>
              <w:t>Wal</w:t>
            </w:r>
            <w:r>
              <w:rPr>
                <w:rFonts w:ascii="Times New Roman" w:hAnsi="Times New Roman" w:cs="Times New Roman"/>
                <w:spacing w:val="-6"/>
              </w:rPr>
              <w:t>m</w:t>
            </w:r>
            <w:r w:rsidRPr="003925BC">
              <w:rPr>
                <w:rFonts w:ascii="Times New Roman" w:hAnsi="Times New Roman" w:cs="Times New Roman"/>
                <w:spacing w:val="-6"/>
              </w:rPr>
              <w:t>art</w:t>
            </w:r>
            <w:proofErr w:type="gramEnd"/>
            <w:r w:rsidRPr="003925BC">
              <w:rPr>
                <w:rFonts w:ascii="Times New Roman" w:hAnsi="Times New Roman" w:cs="Times New Roman"/>
                <w:spacing w:val="-6"/>
              </w:rPr>
              <w:t xml:space="preserve"> is </w:t>
            </w:r>
            <w:r>
              <w:rPr>
                <w:rFonts w:ascii="Times New Roman" w:hAnsi="Times New Roman" w:cs="Times New Roman"/>
                <w:spacing w:val="-6"/>
              </w:rPr>
              <w:t xml:space="preserve">one of </w:t>
            </w:r>
            <w:r w:rsidRPr="003925BC">
              <w:rPr>
                <w:rFonts w:ascii="Times New Roman" w:hAnsi="Times New Roman" w:cs="Times New Roman"/>
                <w:spacing w:val="-6"/>
              </w:rPr>
              <w:t>the world’s largest compan</w:t>
            </w:r>
            <w:r>
              <w:rPr>
                <w:rFonts w:ascii="Times New Roman" w:hAnsi="Times New Roman" w:cs="Times New Roman"/>
                <w:spacing w:val="-6"/>
              </w:rPr>
              <w:t>ies</w:t>
            </w:r>
            <w:r w:rsidRPr="003925BC">
              <w:rPr>
                <w:rFonts w:ascii="Times New Roman" w:hAnsi="Times New Roman" w:cs="Times New Roman"/>
                <w:spacing w:val="-6"/>
              </w:rPr>
              <w:t xml:space="preserve">. With its huge resources, it could become its own venture capital firm and support </w:t>
            </w:r>
            <w:r>
              <w:rPr>
                <w:rFonts w:ascii="Times New Roman" w:hAnsi="Times New Roman" w:cs="Times New Roman"/>
                <w:spacing w:val="-6"/>
              </w:rPr>
              <w:t>other</w:t>
            </w:r>
            <w:r w:rsidRPr="003925BC">
              <w:rPr>
                <w:rFonts w:ascii="Times New Roman" w:hAnsi="Times New Roman" w:cs="Times New Roman"/>
                <w:spacing w:val="-6"/>
              </w:rPr>
              <w:t xml:space="preserve"> organizations. Should they get involved in becoming this kind of portfolio manager? (a) </w:t>
            </w:r>
            <w:r w:rsidRPr="005E6FDB">
              <w:rPr>
                <w:rFonts w:ascii="Times New Roman" w:hAnsi="Times New Roman" w:cs="Times New Roman"/>
                <w:spacing w:val="-6"/>
              </w:rPr>
              <w:t>Why</w:t>
            </w:r>
            <w:r w:rsidRPr="003925BC">
              <w:rPr>
                <w:rFonts w:ascii="Times New Roman" w:hAnsi="Times New Roman" w:cs="Times New Roman"/>
                <w:spacing w:val="-6"/>
              </w:rPr>
              <w:t xml:space="preserve"> or (b) Why not?</w:t>
            </w:r>
          </w:p>
        </w:tc>
      </w:tr>
      <w:tr w:rsidR="00F72342" w:rsidRPr="00A625E1" w14:paraId="7AB139F7"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19CF60A3" w14:textId="77777777" w:rsidR="00F72342" w:rsidRPr="00A625E1" w:rsidRDefault="00F72342" w:rsidP="001D2E19">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43BB1213" w14:textId="77777777" w:rsidR="00F72342" w:rsidRPr="00A625E1" w:rsidRDefault="00F72342" w:rsidP="001D2E19">
            <w:pPr>
              <w:ind w:left="403" w:hanging="403"/>
              <w:rPr>
                <w:rFonts w:ascii="Times New Roman" w:hAnsi="Times New Roman" w:cs="Times New Roman"/>
                <w:sz w:val="20"/>
                <w:szCs w:val="22"/>
                <w:highlight w:val="green"/>
              </w:rPr>
            </w:pPr>
          </w:p>
        </w:tc>
      </w:tr>
      <w:tr w:rsidR="00F72342" w:rsidRPr="001E71ED" w14:paraId="1DFBC776" w14:textId="77777777" w:rsidTr="001A36B9">
        <w:trPr>
          <w:trHeight w:val="744"/>
        </w:trPr>
        <w:tc>
          <w:tcPr>
            <w:tcW w:w="2330" w:type="dxa"/>
            <w:vMerge w:val="restart"/>
            <w:tcBorders>
              <w:top w:val="double" w:sz="4" w:space="0" w:color="auto"/>
              <w:left w:val="double" w:sz="4" w:space="0" w:color="auto"/>
              <w:right w:val="single" w:sz="4" w:space="0" w:color="auto"/>
            </w:tcBorders>
          </w:tcPr>
          <w:p w14:paraId="7C09BB7A"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4BC124A1" wp14:editId="4BA71AEA">
                  <wp:extent cx="1371600" cy="548640"/>
                  <wp:effectExtent l="0" t="0" r="0" b="3810"/>
                  <wp:docPr id="186"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1C6A362D"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 xml:space="preserve">The </w:t>
            </w:r>
            <w:r>
              <w:rPr>
                <w:rFonts w:ascii="Arial" w:hAnsi="Arial" w:cs="Arial"/>
                <w:b/>
                <w:bCs/>
                <w:sz w:val="22"/>
                <w:szCs w:val="22"/>
              </w:rPr>
              <w:t>Chi Company</w:t>
            </w:r>
          </w:p>
          <w:p w14:paraId="31AD23C1" w14:textId="77777777" w:rsidR="00F72342" w:rsidRPr="00BC3F37" w:rsidRDefault="00F72342" w:rsidP="001D2E19">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tcPr>
          <w:p w14:paraId="5A4180EC"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Pr="00770BF7">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 xml:space="preserve">Rogers has made chocolates in Victoria for 135 years. Explain how Rogers </w:t>
            </w:r>
            <w:proofErr w:type="spellStart"/>
            <w:r>
              <w:rPr>
                <w:rFonts w:ascii="Times New Roman" w:hAnsi="Times New Roman" w:cs="Times New Roman"/>
              </w:rPr>
              <w:t>oper-ates</w:t>
            </w:r>
            <w:proofErr w:type="spellEnd"/>
            <w:r>
              <w:rPr>
                <w:rFonts w:ascii="Times New Roman" w:hAnsi="Times New Roman" w:cs="Times New Roman"/>
              </w:rPr>
              <w:t xml:space="preserve"> its value chain to keep its focused differentiator position. Explain how they defend their position against Porter’s five forces in a market with huge players.</w:t>
            </w:r>
          </w:p>
        </w:tc>
      </w:tr>
      <w:tr w:rsidR="00F72342" w:rsidRPr="001E71ED" w14:paraId="00DE1476" w14:textId="77777777" w:rsidTr="001A36B9">
        <w:tc>
          <w:tcPr>
            <w:tcW w:w="2330" w:type="dxa"/>
            <w:vMerge/>
            <w:tcBorders>
              <w:left w:val="double" w:sz="4" w:space="0" w:color="auto"/>
              <w:bottom w:val="double" w:sz="4" w:space="0" w:color="auto"/>
              <w:right w:val="single" w:sz="4" w:space="0" w:color="auto"/>
            </w:tcBorders>
          </w:tcPr>
          <w:p w14:paraId="5F1FB8A8"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5EFBE71C"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Pr="00770BF7">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rPr>
              <w:t>Rogers has been approached to buy a local toy maker who makes toys unique to this area. After some thought, execs thought there may be economies of scope from sharing activities. Should they buy the business? (a) Why or (b) Why not?</w:t>
            </w:r>
          </w:p>
        </w:tc>
      </w:tr>
      <w:tr w:rsidR="00F72342" w:rsidRPr="00EE3074" w14:paraId="0F1D91D0"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62C3ACEF"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07CE4444"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2AD3688B" w14:textId="77777777" w:rsidTr="001A36B9">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7C6F995F" w14:textId="77777777" w:rsidR="00F72342" w:rsidRPr="004001F7" w:rsidRDefault="00F72342" w:rsidP="001D2E1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4C06875" wp14:editId="44744E75">
                  <wp:extent cx="1371600" cy="548640"/>
                  <wp:effectExtent l="0" t="0" r="0" b="3810"/>
                  <wp:docPr id="187"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605BD648"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Omicron Outfit</w:t>
            </w:r>
          </w:p>
          <w:p w14:paraId="3E388344"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4</w:t>
            </w:r>
            <w:r>
              <w:rPr>
                <w:rFonts w:ascii="Times New Roman" w:hAnsi="Times New Roman" w:cs="Times New Roman"/>
                <w:sz w:val="23"/>
                <w:szCs w:val="23"/>
              </w:rPr>
              <w:t xml:space="preserve"> &amp;</w:t>
            </w:r>
            <w:r w:rsidRPr="00655FA9">
              <w:rPr>
                <w:rFonts w:ascii="Times New Roman" w:hAnsi="Times New Roman" w:cs="Times New Roman"/>
                <w:sz w:val="23"/>
                <w:szCs w:val="23"/>
              </w:rPr>
              <w:t xml:space="preserve"> Group </w:t>
            </w:r>
            <w:r>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19108BE4"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integrated cost leader / differentiator to defend against Porter’s five forces.</w:t>
            </w:r>
          </w:p>
        </w:tc>
      </w:tr>
      <w:tr w:rsidR="00F72342" w:rsidRPr="001E71ED" w14:paraId="4B33FC8A" w14:textId="77777777" w:rsidTr="001A36B9">
        <w:tc>
          <w:tcPr>
            <w:tcW w:w="2330" w:type="dxa"/>
            <w:vMerge/>
            <w:tcBorders>
              <w:left w:val="double" w:sz="4" w:space="0" w:color="auto"/>
              <w:bottom w:val="double" w:sz="4" w:space="0" w:color="auto"/>
              <w:right w:val="single" w:sz="4" w:space="0" w:color="auto"/>
            </w:tcBorders>
            <w:shd w:val="pct50" w:color="FFFFFF" w:themeColor="background1" w:fill="FFFF00"/>
          </w:tcPr>
          <w:p w14:paraId="0B5E779D" w14:textId="77777777" w:rsidR="00F72342" w:rsidRPr="004001F7" w:rsidRDefault="00F72342" w:rsidP="001D2E1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421F70B7"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2</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F72342" w:rsidRPr="00EE3074" w14:paraId="55F51C08"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246C0EBB"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607DD22E"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082E5F4B" w14:textId="77777777" w:rsidTr="001A36B9">
        <w:trPr>
          <w:trHeight w:val="744"/>
        </w:trPr>
        <w:tc>
          <w:tcPr>
            <w:tcW w:w="2330" w:type="dxa"/>
            <w:vMerge w:val="restart"/>
            <w:tcBorders>
              <w:top w:val="double" w:sz="4" w:space="0" w:color="auto"/>
              <w:left w:val="double" w:sz="4" w:space="0" w:color="auto"/>
              <w:right w:val="single" w:sz="4" w:space="0" w:color="auto"/>
            </w:tcBorders>
          </w:tcPr>
          <w:p w14:paraId="37413945"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3CF2C54E" wp14:editId="48882344">
                  <wp:extent cx="1371600" cy="548640"/>
                  <wp:effectExtent l="0" t="0" r="0" b="3810"/>
                  <wp:docPr id="188"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5C3EE827"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Sigma Syndicate</w:t>
            </w:r>
          </w:p>
          <w:p w14:paraId="745D0312" w14:textId="77777777" w:rsidR="00F72342" w:rsidRPr="004001F7" w:rsidRDefault="00F72342" w:rsidP="001D2E1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Pr>
                <w:rFonts w:ascii="Times New Roman" w:hAnsi="Times New Roman" w:cs="Times New Roman"/>
              </w:rPr>
              <w:t>&amp;</w:t>
            </w:r>
            <w:r w:rsidRPr="004001F7">
              <w:rPr>
                <w:rFonts w:ascii="Times New Roman" w:hAnsi="Times New Roman" w:cs="Times New Roman"/>
              </w:rPr>
              <w:t xml:space="preserve"> Group </w:t>
            </w:r>
            <w:r>
              <w:rPr>
                <w:rFonts w:ascii="Times New Roman" w:hAnsi="Times New Roman" w:cs="Times New Roman"/>
              </w:rPr>
              <w:t>E )</w:t>
            </w:r>
          </w:p>
        </w:tc>
        <w:tc>
          <w:tcPr>
            <w:tcW w:w="8452" w:type="dxa"/>
            <w:tcBorders>
              <w:top w:val="double" w:sz="4" w:space="0" w:color="auto"/>
              <w:left w:val="single" w:sz="4" w:space="0" w:color="auto"/>
              <w:bottom w:val="double" w:sz="4" w:space="0" w:color="auto"/>
              <w:right w:val="double" w:sz="4" w:space="0" w:color="auto"/>
            </w:tcBorders>
          </w:tcPr>
          <w:p w14:paraId="2F4BC0C0"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F72342" w:rsidRPr="001E71ED" w14:paraId="0A06D0D1" w14:textId="77777777" w:rsidTr="001A36B9">
        <w:tc>
          <w:tcPr>
            <w:tcW w:w="2330" w:type="dxa"/>
            <w:vMerge/>
            <w:tcBorders>
              <w:left w:val="double" w:sz="4" w:space="0" w:color="auto"/>
              <w:bottom w:val="double" w:sz="4" w:space="0" w:color="auto"/>
              <w:right w:val="single" w:sz="4" w:space="0" w:color="auto"/>
            </w:tcBorders>
          </w:tcPr>
          <w:p w14:paraId="760A760B"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A5F6DE0" w14:textId="77777777" w:rsidR="00F72342" w:rsidRPr="001325DF" w:rsidRDefault="00F72342" w:rsidP="001D2E19">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Pr>
                <w:rFonts w:ascii="Times New Roman" w:hAnsi="Times New Roman" w:cs="Times New Roman"/>
                <w:spacing w:val="-6"/>
              </w:rPr>
              <w:t>firm</w:t>
            </w:r>
            <w:r w:rsidRPr="003925BC">
              <w:rPr>
                <w:rFonts w:ascii="Times New Roman" w:hAnsi="Times New Roman" w:cs="Times New Roman"/>
                <w:spacing w:val="-6"/>
              </w:rPr>
              <w:t>. The</w:t>
            </w:r>
            <w:r>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72342" w:rsidRPr="00655FA9" w14:paraId="3A715D94"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42859C5F"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1ACCB611" w14:textId="77777777" w:rsidR="00F72342" w:rsidRPr="00655FA9" w:rsidRDefault="00F72342" w:rsidP="001D2E19">
            <w:pPr>
              <w:ind w:left="403" w:hanging="403"/>
              <w:rPr>
                <w:rFonts w:ascii="Times New Roman" w:hAnsi="Times New Roman" w:cs="Times New Roman"/>
                <w:sz w:val="18"/>
                <w:szCs w:val="20"/>
                <w:highlight w:val="green"/>
              </w:rPr>
            </w:pPr>
          </w:p>
        </w:tc>
      </w:tr>
      <w:tr w:rsidR="00F72342" w:rsidRPr="001E71ED" w14:paraId="7F3209B3" w14:textId="77777777" w:rsidTr="001A36B9">
        <w:trPr>
          <w:trHeight w:val="744"/>
        </w:trPr>
        <w:tc>
          <w:tcPr>
            <w:tcW w:w="2330" w:type="dxa"/>
            <w:vMerge w:val="restart"/>
            <w:tcBorders>
              <w:top w:val="double" w:sz="4" w:space="0" w:color="auto"/>
              <w:left w:val="double" w:sz="4" w:space="0" w:color="auto"/>
              <w:right w:val="single" w:sz="4" w:space="0" w:color="auto"/>
            </w:tcBorders>
          </w:tcPr>
          <w:p w14:paraId="2A1FC179" w14:textId="77777777" w:rsidR="00F72342" w:rsidRPr="004001F7" w:rsidRDefault="00F72342"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29BDD10E" wp14:editId="7209C865">
                  <wp:extent cx="1371600" cy="548640"/>
                  <wp:effectExtent l="0" t="0" r="0" b="3810"/>
                  <wp:docPr id="18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10A292E0" w14:textId="77777777" w:rsidR="001A36B9" w:rsidRPr="001A36B9" w:rsidRDefault="001A36B9" w:rsidP="001A36B9">
            <w:pPr>
              <w:spacing w:before="60" w:after="60"/>
              <w:jc w:val="center"/>
              <w:rPr>
                <w:rFonts w:ascii="Arial" w:hAnsi="Arial" w:cs="Arial"/>
                <w:b/>
                <w:bCs/>
                <w:sz w:val="23"/>
                <w:szCs w:val="23"/>
              </w:rPr>
            </w:pPr>
            <w:r w:rsidRPr="001A36B9">
              <w:rPr>
                <w:rFonts w:ascii="Arial" w:hAnsi="Arial" w:cs="Arial"/>
                <w:b/>
                <w:bCs/>
                <w:sz w:val="23"/>
                <w:szCs w:val="23"/>
              </w:rPr>
              <w:t>The Pi Patrol</w:t>
            </w:r>
          </w:p>
          <w:p w14:paraId="0CE737AA"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1D4F1DAC"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060DACA8" w14:textId="77777777" w:rsidTr="001A36B9">
        <w:tc>
          <w:tcPr>
            <w:tcW w:w="2330" w:type="dxa"/>
            <w:vMerge/>
            <w:tcBorders>
              <w:left w:val="double" w:sz="4" w:space="0" w:color="auto"/>
              <w:bottom w:val="double" w:sz="4" w:space="0" w:color="auto"/>
              <w:right w:val="single" w:sz="4" w:space="0" w:color="auto"/>
            </w:tcBorders>
          </w:tcPr>
          <w:p w14:paraId="3DAB1D66"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6893B82E" w14:textId="77777777"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F72342" w:rsidRPr="00655FA9" w14:paraId="1136C02C"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5A56ABE"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45FCE054" w14:textId="77777777" w:rsidR="00F72342" w:rsidRPr="00655FA9" w:rsidRDefault="00F72342" w:rsidP="001D2E19">
            <w:pPr>
              <w:rPr>
                <w:rFonts w:ascii="Times New Roman" w:hAnsi="Times New Roman" w:cs="Times New Roman"/>
                <w:sz w:val="18"/>
                <w:szCs w:val="20"/>
                <w:highlight w:val="green"/>
              </w:rPr>
            </w:pPr>
          </w:p>
        </w:tc>
      </w:tr>
      <w:tr w:rsidR="00F72342" w:rsidRPr="001E71ED" w14:paraId="1EF5AED1" w14:textId="77777777" w:rsidTr="001A36B9">
        <w:trPr>
          <w:trHeight w:val="744"/>
        </w:trPr>
        <w:tc>
          <w:tcPr>
            <w:tcW w:w="2330" w:type="dxa"/>
            <w:vMerge w:val="restart"/>
            <w:tcBorders>
              <w:top w:val="double" w:sz="4" w:space="0" w:color="auto"/>
              <w:left w:val="double" w:sz="4" w:space="0" w:color="auto"/>
              <w:right w:val="single" w:sz="4" w:space="0" w:color="auto"/>
            </w:tcBorders>
          </w:tcPr>
          <w:p w14:paraId="7C7720A9" w14:textId="77777777" w:rsidR="00F72342" w:rsidRPr="004001F7" w:rsidRDefault="00F72342" w:rsidP="00F72342">
            <w:pPr>
              <w:spacing w:before="60" w:after="60"/>
              <w:jc w:val="center"/>
              <w:rPr>
                <w:rFonts w:ascii="Times New Roman" w:hAnsi="Times New Roman" w:cs="Times New Roman"/>
              </w:rPr>
            </w:pPr>
            <w:r>
              <w:rPr>
                <w:noProof/>
              </w:rPr>
              <w:drawing>
                <wp:inline distT="0" distB="0" distL="0" distR="0" wp14:anchorId="7C59C160" wp14:editId="1A5C754A">
                  <wp:extent cx="1371600" cy="548640"/>
                  <wp:effectExtent l="0" t="0" r="0" b="3810"/>
                  <wp:docPr id="190" name="Picture 190"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012CFAF2" w14:textId="77777777" w:rsidR="00F72342" w:rsidRPr="007C4600" w:rsidRDefault="00F72342" w:rsidP="00F72342">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35A3B9A8" w14:textId="77777777" w:rsidR="00F72342" w:rsidRPr="00655FA9" w:rsidRDefault="00F72342" w:rsidP="00F72342">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65162E28" w14:textId="5C4E4B37" w:rsidR="00F72342" w:rsidRPr="001F733A" w:rsidRDefault="00F72342" w:rsidP="00F72342">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2893E341" w14:textId="77777777" w:rsidTr="001A36B9">
        <w:tc>
          <w:tcPr>
            <w:tcW w:w="2330" w:type="dxa"/>
            <w:vMerge/>
            <w:tcBorders>
              <w:left w:val="double" w:sz="4" w:space="0" w:color="auto"/>
              <w:bottom w:val="double" w:sz="4" w:space="0" w:color="auto"/>
              <w:right w:val="single" w:sz="4" w:space="0" w:color="auto"/>
            </w:tcBorders>
          </w:tcPr>
          <w:p w14:paraId="52404C2F" w14:textId="77777777" w:rsidR="00F72342" w:rsidRPr="004001F7" w:rsidRDefault="00F72342" w:rsidP="00F72342">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7B79320" w14:textId="518A2BC4" w:rsidR="00F72342" w:rsidRPr="001325DF" w:rsidRDefault="00F72342" w:rsidP="00F72342">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680C63A2" w14:textId="77777777" w:rsidR="00F72342" w:rsidRDefault="00F72342" w:rsidP="00F72342">
      <w:pPr>
        <w:rPr>
          <w:sz w:val="12"/>
          <w:szCs w:val="16"/>
        </w:rPr>
      </w:pPr>
      <w:r>
        <w:rPr>
          <w:sz w:val="12"/>
          <w:szCs w:val="16"/>
        </w:rPr>
        <w:br w:type="page"/>
      </w:r>
    </w:p>
    <w:p w14:paraId="3E573031" w14:textId="77777777" w:rsidR="00F72342" w:rsidRDefault="00F72342" w:rsidP="00F72342">
      <w:pPr>
        <w:spacing w:before="40" w:after="40"/>
        <w:ind w:left="432" w:hanging="432"/>
        <w:rPr>
          <w:rFonts w:ascii="Times New Roman" w:hAnsi="Times New Roman" w:cs="Times New Roman"/>
          <w:highlight w:val="yellow"/>
        </w:rPr>
      </w:pPr>
      <w:r w:rsidRPr="003D5E96">
        <w:rPr>
          <w:rFonts w:ascii="Times New Roman" w:hAnsi="Times New Roman" w:cs="Times New Roman"/>
        </w:rPr>
        <w:lastRenderedPageBreak/>
        <w:t>You</w:t>
      </w:r>
      <w:r>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31E0A8AF" w14:textId="77777777" w:rsidR="00F72342" w:rsidRPr="00EE3074" w:rsidRDefault="00F72342" w:rsidP="00F72342">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72342" w:rsidRPr="001E71ED" w14:paraId="180A9B1E" w14:textId="77777777" w:rsidTr="001A36B9">
        <w:trPr>
          <w:trHeight w:val="744"/>
        </w:trPr>
        <w:tc>
          <w:tcPr>
            <w:tcW w:w="2330" w:type="dxa"/>
            <w:vMerge w:val="restart"/>
            <w:tcBorders>
              <w:top w:val="double" w:sz="4" w:space="0" w:color="auto"/>
              <w:left w:val="double" w:sz="4" w:space="0" w:color="auto"/>
              <w:bottom w:val="double" w:sz="4" w:space="0" w:color="auto"/>
              <w:right w:val="single" w:sz="4" w:space="0" w:color="auto"/>
            </w:tcBorders>
            <w:shd w:val="pct50" w:color="FFFFFF" w:themeColor="background1" w:fill="auto"/>
          </w:tcPr>
          <w:p w14:paraId="12B41619"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721203B7" wp14:editId="3825755F">
                  <wp:extent cx="1371600" cy="548640"/>
                  <wp:effectExtent l="0" t="0" r="0" b="3810"/>
                  <wp:docPr id="191"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1C06C5D"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Gamma Group</w:t>
            </w:r>
          </w:p>
          <w:p w14:paraId="6E09F6DC" w14:textId="77777777" w:rsidR="00F72342" w:rsidRPr="004001F7" w:rsidRDefault="00F72342" w:rsidP="001D2E19">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0F505647"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Pr="009C39F7">
              <w:rPr>
                <w:rFonts w:ascii="Times New Roman" w:hAnsi="Times New Roman" w:cs="Times New Roman"/>
                <w:b/>
                <w:sz w:val="18"/>
                <w:szCs w:val="18"/>
              </w:rPr>
              <w:t>1</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Explain how Apple operates its value chain to maintain its position as a differentiator. How does Apple use its position as a differentiator to defend against Porter’s five </w:t>
            </w:r>
            <w:proofErr w:type="gramStart"/>
            <w:r>
              <w:rPr>
                <w:rFonts w:ascii="Times New Roman" w:hAnsi="Times New Roman" w:cs="Times New Roman"/>
              </w:rPr>
              <w:t>forces.</w:t>
            </w:r>
            <w:proofErr w:type="gramEnd"/>
          </w:p>
        </w:tc>
      </w:tr>
      <w:tr w:rsidR="00F72342" w:rsidRPr="001E71ED" w14:paraId="581F7DC3" w14:textId="77777777" w:rsidTr="001A36B9">
        <w:tc>
          <w:tcPr>
            <w:tcW w:w="2330" w:type="dxa"/>
            <w:vMerge/>
            <w:tcBorders>
              <w:left w:val="double" w:sz="4" w:space="0" w:color="auto"/>
              <w:bottom w:val="double" w:sz="4" w:space="0" w:color="auto"/>
              <w:right w:val="single" w:sz="4" w:space="0" w:color="auto"/>
            </w:tcBorders>
            <w:shd w:val="pct50" w:color="FFFFFF" w:themeColor="background1" w:fill="auto"/>
          </w:tcPr>
          <w:p w14:paraId="69ED7FA6"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5746F485"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Pr="009C39F7">
              <w:rPr>
                <w:rFonts w:ascii="Times New Roman" w:hAnsi="Times New Roman" w:cs="Times New Roman"/>
                <w:b/>
                <w:sz w:val="18"/>
                <w:szCs w:val="18"/>
              </w:rPr>
              <w:t>2</w:t>
            </w:r>
            <w:r>
              <w:rPr>
                <w:rFonts w:ascii="Times New Roman" w:hAnsi="Times New Roman" w:cs="Times New Roman"/>
              </w:rPr>
              <w:t xml:space="preserve">  Apple</w:t>
            </w:r>
            <w:proofErr w:type="gramEnd"/>
            <w:r>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F72342" w:rsidRPr="00EE3074" w14:paraId="274F3809"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4B288DD0"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6DD53495"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32DF5371" w14:textId="77777777" w:rsidTr="001A36B9">
        <w:trPr>
          <w:trHeight w:val="744"/>
        </w:trPr>
        <w:tc>
          <w:tcPr>
            <w:tcW w:w="2330" w:type="dxa"/>
            <w:vMerge w:val="restart"/>
            <w:tcBorders>
              <w:top w:val="double" w:sz="4" w:space="0" w:color="auto"/>
              <w:left w:val="double" w:sz="4" w:space="0" w:color="auto"/>
              <w:right w:val="single" w:sz="4" w:space="0" w:color="auto"/>
            </w:tcBorders>
          </w:tcPr>
          <w:p w14:paraId="25256725" w14:textId="77777777" w:rsidR="00F72342" w:rsidRDefault="00F72342" w:rsidP="001D2E1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10149AF3" wp14:editId="0189232A">
                  <wp:extent cx="1371600" cy="548640"/>
                  <wp:effectExtent l="0" t="0" r="0" b="3810"/>
                  <wp:docPr id="192"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26F2C0EC" w14:textId="77777777" w:rsidR="00F72342" w:rsidRPr="007C4600" w:rsidRDefault="00F72342" w:rsidP="001D2E19">
            <w:pPr>
              <w:spacing w:before="60" w:after="60"/>
              <w:jc w:val="center"/>
              <w:rPr>
                <w:rFonts w:ascii="Arial" w:hAnsi="Arial" w:cs="Arial"/>
                <w:b/>
                <w:bCs/>
                <w:sz w:val="22"/>
                <w:szCs w:val="22"/>
              </w:rPr>
            </w:pPr>
            <w:r w:rsidRPr="007C4600">
              <w:rPr>
                <w:rFonts w:ascii="Arial" w:hAnsi="Arial" w:cs="Arial"/>
                <w:b/>
                <w:bCs/>
                <w:sz w:val="22"/>
                <w:szCs w:val="22"/>
              </w:rPr>
              <w:t xml:space="preserve">The Theta Team </w:t>
            </w:r>
          </w:p>
          <w:p w14:paraId="49DFE657" w14:textId="1DD8E883" w:rsidR="00F72342" w:rsidRPr="004001F7" w:rsidRDefault="00F72342" w:rsidP="001D2E19">
            <w:pPr>
              <w:spacing w:before="60" w:after="6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2D9471D2"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w:t>
            </w:r>
            <w:proofErr w:type="gramEnd"/>
            <w:r>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Pr>
                <w:rFonts w:ascii="Times New Roman" w:hAnsi="Times New Roman" w:cs="Times New Roman"/>
              </w:rPr>
              <w:t>forces.</w:t>
            </w:r>
            <w:proofErr w:type="gramEnd"/>
          </w:p>
        </w:tc>
      </w:tr>
      <w:tr w:rsidR="005E6FDB" w:rsidRPr="001E71ED" w14:paraId="488DFF9D" w14:textId="77777777" w:rsidTr="001A36B9">
        <w:tc>
          <w:tcPr>
            <w:tcW w:w="2330" w:type="dxa"/>
            <w:vMerge/>
            <w:tcBorders>
              <w:left w:val="double" w:sz="4" w:space="0" w:color="auto"/>
              <w:bottom w:val="double" w:sz="4" w:space="0" w:color="auto"/>
              <w:right w:val="single" w:sz="4" w:space="0" w:color="auto"/>
            </w:tcBorders>
          </w:tcPr>
          <w:p w14:paraId="3C90DAD6" w14:textId="77777777" w:rsidR="005E6FDB" w:rsidRPr="004001F7" w:rsidRDefault="005E6FDB" w:rsidP="005E6FDB">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1C2813D8" w14:textId="5C8DC361" w:rsidR="005E6FDB" w:rsidRPr="001325DF" w:rsidRDefault="005E6FDB" w:rsidP="005E6FDB">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2</w:t>
            </w:r>
            <w:r w:rsidRPr="0093764F">
              <w:rPr>
                <w:rFonts w:ascii="Times New Roman" w:hAnsi="Times New Roman" w:cs="Times New Roman"/>
                <w:sz w:val="14"/>
                <w:szCs w:val="16"/>
              </w:rPr>
              <w:t xml:space="preserve">  </w:t>
            </w:r>
            <w:r w:rsidRPr="003925BC">
              <w:rPr>
                <w:rFonts w:ascii="Times New Roman" w:hAnsi="Times New Roman" w:cs="Times New Roman"/>
                <w:spacing w:val="-6"/>
              </w:rPr>
              <w:t>Wal</w:t>
            </w:r>
            <w:r>
              <w:rPr>
                <w:rFonts w:ascii="Times New Roman" w:hAnsi="Times New Roman" w:cs="Times New Roman"/>
                <w:spacing w:val="-6"/>
              </w:rPr>
              <w:t>m</w:t>
            </w:r>
            <w:r w:rsidRPr="003925BC">
              <w:rPr>
                <w:rFonts w:ascii="Times New Roman" w:hAnsi="Times New Roman" w:cs="Times New Roman"/>
                <w:spacing w:val="-6"/>
              </w:rPr>
              <w:t>art</w:t>
            </w:r>
            <w:proofErr w:type="gramEnd"/>
            <w:r w:rsidRPr="003925BC">
              <w:rPr>
                <w:rFonts w:ascii="Times New Roman" w:hAnsi="Times New Roman" w:cs="Times New Roman"/>
                <w:spacing w:val="-6"/>
              </w:rPr>
              <w:t xml:space="preserve"> is </w:t>
            </w:r>
            <w:r>
              <w:rPr>
                <w:rFonts w:ascii="Times New Roman" w:hAnsi="Times New Roman" w:cs="Times New Roman"/>
                <w:spacing w:val="-6"/>
              </w:rPr>
              <w:t xml:space="preserve">one of </w:t>
            </w:r>
            <w:r w:rsidRPr="003925BC">
              <w:rPr>
                <w:rFonts w:ascii="Times New Roman" w:hAnsi="Times New Roman" w:cs="Times New Roman"/>
                <w:spacing w:val="-6"/>
              </w:rPr>
              <w:t>the world’s largest compan</w:t>
            </w:r>
            <w:r>
              <w:rPr>
                <w:rFonts w:ascii="Times New Roman" w:hAnsi="Times New Roman" w:cs="Times New Roman"/>
                <w:spacing w:val="-6"/>
              </w:rPr>
              <w:t>ies</w:t>
            </w:r>
            <w:r w:rsidRPr="003925BC">
              <w:rPr>
                <w:rFonts w:ascii="Times New Roman" w:hAnsi="Times New Roman" w:cs="Times New Roman"/>
                <w:spacing w:val="-6"/>
              </w:rPr>
              <w:t xml:space="preserve">. With its huge resources, it could become its own venture capital firm and support </w:t>
            </w:r>
            <w:r>
              <w:rPr>
                <w:rFonts w:ascii="Times New Roman" w:hAnsi="Times New Roman" w:cs="Times New Roman"/>
                <w:spacing w:val="-6"/>
              </w:rPr>
              <w:t>other</w:t>
            </w:r>
            <w:r w:rsidRPr="003925BC">
              <w:rPr>
                <w:rFonts w:ascii="Times New Roman" w:hAnsi="Times New Roman" w:cs="Times New Roman"/>
                <w:spacing w:val="-6"/>
              </w:rPr>
              <w:t xml:space="preserve"> organizations. Should they get involved in becoming this kind of portfolio manager? (a) </w:t>
            </w:r>
            <w:r w:rsidRPr="005E6FDB">
              <w:rPr>
                <w:rFonts w:ascii="Times New Roman" w:hAnsi="Times New Roman" w:cs="Times New Roman"/>
                <w:spacing w:val="-6"/>
              </w:rPr>
              <w:t>Why</w:t>
            </w:r>
            <w:r w:rsidRPr="003925BC">
              <w:rPr>
                <w:rFonts w:ascii="Times New Roman" w:hAnsi="Times New Roman" w:cs="Times New Roman"/>
                <w:spacing w:val="-6"/>
              </w:rPr>
              <w:t xml:space="preserve"> or (b) Why not?</w:t>
            </w:r>
          </w:p>
        </w:tc>
      </w:tr>
      <w:tr w:rsidR="00F72342" w:rsidRPr="00A625E1" w14:paraId="586E0A5F"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0A940214" w14:textId="77777777" w:rsidR="00F72342" w:rsidRPr="00A625E1" w:rsidRDefault="00F72342" w:rsidP="001D2E19">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6B207D26" w14:textId="77777777" w:rsidR="00F72342" w:rsidRPr="00A625E1" w:rsidRDefault="00F72342" w:rsidP="001D2E19">
            <w:pPr>
              <w:ind w:left="403" w:hanging="403"/>
              <w:rPr>
                <w:rFonts w:ascii="Times New Roman" w:hAnsi="Times New Roman" w:cs="Times New Roman"/>
                <w:sz w:val="20"/>
                <w:szCs w:val="22"/>
                <w:highlight w:val="green"/>
              </w:rPr>
            </w:pPr>
          </w:p>
        </w:tc>
      </w:tr>
      <w:tr w:rsidR="00F72342" w:rsidRPr="001E71ED" w14:paraId="326F4000" w14:textId="77777777" w:rsidTr="001A36B9">
        <w:trPr>
          <w:trHeight w:val="744"/>
        </w:trPr>
        <w:tc>
          <w:tcPr>
            <w:tcW w:w="2330" w:type="dxa"/>
            <w:vMerge w:val="restart"/>
            <w:tcBorders>
              <w:top w:val="double" w:sz="4" w:space="0" w:color="auto"/>
              <w:left w:val="double" w:sz="4" w:space="0" w:color="auto"/>
              <w:right w:val="single" w:sz="4" w:space="0" w:color="auto"/>
            </w:tcBorders>
          </w:tcPr>
          <w:p w14:paraId="1090CA30"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0516AF4B" wp14:editId="524F8A17">
                  <wp:extent cx="1371600" cy="548640"/>
                  <wp:effectExtent l="0" t="0" r="0" b="3810"/>
                  <wp:docPr id="193"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1DA94797"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 xml:space="preserve">The </w:t>
            </w:r>
            <w:r>
              <w:rPr>
                <w:rFonts w:ascii="Arial" w:hAnsi="Arial" w:cs="Arial"/>
                <w:b/>
                <w:bCs/>
                <w:sz w:val="22"/>
                <w:szCs w:val="22"/>
              </w:rPr>
              <w:t>Chi Company</w:t>
            </w:r>
          </w:p>
          <w:p w14:paraId="022C2F85" w14:textId="77777777" w:rsidR="00F72342" w:rsidRPr="00BC3F37" w:rsidRDefault="00F72342" w:rsidP="001D2E19">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tcPr>
          <w:p w14:paraId="7427B59D"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Pr="00770BF7">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 xml:space="preserve">Rogers has made chocolates in Victoria for 135 years. Explain how Rogers </w:t>
            </w:r>
            <w:proofErr w:type="spellStart"/>
            <w:r>
              <w:rPr>
                <w:rFonts w:ascii="Times New Roman" w:hAnsi="Times New Roman" w:cs="Times New Roman"/>
              </w:rPr>
              <w:t>oper-ates</w:t>
            </w:r>
            <w:proofErr w:type="spellEnd"/>
            <w:r>
              <w:rPr>
                <w:rFonts w:ascii="Times New Roman" w:hAnsi="Times New Roman" w:cs="Times New Roman"/>
              </w:rPr>
              <w:t xml:space="preserve"> its value chain to keep its focused differentiator position. Explain how they defend their position against Porter’s five forces in a market with huge players.</w:t>
            </w:r>
          </w:p>
        </w:tc>
      </w:tr>
      <w:tr w:rsidR="00F72342" w:rsidRPr="001E71ED" w14:paraId="7CB6D311" w14:textId="77777777" w:rsidTr="001A36B9">
        <w:tc>
          <w:tcPr>
            <w:tcW w:w="2330" w:type="dxa"/>
            <w:vMerge/>
            <w:tcBorders>
              <w:left w:val="double" w:sz="4" w:space="0" w:color="auto"/>
              <w:bottom w:val="double" w:sz="4" w:space="0" w:color="auto"/>
              <w:right w:val="single" w:sz="4" w:space="0" w:color="auto"/>
            </w:tcBorders>
          </w:tcPr>
          <w:p w14:paraId="70F7030F"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4F3D4617"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Pr="00770BF7">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rPr>
              <w:t>Rogers has been approached to buy a local toy maker who makes toys unique to this area. After some thought, execs thought there may be economies of scope from sharing activities. Should they buy the business? (a) Why or (b) Why not?</w:t>
            </w:r>
          </w:p>
        </w:tc>
      </w:tr>
      <w:tr w:rsidR="00F72342" w:rsidRPr="00EE3074" w14:paraId="1D69B1A4"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0CCC36E7"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1162FBFC"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6215930E" w14:textId="77777777" w:rsidTr="001A36B9">
        <w:trPr>
          <w:trHeight w:val="744"/>
        </w:trPr>
        <w:tc>
          <w:tcPr>
            <w:tcW w:w="2330" w:type="dxa"/>
            <w:vMerge w:val="restart"/>
            <w:tcBorders>
              <w:top w:val="double" w:sz="4" w:space="0" w:color="auto"/>
              <w:left w:val="double" w:sz="4" w:space="0" w:color="auto"/>
              <w:right w:val="single" w:sz="4" w:space="0" w:color="auto"/>
            </w:tcBorders>
          </w:tcPr>
          <w:p w14:paraId="7AD091CE" w14:textId="77777777" w:rsidR="00F72342" w:rsidRPr="004001F7" w:rsidRDefault="00F72342" w:rsidP="001D2E1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50718262" wp14:editId="2DA3C504">
                  <wp:extent cx="1371600" cy="548640"/>
                  <wp:effectExtent l="0" t="0" r="0" b="3810"/>
                  <wp:docPr id="194"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2E7672A4"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Omicron Outfit</w:t>
            </w:r>
          </w:p>
          <w:p w14:paraId="1118B926"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4</w:t>
            </w:r>
            <w:r>
              <w:rPr>
                <w:rFonts w:ascii="Times New Roman" w:hAnsi="Times New Roman" w:cs="Times New Roman"/>
                <w:sz w:val="23"/>
                <w:szCs w:val="23"/>
              </w:rPr>
              <w:t xml:space="preserve"> &amp;</w:t>
            </w:r>
            <w:r w:rsidRPr="00655FA9">
              <w:rPr>
                <w:rFonts w:ascii="Times New Roman" w:hAnsi="Times New Roman" w:cs="Times New Roman"/>
                <w:sz w:val="23"/>
                <w:szCs w:val="23"/>
              </w:rPr>
              <w:t xml:space="preserve"> Group </w:t>
            </w:r>
            <w:r>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7C83A9CA"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integrated cost leader / differentiator to defend against Porter’s five forces.</w:t>
            </w:r>
          </w:p>
        </w:tc>
      </w:tr>
      <w:tr w:rsidR="00F72342" w:rsidRPr="001E71ED" w14:paraId="322CCAC1" w14:textId="77777777" w:rsidTr="001A36B9">
        <w:tc>
          <w:tcPr>
            <w:tcW w:w="2330" w:type="dxa"/>
            <w:vMerge/>
            <w:tcBorders>
              <w:left w:val="double" w:sz="4" w:space="0" w:color="auto"/>
              <w:bottom w:val="double" w:sz="4" w:space="0" w:color="auto"/>
              <w:right w:val="single" w:sz="4" w:space="0" w:color="auto"/>
            </w:tcBorders>
          </w:tcPr>
          <w:p w14:paraId="70B776D8" w14:textId="77777777" w:rsidR="00F72342" w:rsidRPr="004001F7" w:rsidRDefault="00F72342" w:rsidP="001D2E1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495738D9"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2</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F72342" w:rsidRPr="00EE3074" w14:paraId="536B2360"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7B6B137E"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55D7D09E"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55BD9B52" w14:textId="77777777" w:rsidTr="001A36B9">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5038FBE1"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7EC9F501" wp14:editId="24C91D4D">
                  <wp:extent cx="1371600" cy="548640"/>
                  <wp:effectExtent l="0" t="0" r="0" b="3810"/>
                  <wp:docPr id="195"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3523D70F"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Sigma Syndicate</w:t>
            </w:r>
          </w:p>
          <w:p w14:paraId="3AFE18A4" w14:textId="77777777" w:rsidR="00F72342" w:rsidRPr="004001F7" w:rsidRDefault="00F72342" w:rsidP="001D2E1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Pr>
                <w:rFonts w:ascii="Times New Roman" w:hAnsi="Times New Roman" w:cs="Times New Roman"/>
              </w:rPr>
              <w:t>&amp;</w:t>
            </w:r>
            <w:r w:rsidRPr="004001F7">
              <w:rPr>
                <w:rFonts w:ascii="Times New Roman" w:hAnsi="Times New Roman" w:cs="Times New Roman"/>
              </w:rPr>
              <w:t xml:space="preserve"> Group </w:t>
            </w:r>
            <w:r>
              <w:rPr>
                <w:rFonts w:ascii="Times New Roman" w:hAnsi="Times New Roman" w:cs="Times New Roman"/>
              </w:rPr>
              <w:t>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41041C47"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F72342" w:rsidRPr="001E71ED" w14:paraId="21FE450A" w14:textId="77777777" w:rsidTr="001A36B9">
        <w:tc>
          <w:tcPr>
            <w:tcW w:w="2330" w:type="dxa"/>
            <w:vMerge/>
            <w:tcBorders>
              <w:left w:val="double" w:sz="4" w:space="0" w:color="auto"/>
              <w:bottom w:val="double" w:sz="4" w:space="0" w:color="auto"/>
              <w:right w:val="single" w:sz="4" w:space="0" w:color="auto"/>
            </w:tcBorders>
            <w:shd w:val="pct50" w:color="FFFFFF" w:themeColor="background1" w:fill="FFFF00"/>
          </w:tcPr>
          <w:p w14:paraId="65FC7639"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215055F4" w14:textId="77777777" w:rsidR="00F72342" w:rsidRPr="001325DF" w:rsidRDefault="00F72342" w:rsidP="001D2E19">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Pr>
                <w:rFonts w:ascii="Times New Roman" w:hAnsi="Times New Roman" w:cs="Times New Roman"/>
                <w:spacing w:val="-6"/>
              </w:rPr>
              <w:t>firm</w:t>
            </w:r>
            <w:r w:rsidRPr="003925BC">
              <w:rPr>
                <w:rFonts w:ascii="Times New Roman" w:hAnsi="Times New Roman" w:cs="Times New Roman"/>
                <w:spacing w:val="-6"/>
              </w:rPr>
              <w:t>. The</w:t>
            </w:r>
            <w:r>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72342" w:rsidRPr="00655FA9" w14:paraId="09DADB91"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32AB4A7B"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70550CD9" w14:textId="77777777" w:rsidR="00F72342" w:rsidRPr="00655FA9" w:rsidRDefault="00F72342" w:rsidP="001D2E19">
            <w:pPr>
              <w:ind w:left="403" w:hanging="403"/>
              <w:rPr>
                <w:rFonts w:ascii="Times New Roman" w:hAnsi="Times New Roman" w:cs="Times New Roman"/>
                <w:sz w:val="18"/>
                <w:szCs w:val="20"/>
                <w:highlight w:val="green"/>
              </w:rPr>
            </w:pPr>
          </w:p>
        </w:tc>
      </w:tr>
      <w:tr w:rsidR="00F72342" w:rsidRPr="001E71ED" w14:paraId="5F7780E7" w14:textId="77777777" w:rsidTr="001A36B9">
        <w:trPr>
          <w:trHeight w:val="744"/>
        </w:trPr>
        <w:tc>
          <w:tcPr>
            <w:tcW w:w="2330" w:type="dxa"/>
            <w:vMerge w:val="restart"/>
            <w:tcBorders>
              <w:top w:val="double" w:sz="4" w:space="0" w:color="auto"/>
              <w:left w:val="double" w:sz="4" w:space="0" w:color="auto"/>
              <w:right w:val="single" w:sz="4" w:space="0" w:color="auto"/>
            </w:tcBorders>
          </w:tcPr>
          <w:p w14:paraId="2C261189" w14:textId="77777777" w:rsidR="00F72342" w:rsidRPr="004001F7" w:rsidRDefault="00F72342"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5275E937" wp14:editId="1080BF72">
                  <wp:extent cx="1371600" cy="548640"/>
                  <wp:effectExtent l="0" t="0" r="0" b="3810"/>
                  <wp:docPr id="1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47E94410" w14:textId="77777777" w:rsidR="001A36B9" w:rsidRPr="001A36B9" w:rsidRDefault="001A36B9" w:rsidP="001A36B9">
            <w:pPr>
              <w:spacing w:before="60" w:after="60"/>
              <w:jc w:val="center"/>
              <w:rPr>
                <w:rFonts w:ascii="Arial" w:hAnsi="Arial" w:cs="Arial"/>
                <w:b/>
                <w:bCs/>
                <w:sz w:val="23"/>
                <w:szCs w:val="23"/>
              </w:rPr>
            </w:pPr>
            <w:r w:rsidRPr="001A36B9">
              <w:rPr>
                <w:rFonts w:ascii="Arial" w:hAnsi="Arial" w:cs="Arial"/>
                <w:b/>
                <w:bCs/>
                <w:sz w:val="23"/>
                <w:szCs w:val="23"/>
              </w:rPr>
              <w:t>The Pi Patrol</w:t>
            </w:r>
          </w:p>
          <w:p w14:paraId="59779DC1"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5CEBDC83"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4554B5B0" w14:textId="77777777" w:rsidTr="001A36B9">
        <w:tc>
          <w:tcPr>
            <w:tcW w:w="2330" w:type="dxa"/>
            <w:vMerge/>
            <w:tcBorders>
              <w:left w:val="double" w:sz="4" w:space="0" w:color="auto"/>
              <w:bottom w:val="double" w:sz="4" w:space="0" w:color="auto"/>
              <w:right w:val="single" w:sz="4" w:space="0" w:color="auto"/>
            </w:tcBorders>
          </w:tcPr>
          <w:p w14:paraId="06990CAA"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38879B11" w14:textId="77777777"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F72342" w:rsidRPr="00655FA9" w14:paraId="5E3AB680"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DCB0AF6"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51705A08" w14:textId="77777777" w:rsidR="00F72342" w:rsidRPr="00655FA9" w:rsidRDefault="00F72342" w:rsidP="001D2E19">
            <w:pPr>
              <w:rPr>
                <w:rFonts w:ascii="Times New Roman" w:hAnsi="Times New Roman" w:cs="Times New Roman"/>
                <w:sz w:val="18"/>
                <w:szCs w:val="20"/>
                <w:highlight w:val="green"/>
              </w:rPr>
            </w:pPr>
          </w:p>
        </w:tc>
      </w:tr>
      <w:tr w:rsidR="00F72342" w:rsidRPr="001E71ED" w14:paraId="46B4101F" w14:textId="77777777" w:rsidTr="001A36B9">
        <w:trPr>
          <w:trHeight w:val="744"/>
        </w:trPr>
        <w:tc>
          <w:tcPr>
            <w:tcW w:w="2330" w:type="dxa"/>
            <w:vMerge w:val="restart"/>
            <w:tcBorders>
              <w:top w:val="double" w:sz="4" w:space="0" w:color="auto"/>
              <w:left w:val="double" w:sz="4" w:space="0" w:color="auto"/>
              <w:right w:val="single" w:sz="4" w:space="0" w:color="auto"/>
            </w:tcBorders>
          </w:tcPr>
          <w:p w14:paraId="0D78454A" w14:textId="77777777" w:rsidR="00F72342" w:rsidRPr="004001F7" w:rsidRDefault="00F72342" w:rsidP="00F72342">
            <w:pPr>
              <w:spacing w:before="60" w:after="60"/>
              <w:jc w:val="center"/>
              <w:rPr>
                <w:rFonts w:ascii="Times New Roman" w:hAnsi="Times New Roman" w:cs="Times New Roman"/>
              </w:rPr>
            </w:pPr>
            <w:r>
              <w:rPr>
                <w:noProof/>
              </w:rPr>
              <w:drawing>
                <wp:inline distT="0" distB="0" distL="0" distR="0" wp14:anchorId="363D316F" wp14:editId="649E51EE">
                  <wp:extent cx="1371600" cy="548640"/>
                  <wp:effectExtent l="0" t="0" r="0" b="3810"/>
                  <wp:docPr id="197" name="Picture 197"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5A06D3DD" w14:textId="77777777" w:rsidR="00F72342" w:rsidRPr="007C4600" w:rsidRDefault="00F72342" w:rsidP="00F72342">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52FAB707" w14:textId="77777777" w:rsidR="00F72342" w:rsidRPr="00655FA9" w:rsidRDefault="00F72342" w:rsidP="00F72342">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774C570A" w14:textId="5CD4C3BD" w:rsidR="00F72342" w:rsidRPr="001F733A" w:rsidRDefault="00F72342" w:rsidP="00F72342">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3B6A24C9" w14:textId="77777777" w:rsidTr="001A36B9">
        <w:tc>
          <w:tcPr>
            <w:tcW w:w="2330" w:type="dxa"/>
            <w:vMerge/>
            <w:tcBorders>
              <w:left w:val="double" w:sz="4" w:space="0" w:color="auto"/>
              <w:bottom w:val="double" w:sz="4" w:space="0" w:color="auto"/>
              <w:right w:val="single" w:sz="4" w:space="0" w:color="auto"/>
            </w:tcBorders>
          </w:tcPr>
          <w:p w14:paraId="04DB47E9" w14:textId="77777777" w:rsidR="00F72342" w:rsidRPr="004001F7" w:rsidRDefault="00F72342" w:rsidP="00F72342">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6B627688" w14:textId="0AE5E890" w:rsidR="00F72342" w:rsidRPr="001325DF" w:rsidRDefault="00F72342" w:rsidP="00F72342">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28B9F2CD" w14:textId="77777777" w:rsidR="00F72342" w:rsidRDefault="00F72342" w:rsidP="00F72342">
      <w:pPr>
        <w:rPr>
          <w:sz w:val="12"/>
          <w:szCs w:val="16"/>
        </w:rPr>
      </w:pPr>
      <w:r>
        <w:rPr>
          <w:sz w:val="12"/>
          <w:szCs w:val="16"/>
        </w:rPr>
        <w:br w:type="page"/>
      </w:r>
    </w:p>
    <w:p w14:paraId="00A46610" w14:textId="77777777" w:rsidR="00F72342" w:rsidRDefault="00F72342" w:rsidP="00F72342">
      <w:pPr>
        <w:spacing w:before="40" w:after="40"/>
        <w:ind w:left="432" w:hanging="432"/>
        <w:rPr>
          <w:rFonts w:ascii="Times New Roman" w:hAnsi="Times New Roman" w:cs="Times New Roman"/>
          <w:highlight w:val="yellow"/>
        </w:rPr>
      </w:pPr>
      <w:r w:rsidRPr="003D5E96">
        <w:rPr>
          <w:rFonts w:ascii="Times New Roman" w:hAnsi="Times New Roman" w:cs="Times New Roman"/>
        </w:rPr>
        <w:lastRenderedPageBreak/>
        <w:t>You</w:t>
      </w:r>
      <w:r>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3DEC2125" w14:textId="77777777" w:rsidR="00F72342" w:rsidRPr="00EE3074" w:rsidRDefault="00F72342" w:rsidP="00F72342">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72342" w:rsidRPr="001E71ED" w14:paraId="63FD2D35" w14:textId="77777777" w:rsidTr="001A36B9">
        <w:trPr>
          <w:trHeight w:val="744"/>
        </w:trPr>
        <w:tc>
          <w:tcPr>
            <w:tcW w:w="2330" w:type="dxa"/>
            <w:vMerge w:val="restart"/>
            <w:tcBorders>
              <w:top w:val="double" w:sz="4" w:space="0" w:color="auto"/>
              <w:left w:val="double" w:sz="4" w:space="0" w:color="auto"/>
              <w:bottom w:val="double" w:sz="4" w:space="0" w:color="auto"/>
              <w:right w:val="single" w:sz="4" w:space="0" w:color="auto"/>
            </w:tcBorders>
            <w:shd w:val="pct50" w:color="FFFFFF" w:themeColor="background1" w:fill="auto"/>
          </w:tcPr>
          <w:p w14:paraId="26C05E2A"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BA0AC47" wp14:editId="0DFE1AFA">
                  <wp:extent cx="1371600" cy="548640"/>
                  <wp:effectExtent l="0" t="0" r="0" b="3810"/>
                  <wp:docPr id="198"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CE92868"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Gamma Group</w:t>
            </w:r>
          </w:p>
          <w:p w14:paraId="57BFEBA1" w14:textId="77777777" w:rsidR="00F72342" w:rsidRPr="004001F7" w:rsidRDefault="00F72342" w:rsidP="001D2E19">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78BF751F"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Pr="009C39F7">
              <w:rPr>
                <w:rFonts w:ascii="Times New Roman" w:hAnsi="Times New Roman" w:cs="Times New Roman"/>
                <w:b/>
                <w:sz w:val="18"/>
                <w:szCs w:val="18"/>
              </w:rPr>
              <w:t>1</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Explain how Apple operates its value chain to maintain its position as a differentiator. How does Apple use its position as a differentiator to defend against Porter’s five </w:t>
            </w:r>
            <w:proofErr w:type="gramStart"/>
            <w:r>
              <w:rPr>
                <w:rFonts w:ascii="Times New Roman" w:hAnsi="Times New Roman" w:cs="Times New Roman"/>
              </w:rPr>
              <w:t>forces.</w:t>
            </w:r>
            <w:proofErr w:type="gramEnd"/>
          </w:p>
        </w:tc>
      </w:tr>
      <w:tr w:rsidR="00F72342" w:rsidRPr="001E71ED" w14:paraId="6F5B9010" w14:textId="77777777" w:rsidTr="001A36B9">
        <w:tc>
          <w:tcPr>
            <w:tcW w:w="2330" w:type="dxa"/>
            <w:vMerge/>
            <w:tcBorders>
              <w:left w:val="double" w:sz="4" w:space="0" w:color="auto"/>
              <w:bottom w:val="double" w:sz="4" w:space="0" w:color="auto"/>
              <w:right w:val="single" w:sz="4" w:space="0" w:color="auto"/>
            </w:tcBorders>
            <w:shd w:val="pct50" w:color="FFFFFF" w:themeColor="background1" w:fill="auto"/>
          </w:tcPr>
          <w:p w14:paraId="02BC2958"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078AB557"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Pr="009C39F7">
              <w:rPr>
                <w:rFonts w:ascii="Times New Roman" w:hAnsi="Times New Roman" w:cs="Times New Roman"/>
                <w:b/>
                <w:sz w:val="18"/>
                <w:szCs w:val="18"/>
              </w:rPr>
              <w:t>2</w:t>
            </w:r>
            <w:r>
              <w:rPr>
                <w:rFonts w:ascii="Times New Roman" w:hAnsi="Times New Roman" w:cs="Times New Roman"/>
              </w:rPr>
              <w:t xml:space="preserve">  Apple</w:t>
            </w:r>
            <w:proofErr w:type="gramEnd"/>
            <w:r>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F72342" w:rsidRPr="00EE3074" w14:paraId="2CFB45CB"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26B2B542"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30E06E7C"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77B298FB" w14:textId="77777777" w:rsidTr="001A36B9">
        <w:trPr>
          <w:trHeight w:val="744"/>
        </w:trPr>
        <w:tc>
          <w:tcPr>
            <w:tcW w:w="2330" w:type="dxa"/>
            <w:vMerge w:val="restart"/>
            <w:tcBorders>
              <w:top w:val="double" w:sz="4" w:space="0" w:color="auto"/>
              <w:left w:val="double" w:sz="4" w:space="0" w:color="auto"/>
              <w:right w:val="single" w:sz="4" w:space="0" w:color="auto"/>
            </w:tcBorders>
          </w:tcPr>
          <w:p w14:paraId="3EB13FCF" w14:textId="77777777" w:rsidR="00F72342" w:rsidRDefault="00F72342" w:rsidP="001D2E1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685DB3F9" wp14:editId="6DCE3869">
                  <wp:extent cx="1371600" cy="548640"/>
                  <wp:effectExtent l="0" t="0" r="0" b="3810"/>
                  <wp:docPr id="199"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30E9B17B" w14:textId="77777777" w:rsidR="00F72342" w:rsidRPr="007C4600" w:rsidRDefault="00F72342" w:rsidP="001D2E19">
            <w:pPr>
              <w:spacing w:before="60" w:after="60"/>
              <w:jc w:val="center"/>
              <w:rPr>
                <w:rFonts w:ascii="Arial" w:hAnsi="Arial" w:cs="Arial"/>
                <w:b/>
                <w:bCs/>
                <w:sz w:val="22"/>
                <w:szCs w:val="22"/>
              </w:rPr>
            </w:pPr>
            <w:r w:rsidRPr="007C4600">
              <w:rPr>
                <w:rFonts w:ascii="Arial" w:hAnsi="Arial" w:cs="Arial"/>
                <w:b/>
                <w:bCs/>
                <w:sz w:val="22"/>
                <w:szCs w:val="22"/>
              </w:rPr>
              <w:t xml:space="preserve">The Theta Team </w:t>
            </w:r>
          </w:p>
          <w:p w14:paraId="104A87E4" w14:textId="3542C54B" w:rsidR="00F72342" w:rsidRPr="004001F7" w:rsidRDefault="00F72342" w:rsidP="001D2E19">
            <w:pPr>
              <w:spacing w:before="60" w:after="6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164BDEE4"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w:t>
            </w:r>
            <w:proofErr w:type="gramEnd"/>
            <w:r>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Pr>
                <w:rFonts w:ascii="Times New Roman" w:hAnsi="Times New Roman" w:cs="Times New Roman"/>
              </w:rPr>
              <w:t>forces.</w:t>
            </w:r>
            <w:proofErr w:type="gramEnd"/>
          </w:p>
        </w:tc>
      </w:tr>
      <w:tr w:rsidR="005E6FDB" w:rsidRPr="001E71ED" w14:paraId="669CF8D4" w14:textId="77777777" w:rsidTr="001A36B9">
        <w:tc>
          <w:tcPr>
            <w:tcW w:w="2330" w:type="dxa"/>
            <w:vMerge/>
            <w:tcBorders>
              <w:left w:val="double" w:sz="4" w:space="0" w:color="auto"/>
              <w:bottom w:val="double" w:sz="4" w:space="0" w:color="auto"/>
              <w:right w:val="single" w:sz="4" w:space="0" w:color="auto"/>
            </w:tcBorders>
          </w:tcPr>
          <w:p w14:paraId="19A3D251" w14:textId="77777777" w:rsidR="005E6FDB" w:rsidRPr="004001F7" w:rsidRDefault="005E6FDB" w:rsidP="005E6FDB">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3CC82E17" w14:textId="3B22A5B7" w:rsidR="005E6FDB" w:rsidRPr="001325DF" w:rsidRDefault="005E6FDB" w:rsidP="005E6FDB">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2</w:t>
            </w:r>
            <w:r w:rsidRPr="0093764F">
              <w:rPr>
                <w:rFonts w:ascii="Times New Roman" w:hAnsi="Times New Roman" w:cs="Times New Roman"/>
                <w:sz w:val="14"/>
                <w:szCs w:val="16"/>
              </w:rPr>
              <w:t xml:space="preserve">  </w:t>
            </w:r>
            <w:r w:rsidRPr="003925BC">
              <w:rPr>
                <w:rFonts w:ascii="Times New Roman" w:hAnsi="Times New Roman" w:cs="Times New Roman"/>
                <w:spacing w:val="-6"/>
              </w:rPr>
              <w:t>Wal</w:t>
            </w:r>
            <w:r>
              <w:rPr>
                <w:rFonts w:ascii="Times New Roman" w:hAnsi="Times New Roman" w:cs="Times New Roman"/>
                <w:spacing w:val="-6"/>
              </w:rPr>
              <w:t>m</w:t>
            </w:r>
            <w:r w:rsidRPr="003925BC">
              <w:rPr>
                <w:rFonts w:ascii="Times New Roman" w:hAnsi="Times New Roman" w:cs="Times New Roman"/>
                <w:spacing w:val="-6"/>
              </w:rPr>
              <w:t>art</w:t>
            </w:r>
            <w:proofErr w:type="gramEnd"/>
            <w:r w:rsidRPr="003925BC">
              <w:rPr>
                <w:rFonts w:ascii="Times New Roman" w:hAnsi="Times New Roman" w:cs="Times New Roman"/>
                <w:spacing w:val="-6"/>
              </w:rPr>
              <w:t xml:space="preserve"> is </w:t>
            </w:r>
            <w:r>
              <w:rPr>
                <w:rFonts w:ascii="Times New Roman" w:hAnsi="Times New Roman" w:cs="Times New Roman"/>
                <w:spacing w:val="-6"/>
              </w:rPr>
              <w:t xml:space="preserve">one of </w:t>
            </w:r>
            <w:r w:rsidRPr="003925BC">
              <w:rPr>
                <w:rFonts w:ascii="Times New Roman" w:hAnsi="Times New Roman" w:cs="Times New Roman"/>
                <w:spacing w:val="-6"/>
              </w:rPr>
              <w:t>the world’s largest compan</w:t>
            </w:r>
            <w:r>
              <w:rPr>
                <w:rFonts w:ascii="Times New Roman" w:hAnsi="Times New Roman" w:cs="Times New Roman"/>
                <w:spacing w:val="-6"/>
              </w:rPr>
              <w:t>ies</w:t>
            </w:r>
            <w:r w:rsidRPr="003925BC">
              <w:rPr>
                <w:rFonts w:ascii="Times New Roman" w:hAnsi="Times New Roman" w:cs="Times New Roman"/>
                <w:spacing w:val="-6"/>
              </w:rPr>
              <w:t xml:space="preserve">. With its huge resources, it could become its own venture capital firm and support </w:t>
            </w:r>
            <w:r>
              <w:rPr>
                <w:rFonts w:ascii="Times New Roman" w:hAnsi="Times New Roman" w:cs="Times New Roman"/>
                <w:spacing w:val="-6"/>
              </w:rPr>
              <w:t>other</w:t>
            </w:r>
            <w:r w:rsidRPr="003925BC">
              <w:rPr>
                <w:rFonts w:ascii="Times New Roman" w:hAnsi="Times New Roman" w:cs="Times New Roman"/>
                <w:spacing w:val="-6"/>
              </w:rPr>
              <w:t xml:space="preserve"> organizations. Should they get involved in becoming this kind of portfolio manager? (a) </w:t>
            </w:r>
            <w:r w:rsidRPr="005E6FDB">
              <w:rPr>
                <w:rFonts w:ascii="Times New Roman" w:hAnsi="Times New Roman" w:cs="Times New Roman"/>
                <w:spacing w:val="-6"/>
              </w:rPr>
              <w:t>Why</w:t>
            </w:r>
            <w:r w:rsidRPr="003925BC">
              <w:rPr>
                <w:rFonts w:ascii="Times New Roman" w:hAnsi="Times New Roman" w:cs="Times New Roman"/>
                <w:spacing w:val="-6"/>
              </w:rPr>
              <w:t xml:space="preserve"> or (b) Why not?</w:t>
            </w:r>
          </w:p>
        </w:tc>
      </w:tr>
      <w:tr w:rsidR="00F72342" w:rsidRPr="00A625E1" w14:paraId="0BE82D3C"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2F02BA01" w14:textId="77777777" w:rsidR="00F72342" w:rsidRPr="00A625E1" w:rsidRDefault="00F72342" w:rsidP="001D2E19">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16A67BCD" w14:textId="77777777" w:rsidR="00F72342" w:rsidRPr="00A625E1" w:rsidRDefault="00F72342" w:rsidP="001D2E19">
            <w:pPr>
              <w:ind w:left="403" w:hanging="403"/>
              <w:rPr>
                <w:rFonts w:ascii="Times New Roman" w:hAnsi="Times New Roman" w:cs="Times New Roman"/>
                <w:sz w:val="20"/>
                <w:szCs w:val="22"/>
                <w:highlight w:val="green"/>
              </w:rPr>
            </w:pPr>
          </w:p>
        </w:tc>
      </w:tr>
      <w:tr w:rsidR="00F72342" w:rsidRPr="001E71ED" w14:paraId="5CA92F87" w14:textId="77777777" w:rsidTr="001A36B9">
        <w:trPr>
          <w:trHeight w:val="744"/>
        </w:trPr>
        <w:tc>
          <w:tcPr>
            <w:tcW w:w="2330" w:type="dxa"/>
            <w:vMerge w:val="restart"/>
            <w:tcBorders>
              <w:top w:val="double" w:sz="4" w:space="0" w:color="auto"/>
              <w:left w:val="double" w:sz="4" w:space="0" w:color="auto"/>
              <w:right w:val="single" w:sz="4" w:space="0" w:color="auto"/>
            </w:tcBorders>
          </w:tcPr>
          <w:p w14:paraId="651C0E64"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1B5715FF" wp14:editId="76F3A93B">
                  <wp:extent cx="1371600" cy="548640"/>
                  <wp:effectExtent l="0" t="0" r="0" b="3810"/>
                  <wp:docPr id="200"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006109FE"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 xml:space="preserve">The </w:t>
            </w:r>
            <w:r>
              <w:rPr>
                <w:rFonts w:ascii="Arial" w:hAnsi="Arial" w:cs="Arial"/>
                <w:b/>
                <w:bCs/>
                <w:sz w:val="22"/>
                <w:szCs w:val="22"/>
              </w:rPr>
              <w:t>Chi Company</w:t>
            </w:r>
          </w:p>
          <w:p w14:paraId="25C90BD3" w14:textId="77777777" w:rsidR="00F72342" w:rsidRPr="00BC3F37" w:rsidRDefault="00F72342" w:rsidP="001D2E19">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tcPr>
          <w:p w14:paraId="2CD75A1F"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Pr="00770BF7">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 xml:space="preserve">Rogers has made chocolates in Victoria for 135 years. Explain how Rogers </w:t>
            </w:r>
            <w:proofErr w:type="spellStart"/>
            <w:r>
              <w:rPr>
                <w:rFonts w:ascii="Times New Roman" w:hAnsi="Times New Roman" w:cs="Times New Roman"/>
              </w:rPr>
              <w:t>oper-ates</w:t>
            </w:r>
            <w:proofErr w:type="spellEnd"/>
            <w:r>
              <w:rPr>
                <w:rFonts w:ascii="Times New Roman" w:hAnsi="Times New Roman" w:cs="Times New Roman"/>
              </w:rPr>
              <w:t xml:space="preserve"> its value chain to keep its focused differentiator position. Explain how they defend their position against Porter’s five forces in a market with huge players.</w:t>
            </w:r>
          </w:p>
        </w:tc>
      </w:tr>
      <w:tr w:rsidR="00F72342" w:rsidRPr="001E71ED" w14:paraId="3F02ECDA" w14:textId="77777777" w:rsidTr="001A36B9">
        <w:tc>
          <w:tcPr>
            <w:tcW w:w="2330" w:type="dxa"/>
            <w:vMerge/>
            <w:tcBorders>
              <w:left w:val="double" w:sz="4" w:space="0" w:color="auto"/>
              <w:bottom w:val="double" w:sz="4" w:space="0" w:color="auto"/>
              <w:right w:val="single" w:sz="4" w:space="0" w:color="auto"/>
            </w:tcBorders>
          </w:tcPr>
          <w:p w14:paraId="619126D5"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188B9C96"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Pr="00770BF7">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rPr>
              <w:t>Rogers has been approached to buy a local toy maker who makes toys unique to this area. After some thought, execs thought there may be economies of scope from sharing activities. Should they buy the business? (a) Why or (b) Why not?</w:t>
            </w:r>
          </w:p>
        </w:tc>
      </w:tr>
      <w:tr w:rsidR="00F72342" w:rsidRPr="00EE3074" w14:paraId="520C309D"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6E45302C"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6F56050A"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107068B9" w14:textId="77777777" w:rsidTr="001A36B9">
        <w:trPr>
          <w:trHeight w:val="744"/>
        </w:trPr>
        <w:tc>
          <w:tcPr>
            <w:tcW w:w="2330" w:type="dxa"/>
            <w:vMerge w:val="restart"/>
            <w:tcBorders>
              <w:top w:val="double" w:sz="4" w:space="0" w:color="auto"/>
              <w:left w:val="double" w:sz="4" w:space="0" w:color="auto"/>
              <w:right w:val="single" w:sz="4" w:space="0" w:color="auto"/>
            </w:tcBorders>
          </w:tcPr>
          <w:p w14:paraId="38B1EB1A" w14:textId="77777777" w:rsidR="00F72342" w:rsidRPr="004001F7" w:rsidRDefault="00F72342" w:rsidP="001D2E1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7CB03537" wp14:editId="0EF677B1">
                  <wp:extent cx="1371600" cy="548640"/>
                  <wp:effectExtent l="0" t="0" r="0" b="3810"/>
                  <wp:docPr id="201"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1C9505C9"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Omicron Outfit</w:t>
            </w:r>
          </w:p>
          <w:p w14:paraId="1C0BB27C"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4</w:t>
            </w:r>
            <w:r>
              <w:rPr>
                <w:rFonts w:ascii="Times New Roman" w:hAnsi="Times New Roman" w:cs="Times New Roman"/>
                <w:sz w:val="23"/>
                <w:szCs w:val="23"/>
              </w:rPr>
              <w:t xml:space="preserve"> &amp;</w:t>
            </w:r>
            <w:r w:rsidRPr="00655FA9">
              <w:rPr>
                <w:rFonts w:ascii="Times New Roman" w:hAnsi="Times New Roman" w:cs="Times New Roman"/>
                <w:sz w:val="23"/>
                <w:szCs w:val="23"/>
              </w:rPr>
              <w:t xml:space="preserve"> Group </w:t>
            </w:r>
            <w:r>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07CAF6F2"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integrated cost leader / differentiator to defend against Porter’s five forces.</w:t>
            </w:r>
          </w:p>
        </w:tc>
      </w:tr>
      <w:tr w:rsidR="00F72342" w:rsidRPr="001E71ED" w14:paraId="4F69DADE" w14:textId="77777777" w:rsidTr="001A36B9">
        <w:tc>
          <w:tcPr>
            <w:tcW w:w="2330" w:type="dxa"/>
            <w:vMerge/>
            <w:tcBorders>
              <w:left w:val="double" w:sz="4" w:space="0" w:color="auto"/>
              <w:bottom w:val="double" w:sz="4" w:space="0" w:color="auto"/>
              <w:right w:val="single" w:sz="4" w:space="0" w:color="auto"/>
            </w:tcBorders>
          </w:tcPr>
          <w:p w14:paraId="436E4DA2" w14:textId="77777777" w:rsidR="00F72342" w:rsidRPr="004001F7" w:rsidRDefault="00F72342" w:rsidP="001D2E1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79A5242D"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2</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F72342" w:rsidRPr="00EE3074" w14:paraId="00971AA6"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2AFE4EB1"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791DA02F"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04614526" w14:textId="77777777" w:rsidTr="001A36B9">
        <w:trPr>
          <w:trHeight w:val="744"/>
        </w:trPr>
        <w:tc>
          <w:tcPr>
            <w:tcW w:w="2330" w:type="dxa"/>
            <w:vMerge w:val="restart"/>
            <w:tcBorders>
              <w:top w:val="double" w:sz="4" w:space="0" w:color="auto"/>
              <w:left w:val="double" w:sz="4" w:space="0" w:color="auto"/>
              <w:right w:val="single" w:sz="4" w:space="0" w:color="auto"/>
            </w:tcBorders>
          </w:tcPr>
          <w:p w14:paraId="3FE5F140"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205A8CC1" wp14:editId="4CD69E94">
                  <wp:extent cx="1371600" cy="548640"/>
                  <wp:effectExtent l="0" t="0" r="0" b="3810"/>
                  <wp:docPr id="202"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7364FEC3"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Sigma Syndicate</w:t>
            </w:r>
          </w:p>
          <w:p w14:paraId="048E7455" w14:textId="77777777" w:rsidR="00F72342" w:rsidRPr="004001F7" w:rsidRDefault="00F72342" w:rsidP="001D2E1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Pr>
                <w:rFonts w:ascii="Times New Roman" w:hAnsi="Times New Roman" w:cs="Times New Roman"/>
              </w:rPr>
              <w:t>&amp;</w:t>
            </w:r>
            <w:r w:rsidRPr="004001F7">
              <w:rPr>
                <w:rFonts w:ascii="Times New Roman" w:hAnsi="Times New Roman" w:cs="Times New Roman"/>
              </w:rPr>
              <w:t xml:space="preserve"> Group </w:t>
            </w:r>
            <w:r>
              <w:rPr>
                <w:rFonts w:ascii="Times New Roman" w:hAnsi="Times New Roman" w:cs="Times New Roman"/>
              </w:rPr>
              <w:t>E )</w:t>
            </w:r>
          </w:p>
        </w:tc>
        <w:tc>
          <w:tcPr>
            <w:tcW w:w="8452" w:type="dxa"/>
            <w:tcBorders>
              <w:top w:val="double" w:sz="4" w:space="0" w:color="auto"/>
              <w:left w:val="single" w:sz="4" w:space="0" w:color="auto"/>
              <w:bottom w:val="double" w:sz="4" w:space="0" w:color="auto"/>
              <w:right w:val="double" w:sz="4" w:space="0" w:color="auto"/>
            </w:tcBorders>
          </w:tcPr>
          <w:p w14:paraId="68118D29"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F72342" w:rsidRPr="001E71ED" w14:paraId="6DEE4691" w14:textId="77777777" w:rsidTr="001A36B9">
        <w:tc>
          <w:tcPr>
            <w:tcW w:w="2330" w:type="dxa"/>
            <w:vMerge/>
            <w:tcBorders>
              <w:left w:val="double" w:sz="4" w:space="0" w:color="auto"/>
              <w:bottom w:val="double" w:sz="4" w:space="0" w:color="auto"/>
              <w:right w:val="single" w:sz="4" w:space="0" w:color="auto"/>
            </w:tcBorders>
          </w:tcPr>
          <w:p w14:paraId="22A681D2"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68CF25E9" w14:textId="77777777" w:rsidR="00F72342" w:rsidRPr="001325DF" w:rsidRDefault="00F72342" w:rsidP="001D2E19">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Pr>
                <w:rFonts w:ascii="Times New Roman" w:hAnsi="Times New Roman" w:cs="Times New Roman"/>
                <w:spacing w:val="-6"/>
              </w:rPr>
              <w:t>firm</w:t>
            </w:r>
            <w:r w:rsidRPr="003925BC">
              <w:rPr>
                <w:rFonts w:ascii="Times New Roman" w:hAnsi="Times New Roman" w:cs="Times New Roman"/>
                <w:spacing w:val="-6"/>
              </w:rPr>
              <w:t>. The</w:t>
            </w:r>
            <w:r>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72342" w:rsidRPr="00655FA9" w14:paraId="6ACE54FE"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69160A3B"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0D936675" w14:textId="77777777" w:rsidR="00F72342" w:rsidRPr="00655FA9" w:rsidRDefault="00F72342" w:rsidP="001D2E19">
            <w:pPr>
              <w:ind w:left="403" w:hanging="403"/>
              <w:rPr>
                <w:rFonts w:ascii="Times New Roman" w:hAnsi="Times New Roman" w:cs="Times New Roman"/>
                <w:sz w:val="18"/>
                <w:szCs w:val="20"/>
                <w:highlight w:val="green"/>
              </w:rPr>
            </w:pPr>
          </w:p>
        </w:tc>
      </w:tr>
      <w:tr w:rsidR="00F72342" w:rsidRPr="001E71ED" w14:paraId="564981D3" w14:textId="77777777" w:rsidTr="001A36B9">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089F80D9" w14:textId="77777777" w:rsidR="00F72342" w:rsidRPr="004001F7" w:rsidRDefault="00F72342"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08E8521" wp14:editId="56963C5F">
                  <wp:extent cx="1371600" cy="548640"/>
                  <wp:effectExtent l="0" t="0" r="0" b="3810"/>
                  <wp:docPr id="20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5AE4E57D" w14:textId="77777777" w:rsidR="001A36B9" w:rsidRPr="001A36B9" w:rsidRDefault="001A36B9" w:rsidP="001A36B9">
            <w:pPr>
              <w:spacing w:before="60" w:after="60"/>
              <w:jc w:val="center"/>
              <w:rPr>
                <w:rFonts w:ascii="Arial" w:hAnsi="Arial" w:cs="Arial"/>
                <w:b/>
                <w:bCs/>
                <w:sz w:val="23"/>
                <w:szCs w:val="23"/>
              </w:rPr>
            </w:pPr>
            <w:r w:rsidRPr="001A36B9">
              <w:rPr>
                <w:rFonts w:ascii="Arial" w:hAnsi="Arial" w:cs="Arial"/>
                <w:b/>
                <w:bCs/>
                <w:sz w:val="23"/>
                <w:szCs w:val="23"/>
              </w:rPr>
              <w:t>The Pi Patrol</w:t>
            </w:r>
          </w:p>
          <w:p w14:paraId="38B6B32E"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5404C6BF"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3DE2C7B7" w14:textId="77777777" w:rsidTr="001A36B9">
        <w:tc>
          <w:tcPr>
            <w:tcW w:w="2330" w:type="dxa"/>
            <w:vMerge/>
            <w:tcBorders>
              <w:left w:val="double" w:sz="4" w:space="0" w:color="auto"/>
              <w:bottom w:val="double" w:sz="4" w:space="0" w:color="auto"/>
              <w:right w:val="single" w:sz="4" w:space="0" w:color="auto"/>
            </w:tcBorders>
            <w:shd w:val="pct50" w:color="FFFFFF" w:themeColor="background1" w:fill="FFFF00"/>
          </w:tcPr>
          <w:p w14:paraId="5D065FD4"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58974299" w14:textId="77777777"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F72342" w:rsidRPr="00655FA9" w14:paraId="43C5B3BE"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4014930B"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7059E57C" w14:textId="77777777" w:rsidR="00F72342" w:rsidRPr="00655FA9" w:rsidRDefault="00F72342" w:rsidP="001D2E19">
            <w:pPr>
              <w:rPr>
                <w:rFonts w:ascii="Times New Roman" w:hAnsi="Times New Roman" w:cs="Times New Roman"/>
                <w:sz w:val="18"/>
                <w:szCs w:val="20"/>
                <w:highlight w:val="green"/>
              </w:rPr>
            </w:pPr>
          </w:p>
        </w:tc>
      </w:tr>
      <w:tr w:rsidR="00F72342" w:rsidRPr="001E71ED" w14:paraId="7DE0F05C" w14:textId="77777777" w:rsidTr="001A36B9">
        <w:trPr>
          <w:trHeight w:val="744"/>
        </w:trPr>
        <w:tc>
          <w:tcPr>
            <w:tcW w:w="2330" w:type="dxa"/>
            <w:vMerge w:val="restart"/>
            <w:tcBorders>
              <w:top w:val="double" w:sz="4" w:space="0" w:color="auto"/>
              <w:left w:val="double" w:sz="4" w:space="0" w:color="auto"/>
              <w:right w:val="single" w:sz="4" w:space="0" w:color="auto"/>
            </w:tcBorders>
          </w:tcPr>
          <w:p w14:paraId="128D56DE" w14:textId="77777777" w:rsidR="00F72342" w:rsidRPr="004001F7" w:rsidRDefault="00F72342" w:rsidP="001D2E19">
            <w:pPr>
              <w:spacing w:before="60" w:after="60"/>
              <w:jc w:val="center"/>
              <w:rPr>
                <w:rFonts w:ascii="Times New Roman" w:hAnsi="Times New Roman" w:cs="Times New Roman"/>
              </w:rPr>
            </w:pPr>
            <w:r>
              <w:rPr>
                <w:noProof/>
              </w:rPr>
              <w:drawing>
                <wp:inline distT="0" distB="0" distL="0" distR="0" wp14:anchorId="5C96EC3D" wp14:editId="24F1D74C">
                  <wp:extent cx="1371600" cy="548640"/>
                  <wp:effectExtent l="0" t="0" r="0" b="3810"/>
                  <wp:docPr id="204" name="Picture 204"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534A4A21"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640AB8C4" w14:textId="77777777" w:rsidR="00F72342" w:rsidRPr="00655FA9" w:rsidRDefault="00F72342" w:rsidP="001D2E19">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0A5F1CCF" w14:textId="53A9F9DC"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17567A5B" w14:textId="77777777" w:rsidTr="001A36B9">
        <w:tc>
          <w:tcPr>
            <w:tcW w:w="2330" w:type="dxa"/>
            <w:vMerge/>
            <w:tcBorders>
              <w:left w:val="double" w:sz="4" w:space="0" w:color="auto"/>
              <w:bottom w:val="double" w:sz="4" w:space="0" w:color="auto"/>
              <w:right w:val="single" w:sz="4" w:space="0" w:color="auto"/>
            </w:tcBorders>
          </w:tcPr>
          <w:p w14:paraId="3971FE58"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653758CC" w14:textId="4F0D080F"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6CDD511A" w14:textId="77777777" w:rsidR="00F72342" w:rsidRDefault="00F72342" w:rsidP="00F72342">
      <w:pPr>
        <w:rPr>
          <w:sz w:val="12"/>
          <w:szCs w:val="16"/>
        </w:rPr>
      </w:pPr>
      <w:r>
        <w:rPr>
          <w:sz w:val="12"/>
          <w:szCs w:val="16"/>
        </w:rPr>
        <w:br w:type="page"/>
      </w:r>
    </w:p>
    <w:p w14:paraId="017D5221" w14:textId="77777777" w:rsidR="00F72342" w:rsidRDefault="00F72342" w:rsidP="00F72342">
      <w:pPr>
        <w:spacing w:before="40" w:after="40"/>
        <w:ind w:left="432" w:hanging="432"/>
        <w:rPr>
          <w:rFonts w:ascii="Times New Roman" w:hAnsi="Times New Roman" w:cs="Times New Roman"/>
          <w:highlight w:val="yellow"/>
        </w:rPr>
      </w:pPr>
      <w:r w:rsidRPr="003D5E96">
        <w:rPr>
          <w:rFonts w:ascii="Times New Roman" w:hAnsi="Times New Roman" w:cs="Times New Roman"/>
        </w:rPr>
        <w:lastRenderedPageBreak/>
        <w:t>You</w:t>
      </w:r>
      <w:r>
        <w:rPr>
          <w:rFonts w:ascii="Times New Roman" w:hAnsi="Times New Roman" w:cs="Times New Roman"/>
        </w:rPr>
        <w:t>r group is</w:t>
      </w:r>
      <w:r w:rsidRPr="003D5E96">
        <w:rPr>
          <w:rFonts w:ascii="Times New Roman" w:hAnsi="Times New Roman" w:cs="Times New Roman"/>
        </w:rPr>
        <w:t xml:space="preserv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p w14:paraId="3FC45CE2" w14:textId="77777777" w:rsidR="00F72342" w:rsidRPr="00EE3074" w:rsidRDefault="00F72342" w:rsidP="00F72342">
      <w:pPr>
        <w:rPr>
          <w:sz w:val="18"/>
          <w:szCs w:val="22"/>
        </w:rPr>
      </w:pPr>
    </w:p>
    <w:tbl>
      <w:tblPr>
        <w:tblStyle w:val="TableGrid"/>
        <w:tblW w:w="10782" w:type="dxa"/>
        <w:tblBorders>
          <w:insideV w:val="dotted" w:sz="4" w:space="0" w:color="auto"/>
        </w:tblBorders>
        <w:tblLayout w:type="fixed"/>
        <w:tblCellMar>
          <w:left w:w="43" w:type="dxa"/>
          <w:right w:w="43" w:type="dxa"/>
        </w:tblCellMar>
        <w:tblLook w:val="04A0" w:firstRow="1" w:lastRow="0" w:firstColumn="1" w:lastColumn="0" w:noHBand="0" w:noVBand="1"/>
      </w:tblPr>
      <w:tblGrid>
        <w:gridCol w:w="2330"/>
        <w:gridCol w:w="8452"/>
      </w:tblGrid>
      <w:tr w:rsidR="00F72342" w:rsidRPr="001E71ED" w14:paraId="540C7C2E" w14:textId="77777777" w:rsidTr="001A36B9">
        <w:trPr>
          <w:trHeight w:val="744"/>
        </w:trPr>
        <w:tc>
          <w:tcPr>
            <w:tcW w:w="2330" w:type="dxa"/>
            <w:vMerge w:val="restart"/>
            <w:tcBorders>
              <w:top w:val="double" w:sz="4" w:space="0" w:color="auto"/>
              <w:left w:val="double" w:sz="4" w:space="0" w:color="auto"/>
              <w:bottom w:val="double" w:sz="4" w:space="0" w:color="auto"/>
              <w:right w:val="single" w:sz="4" w:space="0" w:color="auto"/>
            </w:tcBorders>
            <w:shd w:val="pct50" w:color="FFFFFF" w:themeColor="background1" w:fill="auto"/>
          </w:tcPr>
          <w:p w14:paraId="6B2C19F9"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6A69270" wp14:editId="1F4CAF87">
                  <wp:extent cx="1371600" cy="548640"/>
                  <wp:effectExtent l="0" t="0" r="0" b="3810"/>
                  <wp:docPr id="205" name="il_fi" descr="http://t3.gstatic.com/images?q=tbn:ANd9GcSRjYHxfyPA4U6mBKSWnDxGs48XZ4oRgP9AhR19P27AcnqVz2iAGV-d8c1CZ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preferRelativeResize="0">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20000" b="44000" l="16889" r="82667">
                                        <a14:foregroundMark x1="52444" y1="38222" x2="52444" y2="38222"/>
                                        <a14:foregroundMark x1="64000" y1="43556" x2="64000" y2="43556"/>
                                        <a14:foregroundMark x1="72444" y1="38667" x2="72444" y2="38667"/>
                                        <a14:foregroundMark x1="76444" y1="40000" x2="76444" y2="40000"/>
                                        <a14:foregroundMark x1="25778" y1="24000" x2="25778" y2="24000"/>
                                        <a14:foregroundMark x1="16889" y1="32444" x2="16889" y2="32444"/>
                                        <a14:foregroundMark x1="55556" y1="39556" x2="55556" y2="39556"/>
                                        <a14:foregroundMark x1="82667" y1="30222" x2="82667" y2="30222"/>
                                        <a14:foregroundMark x1="46667" y1="40444" x2="46667" y2="40444"/>
                                        <a14:foregroundMark x1="60889" y1="32444" x2="60889" y2="32444"/>
                                        <a14:foregroundMark x1="68889" y1="33333" x2="68889" y2="33333"/>
                                      </a14:backgroundRemoval>
                                    </a14:imgEffect>
                                  </a14:imgLayer>
                                </a14:imgProps>
                              </a:ext>
                              <a:ext uri="{28A0092B-C50C-407E-A947-70E740481C1C}">
                                <a14:useLocalDpi xmlns:a14="http://schemas.microsoft.com/office/drawing/2010/main" val="0"/>
                              </a:ext>
                            </a:extLst>
                          </a:blip>
                          <a:srcRect l="14724" t="21606" r="15756" b="53068"/>
                          <a:stretch/>
                        </pic:blipFill>
                        <pic:spPr bwMode="auto">
                          <a:xfrm>
                            <a:off x="0" y="0"/>
                            <a:ext cx="1371600" cy="548640"/>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5ED62E4"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Gamma Group</w:t>
            </w:r>
          </w:p>
          <w:p w14:paraId="4EF77B00" w14:textId="324E3F8A" w:rsidR="00F72342" w:rsidRPr="004001F7" w:rsidRDefault="00F72342" w:rsidP="001D2E19">
            <w:pPr>
              <w:spacing w:before="40" w:after="4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sidR="001A36B9">
              <w:rPr>
                <w:rFonts w:ascii="Times New Roman" w:hAnsi="Times New Roman" w:cs="Times New Roman"/>
                <w:sz w:val="23"/>
                <w:szCs w:val="23"/>
              </w:rPr>
              <w:t>2</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A</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0736955B"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r w:rsidRPr="009C39F7">
              <w:rPr>
                <w:rFonts w:ascii="Times New Roman" w:hAnsi="Times New Roman" w:cs="Times New Roman"/>
                <w:b/>
                <w:sz w:val="18"/>
                <w:szCs w:val="18"/>
              </w:rPr>
              <w:t>1</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Explain how Apple operates its value chain to maintain its position as a differentiator. How does Apple use its position as a differentiator to defend against Porter’s five </w:t>
            </w:r>
            <w:proofErr w:type="gramStart"/>
            <w:r>
              <w:rPr>
                <w:rFonts w:ascii="Times New Roman" w:hAnsi="Times New Roman" w:cs="Times New Roman"/>
              </w:rPr>
              <w:t>forces.</w:t>
            </w:r>
            <w:proofErr w:type="gramEnd"/>
          </w:p>
        </w:tc>
      </w:tr>
      <w:tr w:rsidR="00F72342" w:rsidRPr="001E71ED" w14:paraId="763505EB" w14:textId="77777777" w:rsidTr="001A36B9">
        <w:tc>
          <w:tcPr>
            <w:tcW w:w="2330" w:type="dxa"/>
            <w:vMerge/>
            <w:tcBorders>
              <w:left w:val="double" w:sz="4" w:space="0" w:color="auto"/>
              <w:bottom w:val="double" w:sz="4" w:space="0" w:color="auto"/>
              <w:right w:val="single" w:sz="4" w:space="0" w:color="auto"/>
            </w:tcBorders>
            <w:shd w:val="pct50" w:color="FFFFFF" w:themeColor="background1" w:fill="auto"/>
          </w:tcPr>
          <w:p w14:paraId="7E04CC6B"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auto"/>
          </w:tcPr>
          <w:p w14:paraId="192331AA"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9C39F7">
              <w:rPr>
                <w:rFonts w:ascii="Times New Roman" w:hAnsi="Times New Roman" w:cs="Times New Roman"/>
                <w:b/>
                <w:sz w:val="28"/>
                <w:szCs w:val="28"/>
              </w:rPr>
              <w:t>Γ</w:t>
            </w:r>
            <w:proofErr w:type="gramStart"/>
            <w:r w:rsidRPr="009C39F7">
              <w:rPr>
                <w:rFonts w:ascii="Times New Roman" w:hAnsi="Times New Roman" w:cs="Times New Roman"/>
                <w:b/>
                <w:sz w:val="18"/>
                <w:szCs w:val="18"/>
              </w:rPr>
              <w:t>2</w:t>
            </w:r>
            <w:r>
              <w:rPr>
                <w:rFonts w:ascii="Times New Roman" w:hAnsi="Times New Roman" w:cs="Times New Roman"/>
              </w:rPr>
              <w:t xml:space="preserve">  Apple</w:t>
            </w:r>
            <w:proofErr w:type="gramEnd"/>
            <w:r>
              <w:rPr>
                <w:rFonts w:ascii="Times New Roman" w:hAnsi="Times New Roman" w:cs="Times New Roman"/>
              </w:rPr>
              <w:t xml:space="preserve"> has a reputation for linking technology to software in a way that makes applications readily accessible to users. The company is contemplating getting involved in the 3 D printer business. Should they? (a) Why or (b) Why not?</w:t>
            </w:r>
          </w:p>
        </w:tc>
      </w:tr>
      <w:tr w:rsidR="00F72342" w:rsidRPr="00EE3074" w14:paraId="1AAF9E39"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6B310D4B"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53D7D913"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52868FD6" w14:textId="77777777" w:rsidTr="001A36B9">
        <w:trPr>
          <w:trHeight w:val="744"/>
        </w:trPr>
        <w:tc>
          <w:tcPr>
            <w:tcW w:w="2330" w:type="dxa"/>
            <w:vMerge w:val="restart"/>
            <w:tcBorders>
              <w:top w:val="double" w:sz="4" w:space="0" w:color="auto"/>
              <w:left w:val="double" w:sz="4" w:space="0" w:color="auto"/>
              <w:right w:val="single" w:sz="4" w:space="0" w:color="auto"/>
            </w:tcBorders>
          </w:tcPr>
          <w:p w14:paraId="5E55AEE5" w14:textId="77777777" w:rsidR="00F72342" w:rsidRDefault="00F72342" w:rsidP="001D2E19">
            <w:pPr>
              <w:spacing w:before="60" w:after="60"/>
              <w:jc w:val="center"/>
              <w:rPr>
                <w:rFonts w:ascii="Arial" w:hAnsi="Arial" w:cs="Arial"/>
                <w:b/>
                <w:bCs/>
              </w:rPr>
            </w:pPr>
            <w:r w:rsidRPr="004001F7">
              <w:rPr>
                <w:rFonts w:ascii="Times New Roman" w:eastAsia="Times New Roman" w:hAnsi="Times New Roman" w:cs="Times New Roman"/>
                <w:noProof/>
              </w:rPr>
              <w:drawing>
                <wp:inline distT="0" distB="0" distL="0" distR="0" wp14:anchorId="5BF6838A" wp14:editId="1B213980">
                  <wp:extent cx="1371600" cy="548640"/>
                  <wp:effectExtent l="0" t="0" r="0" b="3810"/>
                  <wp:docPr id="206" name="il_fi" descr="http://entre-femmes.ncf.ca/commanditaire/walmar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4962" r="4431"/>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18237E41" w14:textId="77777777" w:rsidR="00F72342" w:rsidRPr="007C4600" w:rsidRDefault="00F72342" w:rsidP="001D2E19">
            <w:pPr>
              <w:spacing w:before="60" w:after="60"/>
              <w:jc w:val="center"/>
              <w:rPr>
                <w:rFonts w:ascii="Arial" w:hAnsi="Arial" w:cs="Arial"/>
                <w:b/>
                <w:bCs/>
                <w:sz w:val="22"/>
                <w:szCs w:val="22"/>
              </w:rPr>
            </w:pPr>
            <w:r w:rsidRPr="007C4600">
              <w:rPr>
                <w:rFonts w:ascii="Arial" w:hAnsi="Arial" w:cs="Arial"/>
                <w:b/>
                <w:bCs/>
                <w:sz w:val="22"/>
                <w:szCs w:val="22"/>
              </w:rPr>
              <w:t xml:space="preserve">The Theta Team </w:t>
            </w:r>
          </w:p>
          <w:p w14:paraId="24AF4F25" w14:textId="77777777" w:rsidR="00F72342" w:rsidRPr="004001F7" w:rsidRDefault="00F72342" w:rsidP="001D2E19">
            <w:pPr>
              <w:spacing w:before="60" w:after="60"/>
              <w:jc w:val="center"/>
              <w:rPr>
                <w:rFonts w:ascii="Times New Roman" w:hAnsi="Times New Roman" w:cs="Times New Roman"/>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w:t>
            </w:r>
            <w:r>
              <w:rPr>
                <w:rFonts w:ascii="Times New Roman" w:hAnsi="Times New Roman" w:cs="Times New Roman"/>
                <w:sz w:val="23"/>
                <w:szCs w:val="23"/>
              </w:rPr>
              <w:t>1</w:t>
            </w:r>
            <w:r w:rsidRPr="00BC3F37">
              <w:rPr>
                <w:rFonts w:ascii="Times New Roman" w:hAnsi="Times New Roman" w:cs="Times New Roman"/>
                <w:sz w:val="23"/>
                <w:szCs w:val="23"/>
              </w:rPr>
              <w:t xml:space="preserve"> </w:t>
            </w:r>
            <w:r>
              <w:rPr>
                <w:rFonts w:ascii="Times New Roman" w:hAnsi="Times New Roman" w:cs="Times New Roman"/>
                <w:sz w:val="23"/>
                <w:szCs w:val="23"/>
              </w:rPr>
              <w:t>&amp;</w:t>
            </w:r>
            <w:r w:rsidRPr="00BC3F37">
              <w:rPr>
                <w:rFonts w:ascii="Times New Roman" w:hAnsi="Times New Roman" w:cs="Times New Roman"/>
                <w:sz w:val="23"/>
                <w:szCs w:val="23"/>
              </w:rPr>
              <w:t xml:space="preserve"> Group </w:t>
            </w:r>
            <w:r>
              <w:rPr>
                <w:rFonts w:ascii="Times New Roman" w:hAnsi="Times New Roman" w:cs="Times New Roman"/>
                <w:sz w:val="23"/>
                <w:szCs w:val="23"/>
              </w:rPr>
              <w:t>B</w:t>
            </w:r>
            <w:r w:rsidRPr="00BC3F37">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747BF583"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w:t>
            </w:r>
            <w:proofErr w:type="gramEnd"/>
            <w:r>
              <w:rPr>
                <w:rFonts w:ascii="Times New Roman" w:hAnsi="Times New Roman" w:cs="Times New Roman"/>
              </w:rPr>
              <w:t xml:space="preserve"> how Wal-Mart operates its value chain to maintain its cost leadership position. How does Wal-Mart use its cost leadership position to defend against Porter’s five </w:t>
            </w:r>
            <w:proofErr w:type="gramStart"/>
            <w:r>
              <w:rPr>
                <w:rFonts w:ascii="Times New Roman" w:hAnsi="Times New Roman" w:cs="Times New Roman"/>
              </w:rPr>
              <w:t>forces.</w:t>
            </w:r>
            <w:proofErr w:type="gramEnd"/>
          </w:p>
        </w:tc>
      </w:tr>
      <w:tr w:rsidR="005E6FDB" w:rsidRPr="001E71ED" w14:paraId="6D6F920B" w14:textId="77777777" w:rsidTr="001A36B9">
        <w:tc>
          <w:tcPr>
            <w:tcW w:w="2330" w:type="dxa"/>
            <w:vMerge/>
            <w:tcBorders>
              <w:left w:val="double" w:sz="4" w:space="0" w:color="auto"/>
              <w:bottom w:val="double" w:sz="4" w:space="0" w:color="auto"/>
              <w:right w:val="single" w:sz="4" w:space="0" w:color="auto"/>
            </w:tcBorders>
          </w:tcPr>
          <w:p w14:paraId="0F48D84A" w14:textId="77777777" w:rsidR="005E6FDB" w:rsidRPr="004001F7" w:rsidRDefault="005E6FDB" w:rsidP="005E6FDB">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789E56A9" w14:textId="4E832CDF" w:rsidR="005E6FDB" w:rsidRPr="001325DF" w:rsidRDefault="005E6FDB" w:rsidP="005E6FDB">
            <w:pPr>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Θ</w:t>
            </w:r>
            <w:proofErr w:type="gramStart"/>
            <w:r w:rsidRPr="008A796C">
              <w:rPr>
                <w:rFonts w:ascii="Times New Roman" w:hAnsi="Times New Roman" w:cs="Times New Roman"/>
                <w:b/>
                <w:sz w:val="18"/>
                <w:szCs w:val="18"/>
              </w:rPr>
              <w:t>2</w:t>
            </w:r>
            <w:r w:rsidRPr="0093764F">
              <w:rPr>
                <w:rFonts w:ascii="Times New Roman" w:hAnsi="Times New Roman" w:cs="Times New Roman"/>
                <w:sz w:val="14"/>
                <w:szCs w:val="16"/>
              </w:rPr>
              <w:t xml:space="preserve">  </w:t>
            </w:r>
            <w:r w:rsidRPr="003925BC">
              <w:rPr>
                <w:rFonts w:ascii="Times New Roman" w:hAnsi="Times New Roman" w:cs="Times New Roman"/>
                <w:spacing w:val="-6"/>
              </w:rPr>
              <w:t>Wal</w:t>
            </w:r>
            <w:r>
              <w:rPr>
                <w:rFonts w:ascii="Times New Roman" w:hAnsi="Times New Roman" w:cs="Times New Roman"/>
                <w:spacing w:val="-6"/>
              </w:rPr>
              <w:t>m</w:t>
            </w:r>
            <w:r w:rsidRPr="003925BC">
              <w:rPr>
                <w:rFonts w:ascii="Times New Roman" w:hAnsi="Times New Roman" w:cs="Times New Roman"/>
                <w:spacing w:val="-6"/>
              </w:rPr>
              <w:t>art</w:t>
            </w:r>
            <w:proofErr w:type="gramEnd"/>
            <w:r w:rsidRPr="003925BC">
              <w:rPr>
                <w:rFonts w:ascii="Times New Roman" w:hAnsi="Times New Roman" w:cs="Times New Roman"/>
                <w:spacing w:val="-6"/>
              </w:rPr>
              <w:t xml:space="preserve"> is </w:t>
            </w:r>
            <w:r>
              <w:rPr>
                <w:rFonts w:ascii="Times New Roman" w:hAnsi="Times New Roman" w:cs="Times New Roman"/>
                <w:spacing w:val="-6"/>
              </w:rPr>
              <w:t xml:space="preserve">one of </w:t>
            </w:r>
            <w:r w:rsidRPr="003925BC">
              <w:rPr>
                <w:rFonts w:ascii="Times New Roman" w:hAnsi="Times New Roman" w:cs="Times New Roman"/>
                <w:spacing w:val="-6"/>
              </w:rPr>
              <w:t>the world’s largest compan</w:t>
            </w:r>
            <w:r>
              <w:rPr>
                <w:rFonts w:ascii="Times New Roman" w:hAnsi="Times New Roman" w:cs="Times New Roman"/>
                <w:spacing w:val="-6"/>
              </w:rPr>
              <w:t>ies</w:t>
            </w:r>
            <w:r w:rsidRPr="003925BC">
              <w:rPr>
                <w:rFonts w:ascii="Times New Roman" w:hAnsi="Times New Roman" w:cs="Times New Roman"/>
                <w:spacing w:val="-6"/>
              </w:rPr>
              <w:t xml:space="preserve">. With its huge resources, it could become its own venture capital firm and support </w:t>
            </w:r>
            <w:r>
              <w:rPr>
                <w:rFonts w:ascii="Times New Roman" w:hAnsi="Times New Roman" w:cs="Times New Roman"/>
                <w:spacing w:val="-6"/>
              </w:rPr>
              <w:t>other</w:t>
            </w:r>
            <w:r w:rsidRPr="003925BC">
              <w:rPr>
                <w:rFonts w:ascii="Times New Roman" w:hAnsi="Times New Roman" w:cs="Times New Roman"/>
                <w:spacing w:val="-6"/>
              </w:rPr>
              <w:t xml:space="preserve"> organizations. Should they get involved in becoming this kind of portfolio manager? (a) </w:t>
            </w:r>
            <w:r w:rsidRPr="005E6FDB">
              <w:rPr>
                <w:rFonts w:ascii="Times New Roman" w:hAnsi="Times New Roman" w:cs="Times New Roman"/>
                <w:spacing w:val="-6"/>
              </w:rPr>
              <w:t>Why</w:t>
            </w:r>
            <w:r w:rsidRPr="003925BC">
              <w:rPr>
                <w:rFonts w:ascii="Times New Roman" w:hAnsi="Times New Roman" w:cs="Times New Roman"/>
                <w:spacing w:val="-6"/>
              </w:rPr>
              <w:t xml:space="preserve"> or (b) Why not?</w:t>
            </w:r>
          </w:p>
        </w:tc>
      </w:tr>
      <w:tr w:rsidR="00F72342" w:rsidRPr="00A625E1" w14:paraId="5248C6A4"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6C42AB8D" w14:textId="77777777" w:rsidR="00F72342" w:rsidRPr="00A625E1" w:rsidRDefault="00F72342" w:rsidP="001D2E19">
            <w:pPr>
              <w:rPr>
                <w:rFonts w:ascii="Times New Roman" w:hAnsi="Times New Roman" w:cs="Times New Roman"/>
                <w:sz w:val="20"/>
                <w:szCs w:val="22"/>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54BC2E4B" w14:textId="77777777" w:rsidR="00F72342" w:rsidRPr="00A625E1" w:rsidRDefault="00F72342" w:rsidP="001D2E19">
            <w:pPr>
              <w:ind w:left="403" w:hanging="403"/>
              <w:rPr>
                <w:rFonts w:ascii="Times New Roman" w:hAnsi="Times New Roman" w:cs="Times New Roman"/>
                <w:sz w:val="20"/>
                <w:szCs w:val="22"/>
                <w:highlight w:val="green"/>
              </w:rPr>
            </w:pPr>
          </w:p>
        </w:tc>
      </w:tr>
      <w:tr w:rsidR="00F72342" w:rsidRPr="001E71ED" w14:paraId="29F7806B" w14:textId="77777777" w:rsidTr="001A36B9">
        <w:trPr>
          <w:trHeight w:val="744"/>
        </w:trPr>
        <w:tc>
          <w:tcPr>
            <w:tcW w:w="2330" w:type="dxa"/>
            <w:vMerge w:val="restart"/>
            <w:tcBorders>
              <w:top w:val="double" w:sz="4" w:space="0" w:color="auto"/>
              <w:left w:val="double" w:sz="4" w:space="0" w:color="auto"/>
              <w:right w:val="single" w:sz="4" w:space="0" w:color="auto"/>
            </w:tcBorders>
          </w:tcPr>
          <w:p w14:paraId="4CF961C9"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64A79A58" wp14:editId="0CD920AD">
                  <wp:extent cx="1371600" cy="548640"/>
                  <wp:effectExtent l="0" t="0" r="0" b="3810"/>
                  <wp:docPr id="207" name="il_fi" descr="http://www.boardoftrade.com/images2/webprofiles/RogersChocolates-logo150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16293E8E"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 xml:space="preserve">The </w:t>
            </w:r>
            <w:r>
              <w:rPr>
                <w:rFonts w:ascii="Arial" w:hAnsi="Arial" w:cs="Arial"/>
                <w:b/>
                <w:bCs/>
                <w:sz w:val="22"/>
                <w:szCs w:val="22"/>
              </w:rPr>
              <w:t>Chi Company</w:t>
            </w:r>
          </w:p>
          <w:p w14:paraId="47517B97" w14:textId="77777777" w:rsidR="00F72342" w:rsidRPr="00BC3F37" w:rsidRDefault="00F72342" w:rsidP="001D2E19">
            <w:pPr>
              <w:spacing w:before="40" w:after="40"/>
              <w:jc w:val="center"/>
              <w:rPr>
                <w:rFonts w:ascii="Times New Roman" w:hAnsi="Times New Roman" w:cs="Times New Roman"/>
                <w:sz w:val="23"/>
                <w:szCs w:val="23"/>
              </w:rPr>
            </w:pPr>
            <w:proofErr w:type="gramStart"/>
            <w:r w:rsidRPr="00BC3F37">
              <w:rPr>
                <w:rFonts w:ascii="Times New Roman" w:hAnsi="Times New Roman" w:cs="Times New Roman"/>
                <w:sz w:val="23"/>
                <w:szCs w:val="23"/>
              </w:rPr>
              <w:t>( Group</w:t>
            </w:r>
            <w:proofErr w:type="gramEnd"/>
            <w:r w:rsidRPr="00BC3F37">
              <w:rPr>
                <w:rFonts w:ascii="Times New Roman" w:hAnsi="Times New Roman" w:cs="Times New Roman"/>
                <w:sz w:val="23"/>
                <w:szCs w:val="23"/>
              </w:rPr>
              <w:t xml:space="preserve"> 3 </w:t>
            </w:r>
            <w:r>
              <w:rPr>
                <w:rFonts w:ascii="Times New Roman" w:hAnsi="Times New Roman" w:cs="Times New Roman"/>
                <w:sz w:val="23"/>
                <w:szCs w:val="23"/>
              </w:rPr>
              <w:t>&amp;</w:t>
            </w:r>
            <w:r w:rsidRPr="00BC3F37">
              <w:rPr>
                <w:rFonts w:ascii="Times New Roman" w:hAnsi="Times New Roman" w:cs="Times New Roman"/>
                <w:sz w:val="23"/>
                <w:szCs w:val="23"/>
              </w:rPr>
              <w:t xml:space="preserve"> Group C )</w:t>
            </w:r>
          </w:p>
        </w:tc>
        <w:tc>
          <w:tcPr>
            <w:tcW w:w="8452" w:type="dxa"/>
            <w:tcBorders>
              <w:top w:val="double" w:sz="4" w:space="0" w:color="auto"/>
              <w:left w:val="single" w:sz="4" w:space="0" w:color="auto"/>
              <w:bottom w:val="double" w:sz="4" w:space="0" w:color="auto"/>
              <w:right w:val="double" w:sz="4" w:space="0" w:color="auto"/>
            </w:tcBorders>
          </w:tcPr>
          <w:p w14:paraId="1BFF3DED"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Pr>
                <w:rFonts w:ascii="Times New Roman" w:hAnsi="Times New Roman" w:cs="Times New Roman"/>
                <w:b/>
                <w:sz w:val="28"/>
                <w:szCs w:val="28"/>
              </w:rPr>
              <w:t>Χ</w:t>
            </w:r>
            <w:r w:rsidRPr="00770BF7">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 xml:space="preserve">Rogers has made chocolates in Victoria for 135 years. Explain how Rogers </w:t>
            </w:r>
            <w:proofErr w:type="spellStart"/>
            <w:r>
              <w:rPr>
                <w:rFonts w:ascii="Times New Roman" w:hAnsi="Times New Roman" w:cs="Times New Roman"/>
              </w:rPr>
              <w:t>oper-ates</w:t>
            </w:r>
            <w:proofErr w:type="spellEnd"/>
            <w:r>
              <w:rPr>
                <w:rFonts w:ascii="Times New Roman" w:hAnsi="Times New Roman" w:cs="Times New Roman"/>
              </w:rPr>
              <w:t xml:space="preserve"> its value chain to keep its focused differentiator position. Explain how they defend their position against Porter’s five forces in a market with huge players.</w:t>
            </w:r>
          </w:p>
        </w:tc>
      </w:tr>
      <w:tr w:rsidR="00F72342" w:rsidRPr="001E71ED" w14:paraId="624F1CA5" w14:textId="77777777" w:rsidTr="001A36B9">
        <w:tc>
          <w:tcPr>
            <w:tcW w:w="2330" w:type="dxa"/>
            <w:vMerge/>
            <w:tcBorders>
              <w:left w:val="double" w:sz="4" w:space="0" w:color="auto"/>
              <w:bottom w:val="double" w:sz="4" w:space="0" w:color="auto"/>
              <w:right w:val="single" w:sz="4" w:space="0" w:color="auto"/>
            </w:tcBorders>
          </w:tcPr>
          <w:p w14:paraId="1706621D"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6AEEB2D2"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Pr>
                <w:rFonts w:ascii="Times New Roman" w:hAnsi="Times New Roman" w:cs="Times New Roman"/>
                <w:b/>
                <w:sz w:val="28"/>
                <w:szCs w:val="28"/>
              </w:rPr>
              <w:t>Χ</w:t>
            </w:r>
            <w:r w:rsidRPr="00770BF7">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rPr>
              <w:t>Rogers has been approached to buy a local toy maker who makes toys unique to this area. After some thought, execs thought there may be economies of scope from sharing activities. Should they buy the business? (a) Why or (b) Why not?</w:t>
            </w:r>
          </w:p>
        </w:tc>
      </w:tr>
      <w:tr w:rsidR="00F72342" w:rsidRPr="00EE3074" w14:paraId="578B5223"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100AD79C"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0AFE4435"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25796E5C" w14:textId="77777777" w:rsidTr="001A36B9">
        <w:trPr>
          <w:trHeight w:val="744"/>
        </w:trPr>
        <w:tc>
          <w:tcPr>
            <w:tcW w:w="2330" w:type="dxa"/>
            <w:vMerge w:val="restart"/>
            <w:tcBorders>
              <w:top w:val="double" w:sz="4" w:space="0" w:color="auto"/>
              <w:left w:val="double" w:sz="4" w:space="0" w:color="auto"/>
              <w:right w:val="single" w:sz="4" w:space="0" w:color="auto"/>
            </w:tcBorders>
          </w:tcPr>
          <w:p w14:paraId="16DADAFD" w14:textId="77777777" w:rsidR="00F72342" w:rsidRPr="004001F7" w:rsidRDefault="00F72342" w:rsidP="001D2E19">
            <w:pPr>
              <w:spacing w:before="40" w:after="40"/>
              <w:ind w:left="72"/>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00C7463F" wp14:editId="77DE979B">
                  <wp:extent cx="1371600" cy="548640"/>
                  <wp:effectExtent l="0" t="0" r="0" b="3810"/>
                  <wp:docPr id="208" name="il_fi" descr="http://alydc.files.wordpress.com/2010/08/ikea-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650FE051"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Omicron Outfit</w:t>
            </w:r>
          </w:p>
          <w:p w14:paraId="2D1D7D69"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4</w:t>
            </w:r>
            <w:r>
              <w:rPr>
                <w:rFonts w:ascii="Times New Roman" w:hAnsi="Times New Roman" w:cs="Times New Roman"/>
                <w:sz w:val="23"/>
                <w:szCs w:val="23"/>
              </w:rPr>
              <w:t xml:space="preserve"> &amp;</w:t>
            </w:r>
            <w:r w:rsidRPr="00655FA9">
              <w:rPr>
                <w:rFonts w:ascii="Times New Roman" w:hAnsi="Times New Roman" w:cs="Times New Roman"/>
                <w:sz w:val="23"/>
                <w:szCs w:val="23"/>
              </w:rPr>
              <w:t xml:space="preserve"> Group </w:t>
            </w:r>
            <w:r>
              <w:rPr>
                <w:rFonts w:ascii="Times New Roman" w:hAnsi="Times New Roman" w:cs="Times New Roman"/>
                <w:sz w:val="23"/>
                <w:szCs w:val="23"/>
              </w:rPr>
              <w:t>D</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5F60F3E4"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rPr>
              <w:t xml:space="preserve">Explain how the Ikea operates its value chain to maintain its position as an integrated cost leader / differentiator. Explain how Ikea uses its position as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integrated cost leader / differentiator to defend against Porter’s five forces.</w:t>
            </w:r>
          </w:p>
        </w:tc>
      </w:tr>
      <w:tr w:rsidR="00F72342" w:rsidRPr="001E71ED" w14:paraId="2D9F5BD3" w14:textId="77777777" w:rsidTr="001A36B9">
        <w:tc>
          <w:tcPr>
            <w:tcW w:w="2330" w:type="dxa"/>
            <w:vMerge/>
            <w:tcBorders>
              <w:left w:val="double" w:sz="4" w:space="0" w:color="auto"/>
              <w:bottom w:val="double" w:sz="4" w:space="0" w:color="auto"/>
              <w:right w:val="single" w:sz="4" w:space="0" w:color="auto"/>
            </w:tcBorders>
          </w:tcPr>
          <w:p w14:paraId="3E8B94EA" w14:textId="77777777" w:rsidR="00F72342" w:rsidRPr="004001F7" w:rsidRDefault="00F72342" w:rsidP="001D2E19">
            <w:pPr>
              <w:spacing w:beforeLines="80" w:before="192" w:afterLines="80" w:after="192"/>
              <w:ind w:left="288" w:hanging="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BDCB884" w14:textId="77777777" w:rsidR="00F72342" w:rsidRPr="001325DF" w:rsidRDefault="00F72342" w:rsidP="001D2E19">
            <w:pPr>
              <w:widowControl w:val="0"/>
              <w:autoSpaceDE w:val="0"/>
              <w:autoSpaceDN w:val="0"/>
              <w:adjustRightInd w:val="0"/>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Ω</w:t>
            </w:r>
            <w:r w:rsidRPr="00101E93">
              <w:rPr>
                <w:rFonts w:ascii="Times New Roman" w:hAnsi="Times New Roman" w:cs="Times New Roman"/>
                <w:b/>
                <w:sz w:val="18"/>
                <w:szCs w:val="18"/>
              </w:rPr>
              <w:t>2</w:t>
            </w:r>
            <w:r>
              <w:rPr>
                <w:rFonts w:ascii="Times New Roman" w:hAnsi="Times New Roman" w:cs="Times New Roman"/>
                <w:sz w:val="16"/>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Ikea has been offered the chance to buy a lumber business. The thinking is they may transfer core competencies in furniture design to aid in making the firm successful. Should they make the purchase? (a) Why or (b) Why not?</w:t>
            </w:r>
          </w:p>
        </w:tc>
      </w:tr>
      <w:tr w:rsidR="00F72342" w:rsidRPr="00EE3074" w14:paraId="1084E376"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55926626" w14:textId="77777777" w:rsidR="00F72342" w:rsidRPr="00EE3074"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6C6597FE" w14:textId="77777777" w:rsidR="00F72342" w:rsidRPr="00EE3074" w:rsidRDefault="00F72342" w:rsidP="001D2E19">
            <w:pPr>
              <w:ind w:left="403" w:hanging="403"/>
              <w:rPr>
                <w:rFonts w:ascii="Times New Roman" w:hAnsi="Times New Roman" w:cs="Times New Roman"/>
                <w:sz w:val="18"/>
                <w:szCs w:val="20"/>
                <w:highlight w:val="green"/>
              </w:rPr>
            </w:pPr>
          </w:p>
        </w:tc>
      </w:tr>
      <w:tr w:rsidR="00F72342" w:rsidRPr="001E71ED" w14:paraId="098595F7" w14:textId="77777777" w:rsidTr="001A36B9">
        <w:trPr>
          <w:trHeight w:val="744"/>
        </w:trPr>
        <w:tc>
          <w:tcPr>
            <w:tcW w:w="2330" w:type="dxa"/>
            <w:vMerge w:val="restart"/>
            <w:tcBorders>
              <w:top w:val="double" w:sz="4" w:space="0" w:color="auto"/>
              <w:left w:val="double" w:sz="4" w:space="0" w:color="auto"/>
              <w:right w:val="single" w:sz="4" w:space="0" w:color="auto"/>
            </w:tcBorders>
          </w:tcPr>
          <w:p w14:paraId="5516E6D4" w14:textId="77777777" w:rsidR="00F72342" w:rsidRPr="004001F7" w:rsidRDefault="00F72342" w:rsidP="001D2E19">
            <w:pPr>
              <w:spacing w:before="40" w:after="4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316B0268" wp14:editId="714820C7">
                  <wp:extent cx="1371600" cy="548640"/>
                  <wp:effectExtent l="0" t="0" r="0" b="3810"/>
                  <wp:docPr id="209" name="il_fi" descr="http://www.station8050.ca/files/Image/RempelBro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6AA23F5C"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Sigma Syndicate</w:t>
            </w:r>
          </w:p>
          <w:p w14:paraId="6D659F49" w14:textId="77777777" w:rsidR="00F72342" w:rsidRPr="004001F7" w:rsidRDefault="00F72342" w:rsidP="001D2E19">
            <w:pPr>
              <w:spacing w:before="40" w:after="40"/>
              <w:jc w:val="center"/>
              <w:rPr>
                <w:rFonts w:ascii="Times New Roman" w:hAnsi="Times New Roman" w:cs="Times New Roman"/>
              </w:rPr>
            </w:pPr>
            <w:proofErr w:type="gramStart"/>
            <w:r>
              <w:rPr>
                <w:rFonts w:ascii="Times New Roman" w:hAnsi="Times New Roman" w:cs="Times New Roman"/>
              </w:rPr>
              <w:t xml:space="preserve">( </w:t>
            </w:r>
            <w:r w:rsidRPr="004001F7">
              <w:rPr>
                <w:rFonts w:ascii="Times New Roman" w:hAnsi="Times New Roman" w:cs="Times New Roman"/>
              </w:rPr>
              <w:t>Group</w:t>
            </w:r>
            <w:proofErr w:type="gramEnd"/>
            <w:r w:rsidRPr="004001F7">
              <w:rPr>
                <w:rFonts w:ascii="Times New Roman" w:hAnsi="Times New Roman" w:cs="Times New Roman"/>
              </w:rPr>
              <w:t xml:space="preserve"> </w:t>
            </w:r>
            <w:r>
              <w:rPr>
                <w:rFonts w:ascii="Times New Roman" w:hAnsi="Times New Roman" w:cs="Times New Roman"/>
              </w:rPr>
              <w:t>5</w:t>
            </w:r>
            <w:r w:rsidRPr="004001F7">
              <w:rPr>
                <w:rFonts w:ascii="Times New Roman" w:hAnsi="Times New Roman" w:cs="Times New Roman"/>
              </w:rPr>
              <w:t xml:space="preserve"> </w:t>
            </w:r>
            <w:r>
              <w:rPr>
                <w:rFonts w:ascii="Times New Roman" w:hAnsi="Times New Roman" w:cs="Times New Roman"/>
              </w:rPr>
              <w:t>&amp;</w:t>
            </w:r>
            <w:r w:rsidRPr="004001F7">
              <w:rPr>
                <w:rFonts w:ascii="Times New Roman" w:hAnsi="Times New Roman" w:cs="Times New Roman"/>
              </w:rPr>
              <w:t xml:space="preserve"> Group </w:t>
            </w:r>
            <w:r>
              <w:rPr>
                <w:rFonts w:ascii="Times New Roman" w:hAnsi="Times New Roman" w:cs="Times New Roman"/>
              </w:rPr>
              <w:t>E )</w:t>
            </w:r>
          </w:p>
        </w:tc>
        <w:tc>
          <w:tcPr>
            <w:tcW w:w="8452" w:type="dxa"/>
            <w:tcBorders>
              <w:top w:val="double" w:sz="4" w:space="0" w:color="auto"/>
              <w:left w:val="single" w:sz="4" w:space="0" w:color="auto"/>
              <w:bottom w:val="double" w:sz="4" w:space="0" w:color="auto"/>
              <w:right w:val="double" w:sz="4" w:space="0" w:color="auto"/>
            </w:tcBorders>
          </w:tcPr>
          <w:p w14:paraId="6E9C9ED0" w14:textId="77777777" w:rsidR="00F72342" w:rsidRPr="001F733A" w:rsidRDefault="00F72342" w:rsidP="001D2E19">
            <w:pPr>
              <w:widowControl w:val="0"/>
              <w:autoSpaceDE w:val="0"/>
              <w:autoSpaceDN w:val="0"/>
              <w:adjustRightInd w:val="0"/>
              <w:spacing w:before="20" w:after="20" w:line="260" w:lineRule="exact"/>
              <w:ind w:left="403" w:hanging="403"/>
              <w:rPr>
                <w:rFonts w:ascii="Times New Roman" w:hAnsi="Times New Roman" w:cs="Times New Roman"/>
              </w:rPr>
            </w:pPr>
            <w:r w:rsidRPr="00101E93">
              <w:rPr>
                <w:rFonts w:ascii="Times New Roman" w:hAnsi="Times New Roman" w:cs="Times New Roman"/>
                <w:b/>
                <w:sz w:val="28"/>
                <w:szCs w:val="28"/>
              </w:rPr>
              <w:t>Σ</w:t>
            </w:r>
            <w:r w:rsidRPr="00101E93">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Pr>
                <w:rFonts w:ascii="Times New Roman" w:hAnsi="Times New Roman" w:cs="Times New Roman"/>
                <w:spacing w:val="-6"/>
              </w:rPr>
              <w:t>Starting</w:t>
            </w:r>
            <w:r w:rsidRPr="003925BC">
              <w:rPr>
                <w:rFonts w:ascii="Times New Roman" w:hAnsi="Times New Roman" w:cs="Times New Roman"/>
                <w:spacing w:val="-6"/>
              </w:rPr>
              <w:t xml:space="preserve"> in Abbotsford, Rempel Bros. Concrete has supplied </w:t>
            </w:r>
            <w:r w:rsidRPr="003925BC">
              <w:rPr>
                <w:rFonts w:ascii="Times New Roman" w:eastAsia="Times New Roman" w:hAnsi="Times New Roman" w:cs="Times New Roman"/>
                <w:spacing w:val="-6"/>
              </w:rPr>
              <w:t>concrete finishers</w:t>
            </w:r>
            <w:r w:rsidRPr="0093764F">
              <w:rPr>
                <w:rFonts w:ascii="Times New Roman" w:eastAsia="Times New Roman" w:hAnsi="Times New Roman" w:cs="Times New Roman"/>
                <w:spacing w:val="-6"/>
                <w:sz w:val="20"/>
              </w:rPr>
              <w:t xml:space="preserve"> </w:t>
            </w:r>
            <w:r>
              <w:rPr>
                <w:rFonts w:ascii="Times New Roman" w:eastAsia="Times New Roman" w:hAnsi="Times New Roman" w:cs="Times New Roman"/>
                <w:spacing w:val="-6"/>
              </w:rPr>
              <w:t xml:space="preserve">/ </w:t>
            </w:r>
            <w:r w:rsidRPr="003925BC">
              <w:rPr>
                <w:rFonts w:ascii="Times New Roman" w:eastAsia="Times New Roman" w:hAnsi="Times New Roman" w:cs="Times New Roman"/>
                <w:spacing w:val="-6"/>
              </w:rPr>
              <w:t>build</w:t>
            </w:r>
            <w:r>
              <w:rPr>
                <w:rFonts w:ascii="Times New Roman" w:eastAsia="Times New Roman" w:hAnsi="Times New Roman" w:cs="Times New Roman"/>
                <w:spacing w:val="-6"/>
              </w:rPr>
              <w:t>-</w:t>
            </w:r>
            <w:proofErr w:type="spellStart"/>
            <w:r w:rsidRPr="003925BC">
              <w:rPr>
                <w:rFonts w:ascii="Times New Roman" w:eastAsia="Times New Roman" w:hAnsi="Times New Roman" w:cs="Times New Roman"/>
                <w:spacing w:val="-6"/>
              </w:rPr>
              <w:t>ers</w:t>
            </w:r>
            <w:proofErr w:type="spellEnd"/>
            <w:r w:rsidRPr="003925BC">
              <w:rPr>
                <w:rFonts w:ascii="Times New Roman" w:eastAsia="Times New Roman" w:hAnsi="Times New Roman" w:cs="Times New Roman"/>
                <w:spacing w:val="-6"/>
              </w:rPr>
              <w:t xml:space="preserve"> and around the lower mainland. Explain how </w:t>
            </w:r>
            <w:r>
              <w:rPr>
                <w:rFonts w:ascii="Times New Roman" w:eastAsia="Times New Roman" w:hAnsi="Times New Roman" w:cs="Times New Roman"/>
                <w:spacing w:val="-6"/>
              </w:rPr>
              <w:t>they</w:t>
            </w:r>
            <w:r w:rsidRPr="003925BC">
              <w:rPr>
                <w:rFonts w:ascii="Times New Roman" w:hAnsi="Times New Roman" w:cs="Times New Roman"/>
                <w:spacing w:val="-6"/>
              </w:rPr>
              <w:t xml:space="preserve"> defend its focused cost leadership position against Porter’s five forces in a market with huge players like Lafarge.</w:t>
            </w:r>
          </w:p>
        </w:tc>
      </w:tr>
      <w:tr w:rsidR="00F72342" w:rsidRPr="001E71ED" w14:paraId="5B2E29AC" w14:textId="77777777" w:rsidTr="001A36B9">
        <w:tc>
          <w:tcPr>
            <w:tcW w:w="2330" w:type="dxa"/>
            <w:vMerge/>
            <w:tcBorders>
              <w:left w:val="double" w:sz="4" w:space="0" w:color="auto"/>
              <w:bottom w:val="double" w:sz="4" w:space="0" w:color="auto"/>
              <w:right w:val="single" w:sz="4" w:space="0" w:color="auto"/>
            </w:tcBorders>
          </w:tcPr>
          <w:p w14:paraId="64D6D6B5"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20F7BD84" w14:textId="77777777" w:rsidR="00F72342" w:rsidRPr="001325DF" w:rsidRDefault="00F72342" w:rsidP="001D2E19">
            <w:pPr>
              <w:spacing w:before="20" w:after="2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Σ</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3925BC">
              <w:rPr>
                <w:rFonts w:ascii="Times New Roman" w:hAnsi="Times New Roman" w:cs="Times New Roman"/>
                <w:spacing w:val="-6"/>
              </w:rPr>
              <w:t xml:space="preserve">Rempel may buy a Winnipeg construction </w:t>
            </w:r>
            <w:r>
              <w:rPr>
                <w:rFonts w:ascii="Times New Roman" w:hAnsi="Times New Roman" w:cs="Times New Roman"/>
                <w:spacing w:val="-6"/>
              </w:rPr>
              <w:t>firm</w:t>
            </w:r>
            <w:r w:rsidRPr="003925BC">
              <w:rPr>
                <w:rFonts w:ascii="Times New Roman" w:hAnsi="Times New Roman" w:cs="Times New Roman"/>
                <w:spacing w:val="-6"/>
              </w:rPr>
              <w:t>. The</w:t>
            </w:r>
            <w:r>
              <w:rPr>
                <w:rFonts w:ascii="Times New Roman" w:hAnsi="Times New Roman" w:cs="Times New Roman"/>
                <w:spacing w:val="-6"/>
              </w:rPr>
              <w:t>y</w:t>
            </w:r>
            <w:r w:rsidRPr="003925BC">
              <w:rPr>
                <w:rFonts w:ascii="Times New Roman" w:hAnsi="Times New Roman" w:cs="Times New Roman"/>
                <w:spacing w:val="-6"/>
              </w:rPr>
              <w:t xml:space="preserve"> require some new equipment but ha</w:t>
            </w:r>
            <w:r>
              <w:rPr>
                <w:rFonts w:ascii="Times New Roman" w:hAnsi="Times New Roman" w:cs="Times New Roman"/>
                <w:spacing w:val="-6"/>
              </w:rPr>
              <w:t>ve</w:t>
            </w:r>
            <w:r w:rsidRPr="003925BC">
              <w:rPr>
                <w:rFonts w:ascii="Times New Roman" w:hAnsi="Times New Roman" w:cs="Times New Roman"/>
                <w:spacing w:val="-6"/>
              </w:rPr>
              <w:t xml:space="preserve"> significant assets &amp; a solid reputation. </w:t>
            </w:r>
            <w:proofErr w:type="gramStart"/>
            <w:r w:rsidRPr="003925BC">
              <w:rPr>
                <w:rFonts w:ascii="Times New Roman" w:hAnsi="Times New Roman" w:cs="Times New Roman"/>
                <w:spacing w:val="-6"/>
              </w:rPr>
              <w:t>They’re</w:t>
            </w:r>
            <w:proofErr w:type="gramEnd"/>
            <w:r w:rsidRPr="003925BC">
              <w:rPr>
                <w:rFonts w:ascii="Times New Roman" w:hAnsi="Times New Roman" w:cs="Times New Roman"/>
                <w:spacing w:val="-6"/>
              </w:rPr>
              <w:t xml:space="preserve"> also in other businesses that may be sold to make the net price zero.  Should they buy the business? (a) Why or (b) Why not?</w:t>
            </w:r>
          </w:p>
        </w:tc>
      </w:tr>
      <w:tr w:rsidR="00F72342" w:rsidRPr="00655FA9" w14:paraId="4011CFF1" w14:textId="77777777" w:rsidTr="001A36B9">
        <w:tc>
          <w:tcPr>
            <w:tcW w:w="2330" w:type="dxa"/>
            <w:tcBorders>
              <w:top w:val="double" w:sz="4" w:space="0" w:color="auto"/>
              <w:left w:val="single" w:sz="4" w:space="0" w:color="FFFFFF" w:themeColor="background1"/>
              <w:bottom w:val="single" w:sz="4" w:space="0" w:color="auto"/>
              <w:right w:val="single" w:sz="4" w:space="0" w:color="FFFFFF" w:themeColor="background1"/>
            </w:tcBorders>
          </w:tcPr>
          <w:p w14:paraId="15019895"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single" w:sz="4" w:space="0" w:color="auto"/>
              <w:right w:val="single" w:sz="4" w:space="0" w:color="FFFFFF" w:themeColor="background1"/>
            </w:tcBorders>
          </w:tcPr>
          <w:p w14:paraId="79475196" w14:textId="77777777" w:rsidR="00F72342" w:rsidRPr="00655FA9" w:rsidRDefault="00F72342" w:rsidP="001D2E19">
            <w:pPr>
              <w:ind w:left="403" w:hanging="403"/>
              <w:rPr>
                <w:rFonts w:ascii="Times New Roman" w:hAnsi="Times New Roman" w:cs="Times New Roman"/>
                <w:sz w:val="18"/>
                <w:szCs w:val="20"/>
                <w:highlight w:val="green"/>
              </w:rPr>
            </w:pPr>
          </w:p>
        </w:tc>
      </w:tr>
      <w:tr w:rsidR="00F72342" w:rsidRPr="001E71ED" w14:paraId="67B30230" w14:textId="77777777" w:rsidTr="001A36B9">
        <w:trPr>
          <w:trHeight w:val="744"/>
        </w:trPr>
        <w:tc>
          <w:tcPr>
            <w:tcW w:w="2330" w:type="dxa"/>
            <w:vMerge w:val="restart"/>
            <w:tcBorders>
              <w:top w:val="double" w:sz="4" w:space="0" w:color="auto"/>
              <w:left w:val="double" w:sz="4" w:space="0" w:color="auto"/>
              <w:right w:val="single" w:sz="4" w:space="0" w:color="auto"/>
            </w:tcBorders>
          </w:tcPr>
          <w:p w14:paraId="0663327C" w14:textId="77777777" w:rsidR="00F72342" w:rsidRPr="004001F7" w:rsidRDefault="00F72342" w:rsidP="001D2E19">
            <w:pPr>
              <w:spacing w:before="60" w:after="60"/>
              <w:jc w:val="center"/>
              <w:rPr>
                <w:rFonts w:ascii="Times New Roman" w:hAnsi="Times New Roman" w:cs="Times New Roman"/>
              </w:rPr>
            </w:pPr>
            <w:r w:rsidRPr="004001F7">
              <w:rPr>
                <w:rFonts w:ascii="Times New Roman" w:eastAsia="Times New Roman" w:hAnsi="Times New Roman" w:cs="Times New Roman"/>
                <w:noProof/>
              </w:rPr>
              <w:drawing>
                <wp:inline distT="0" distB="0" distL="0" distR="0" wp14:anchorId="771E59B1" wp14:editId="6263CE9D">
                  <wp:extent cx="1371600" cy="548640"/>
                  <wp:effectExtent l="0" t="0" r="0" b="3810"/>
                  <wp:docPr id="2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48640"/>
                          </a:xfrm>
                          <a:prstGeom prst="rect">
                            <a:avLst/>
                          </a:prstGeom>
                          <a:noFill/>
                          <a:ln>
                            <a:noFill/>
                          </a:ln>
                        </pic:spPr>
                      </pic:pic>
                    </a:graphicData>
                  </a:graphic>
                </wp:inline>
              </w:drawing>
            </w:r>
          </w:p>
          <w:p w14:paraId="1A44D7C9" w14:textId="77777777" w:rsidR="001A36B9" w:rsidRPr="001A36B9" w:rsidRDefault="001A36B9" w:rsidP="001A36B9">
            <w:pPr>
              <w:spacing w:before="60" w:after="60"/>
              <w:jc w:val="center"/>
              <w:rPr>
                <w:rFonts w:ascii="Arial" w:hAnsi="Arial" w:cs="Arial"/>
                <w:b/>
                <w:bCs/>
                <w:sz w:val="23"/>
                <w:szCs w:val="23"/>
              </w:rPr>
            </w:pPr>
            <w:r w:rsidRPr="001A36B9">
              <w:rPr>
                <w:rFonts w:ascii="Arial" w:hAnsi="Arial" w:cs="Arial"/>
                <w:b/>
                <w:bCs/>
                <w:sz w:val="23"/>
                <w:szCs w:val="23"/>
              </w:rPr>
              <w:t>The Pi Patrol</w:t>
            </w:r>
          </w:p>
          <w:p w14:paraId="2A4D5595" w14:textId="77777777" w:rsidR="00F72342" w:rsidRPr="00655FA9" w:rsidRDefault="00F72342" w:rsidP="001D2E19">
            <w:pPr>
              <w:spacing w:before="40" w:after="4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6</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F</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tcPr>
          <w:p w14:paraId="73D90573" w14:textId="77777777"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D3606E">
              <w:rPr>
                <w:rFonts w:ascii="Times New Roman" w:hAnsi="Times New Roman" w:cs="Times New Roman"/>
                <w:b/>
                <w:sz w:val="28"/>
                <w:szCs w:val="28"/>
              </w:rPr>
              <w:t>Π</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Jim Pattison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490AE132" w14:textId="77777777" w:rsidTr="001A36B9">
        <w:tc>
          <w:tcPr>
            <w:tcW w:w="2330" w:type="dxa"/>
            <w:vMerge/>
            <w:tcBorders>
              <w:left w:val="double" w:sz="4" w:space="0" w:color="auto"/>
              <w:bottom w:val="double" w:sz="4" w:space="0" w:color="auto"/>
              <w:right w:val="single" w:sz="4" w:space="0" w:color="auto"/>
            </w:tcBorders>
          </w:tcPr>
          <w:p w14:paraId="5967DD8D"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tcPr>
          <w:p w14:paraId="00AB5C91" w14:textId="77777777"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101E93">
              <w:rPr>
                <w:rFonts w:ascii="Times New Roman" w:hAnsi="Times New Roman" w:cs="Times New Roman"/>
                <w:b/>
                <w:sz w:val="28"/>
                <w:szCs w:val="28"/>
              </w:rPr>
              <w:t>Π</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The Jim Pattison Group has been offered the chance to buy a major league sports team. Would this purchase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make the purchase? (a) Why or (b) Why not?</w:t>
            </w:r>
          </w:p>
        </w:tc>
      </w:tr>
      <w:tr w:rsidR="00F72342" w:rsidRPr="00655FA9" w14:paraId="17B435A3" w14:textId="77777777" w:rsidTr="001A36B9">
        <w:tc>
          <w:tcPr>
            <w:tcW w:w="2330" w:type="dxa"/>
            <w:tcBorders>
              <w:top w:val="double" w:sz="4" w:space="0" w:color="auto"/>
              <w:left w:val="single" w:sz="4" w:space="0" w:color="FFFFFF" w:themeColor="background1"/>
              <w:bottom w:val="double" w:sz="4" w:space="0" w:color="auto"/>
              <w:right w:val="single" w:sz="4" w:space="0" w:color="FFFFFF" w:themeColor="background1"/>
            </w:tcBorders>
          </w:tcPr>
          <w:p w14:paraId="416E0FAF" w14:textId="77777777" w:rsidR="00F72342" w:rsidRPr="00655FA9" w:rsidRDefault="00F72342" w:rsidP="001D2E19">
            <w:pPr>
              <w:rPr>
                <w:rFonts w:ascii="Times New Roman" w:hAnsi="Times New Roman" w:cs="Times New Roman"/>
                <w:sz w:val="18"/>
                <w:szCs w:val="20"/>
              </w:rPr>
            </w:pPr>
          </w:p>
        </w:tc>
        <w:tc>
          <w:tcPr>
            <w:tcW w:w="8452" w:type="dxa"/>
            <w:tcBorders>
              <w:top w:val="double" w:sz="4" w:space="0" w:color="auto"/>
              <w:left w:val="single" w:sz="4" w:space="0" w:color="FFFFFF" w:themeColor="background1"/>
              <w:bottom w:val="double" w:sz="4" w:space="0" w:color="auto"/>
              <w:right w:val="single" w:sz="4" w:space="0" w:color="FFFFFF" w:themeColor="background1"/>
            </w:tcBorders>
          </w:tcPr>
          <w:p w14:paraId="365C8DAF" w14:textId="77777777" w:rsidR="00F72342" w:rsidRPr="00655FA9" w:rsidRDefault="00F72342" w:rsidP="001D2E19">
            <w:pPr>
              <w:rPr>
                <w:rFonts w:ascii="Times New Roman" w:hAnsi="Times New Roman" w:cs="Times New Roman"/>
                <w:sz w:val="18"/>
                <w:szCs w:val="20"/>
                <w:highlight w:val="green"/>
              </w:rPr>
            </w:pPr>
          </w:p>
        </w:tc>
      </w:tr>
      <w:tr w:rsidR="00F72342" w:rsidRPr="001E71ED" w14:paraId="06478179" w14:textId="77777777" w:rsidTr="001A36B9">
        <w:trPr>
          <w:trHeight w:val="744"/>
        </w:trPr>
        <w:tc>
          <w:tcPr>
            <w:tcW w:w="2330" w:type="dxa"/>
            <w:vMerge w:val="restart"/>
            <w:tcBorders>
              <w:top w:val="double" w:sz="4" w:space="0" w:color="auto"/>
              <w:left w:val="double" w:sz="4" w:space="0" w:color="auto"/>
              <w:right w:val="single" w:sz="4" w:space="0" w:color="auto"/>
            </w:tcBorders>
            <w:shd w:val="pct50" w:color="FFFFFF" w:themeColor="background1" w:fill="FFFF00"/>
          </w:tcPr>
          <w:p w14:paraId="777A777E" w14:textId="77777777" w:rsidR="00F72342" w:rsidRPr="004001F7" w:rsidRDefault="00F72342" w:rsidP="001D2E19">
            <w:pPr>
              <w:spacing w:before="60" w:after="60"/>
              <w:jc w:val="center"/>
              <w:rPr>
                <w:rFonts w:ascii="Times New Roman" w:hAnsi="Times New Roman" w:cs="Times New Roman"/>
              </w:rPr>
            </w:pPr>
            <w:r>
              <w:rPr>
                <w:noProof/>
              </w:rPr>
              <w:drawing>
                <wp:inline distT="0" distB="0" distL="0" distR="0" wp14:anchorId="29FA4BDB" wp14:editId="023CDCD7">
                  <wp:extent cx="1371600" cy="548640"/>
                  <wp:effectExtent l="0" t="0" r="0" b="3810"/>
                  <wp:docPr id="211" name="Picture 211" descr="Pureiän Spring Water | The Best thing to ever happen to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eiän Spring Water | The Best thing to ever happen to B.C."/>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11908" t="14661" r="10662" b="14885"/>
                          <a:stretch/>
                        </pic:blipFill>
                        <pic:spPr bwMode="auto">
                          <a:xfrm>
                            <a:off x="0" y="0"/>
                            <a:ext cx="1371600" cy="548640"/>
                          </a:xfrm>
                          <a:prstGeom prst="rect">
                            <a:avLst/>
                          </a:prstGeom>
                          <a:noFill/>
                          <a:ln>
                            <a:noFill/>
                          </a:ln>
                          <a:extLst>
                            <a:ext uri="{53640926-AAD7-44D8-BBD7-CCE9431645EC}">
                              <a14:shadowObscured xmlns:a14="http://schemas.microsoft.com/office/drawing/2010/main"/>
                            </a:ext>
                          </a:extLst>
                        </pic:spPr>
                      </pic:pic>
                    </a:graphicData>
                  </a:graphic>
                </wp:inline>
              </w:drawing>
            </w:r>
          </w:p>
          <w:p w14:paraId="30470F57" w14:textId="77777777" w:rsidR="00F72342" w:rsidRPr="007C4600" w:rsidRDefault="00F72342" w:rsidP="001D2E19">
            <w:pPr>
              <w:spacing w:before="40" w:after="40"/>
              <w:jc w:val="center"/>
              <w:rPr>
                <w:rFonts w:ascii="Arial" w:hAnsi="Arial" w:cs="Arial"/>
                <w:b/>
                <w:bCs/>
                <w:sz w:val="22"/>
                <w:szCs w:val="22"/>
              </w:rPr>
            </w:pPr>
            <w:r w:rsidRPr="007C4600">
              <w:rPr>
                <w:rFonts w:ascii="Arial" w:hAnsi="Arial" w:cs="Arial"/>
                <w:b/>
                <w:bCs/>
                <w:sz w:val="22"/>
                <w:szCs w:val="22"/>
              </w:rPr>
              <w:t>The Lambda League</w:t>
            </w:r>
          </w:p>
          <w:p w14:paraId="31244C1B" w14:textId="77777777" w:rsidR="00F72342" w:rsidRPr="00655FA9" w:rsidRDefault="00F72342" w:rsidP="001D2E19">
            <w:pPr>
              <w:spacing w:before="60" w:after="60"/>
              <w:jc w:val="center"/>
              <w:rPr>
                <w:rFonts w:ascii="Times New Roman" w:hAnsi="Times New Roman" w:cs="Times New Roman"/>
                <w:sz w:val="23"/>
                <w:szCs w:val="23"/>
              </w:rPr>
            </w:pPr>
            <w:proofErr w:type="gramStart"/>
            <w:r w:rsidRPr="00655FA9">
              <w:rPr>
                <w:rFonts w:ascii="Times New Roman" w:hAnsi="Times New Roman" w:cs="Times New Roman"/>
                <w:sz w:val="23"/>
                <w:szCs w:val="23"/>
              </w:rPr>
              <w:t>( Group</w:t>
            </w:r>
            <w:proofErr w:type="gramEnd"/>
            <w:r w:rsidRPr="00655FA9">
              <w:rPr>
                <w:rFonts w:ascii="Times New Roman" w:hAnsi="Times New Roman" w:cs="Times New Roman"/>
                <w:sz w:val="23"/>
                <w:szCs w:val="23"/>
              </w:rPr>
              <w:t xml:space="preserve"> </w:t>
            </w:r>
            <w:r>
              <w:rPr>
                <w:rFonts w:ascii="Times New Roman" w:hAnsi="Times New Roman" w:cs="Times New Roman"/>
                <w:sz w:val="23"/>
                <w:szCs w:val="23"/>
              </w:rPr>
              <w:t>7</w:t>
            </w:r>
            <w:r w:rsidRPr="00655FA9">
              <w:rPr>
                <w:rFonts w:ascii="Times New Roman" w:hAnsi="Times New Roman" w:cs="Times New Roman"/>
                <w:sz w:val="23"/>
                <w:szCs w:val="23"/>
              </w:rPr>
              <w:t xml:space="preserve"> </w:t>
            </w:r>
            <w:r>
              <w:rPr>
                <w:rFonts w:ascii="Times New Roman" w:hAnsi="Times New Roman" w:cs="Times New Roman"/>
                <w:sz w:val="23"/>
                <w:szCs w:val="23"/>
              </w:rPr>
              <w:t>&amp;</w:t>
            </w:r>
            <w:r w:rsidRPr="00655FA9">
              <w:rPr>
                <w:rFonts w:ascii="Times New Roman" w:hAnsi="Times New Roman" w:cs="Times New Roman"/>
                <w:sz w:val="23"/>
                <w:szCs w:val="23"/>
              </w:rPr>
              <w:t xml:space="preserve"> Group </w:t>
            </w:r>
            <w:r>
              <w:rPr>
                <w:rFonts w:ascii="Times New Roman" w:hAnsi="Times New Roman" w:cs="Times New Roman"/>
                <w:sz w:val="23"/>
                <w:szCs w:val="23"/>
              </w:rPr>
              <w:t>G</w:t>
            </w:r>
            <w:r w:rsidRPr="00655FA9">
              <w:rPr>
                <w:rFonts w:ascii="Times New Roman" w:hAnsi="Times New Roman" w:cs="Times New Roman"/>
                <w:sz w:val="23"/>
                <w:szCs w:val="23"/>
              </w:rPr>
              <w:t xml:space="preserve"> )</w:t>
            </w: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588876EF" w14:textId="72E9D4C4" w:rsidR="00F72342" w:rsidRPr="001F733A" w:rsidRDefault="00F72342" w:rsidP="001D2E19">
            <w:pPr>
              <w:widowControl w:val="0"/>
              <w:autoSpaceDE w:val="0"/>
              <w:autoSpaceDN w:val="0"/>
              <w:adjustRightInd w:val="0"/>
              <w:spacing w:before="40" w:after="40" w:line="260" w:lineRule="exact"/>
              <w:ind w:left="403" w:hanging="403"/>
              <w:rPr>
                <w:rFonts w:ascii="Times New Roman" w:hAnsi="Times New Roman" w:cs="Times New Roman"/>
              </w:rPr>
            </w:pPr>
            <w:r w:rsidRPr="00770BF7">
              <w:rPr>
                <w:rFonts w:ascii="Times New Roman" w:hAnsi="Times New Roman" w:cs="Times New Roman"/>
                <w:b/>
                <w:sz w:val="28"/>
                <w:szCs w:val="28"/>
              </w:rPr>
              <w:t>Λ</w:t>
            </w:r>
            <w:r w:rsidRPr="00D3606E">
              <w:rPr>
                <w:rFonts w:ascii="Times New Roman" w:hAnsi="Times New Roman" w:cs="Times New Roman"/>
                <w:b/>
                <w:sz w:val="18"/>
                <w:szCs w:val="18"/>
              </w:rPr>
              <w:t>1</w:t>
            </w:r>
            <w:r w:rsidRPr="0093764F">
              <w:rPr>
                <w:rFonts w:ascii="Times New Roman" w:hAnsi="Times New Roman" w:cs="Times New Roman"/>
                <w:sz w:val="14"/>
                <w:szCs w:val="16"/>
              </w:rPr>
              <w:t xml:space="preserve">   </w:t>
            </w:r>
            <w:r>
              <w:rPr>
                <w:rFonts w:ascii="Times New Roman" w:hAnsi="Times New Roman" w:cs="Times New Roman"/>
              </w:rPr>
              <w:t>Explain how H. Y. Louie uses its value chain to keep its position as an integrated cost leader / differentiator. Explain how the group uses its range of businesses as an integrated cost leader / differentiator to defend against Porter’s five forces.</w:t>
            </w:r>
          </w:p>
        </w:tc>
      </w:tr>
      <w:tr w:rsidR="00F72342" w:rsidRPr="001E71ED" w14:paraId="37D7A375" w14:textId="77777777" w:rsidTr="001A36B9">
        <w:tc>
          <w:tcPr>
            <w:tcW w:w="2330" w:type="dxa"/>
            <w:vMerge/>
            <w:tcBorders>
              <w:left w:val="double" w:sz="4" w:space="0" w:color="auto"/>
              <w:bottom w:val="double" w:sz="4" w:space="0" w:color="auto"/>
              <w:right w:val="single" w:sz="4" w:space="0" w:color="auto"/>
            </w:tcBorders>
            <w:shd w:val="pct50" w:color="FFFFFF" w:themeColor="background1" w:fill="FFFF00"/>
          </w:tcPr>
          <w:p w14:paraId="003EBFD9" w14:textId="77777777" w:rsidR="00F72342" w:rsidRPr="004001F7" w:rsidRDefault="00F72342" w:rsidP="001D2E19">
            <w:pPr>
              <w:spacing w:beforeLines="80" w:before="192" w:afterLines="80" w:after="192"/>
              <w:ind w:left="144"/>
              <w:rPr>
                <w:rFonts w:ascii="Times New Roman" w:hAnsi="Times New Roman" w:cs="Times New Roman"/>
              </w:rPr>
            </w:pPr>
          </w:p>
        </w:tc>
        <w:tc>
          <w:tcPr>
            <w:tcW w:w="8452" w:type="dxa"/>
            <w:tcBorders>
              <w:top w:val="double" w:sz="4" w:space="0" w:color="auto"/>
              <w:left w:val="single" w:sz="4" w:space="0" w:color="auto"/>
              <w:bottom w:val="double" w:sz="4" w:space="0" w:color="auto"/>
              <w:right w:val="double" w:sz="4" w:space="0" w:color="auto"/>
            </w:tcBorders>
            <w:shd w:val="pct50" w:color="FFFFFF" w:themeColor="background1" w:fill="FFFF00"/>
          </w:tcPr>
          <w:p w14:paraId="0252A6DA" w14:textId="72DF9E56" w:rsidR="00F72342" w:rsidRPr="001325DF" w:rsidRDefault="00F72342" w:rsidP="001D2E19">
            <w:pPr>
              <w:widowControl w:val="0"/>
              <w:autoSpaceDE w:val="0"/>
              <w:autoSpaceDN w:val="0"/>
              <w:adjustRightInd w:val="0"/>
              <w:spacing w:before="40" w:after="40" w:line="260" w:lineRule="exact"/>
              <w:ind w:left="403" w:hanging="403"/>
              <w:rPr>
                <w:rFonts w:ascii="Times New Roman" w:hAnsi="Times New Roman" w:cs="Times New Roman"/>
                <w:highlight w:val="green"/>
              </w:rPr>
            </w:pPr>
            <w:r w:rsidRPr="00770BF7">
              <w:rPr>
                <w:rFonts w:ascii="Times New Roman" w:hAnsi="Times New Roman" w:cs="Times New Roman"/>
                <w:b/>
                <w:sz w:val="28"/>
                <w:szCs w:val="28"/>
              </w:rPr>
              <w:t>Λ</w:t>
            </w:r>
            <w:r w:rsidRPr="00101E93">
              <w:rPr>
                <w:rFonts w:ascii="Times New Roman" w:hAnsi="Times New Roman" w:cs="Times New Roman"/>
                <w:b/>
                <w:sz w:val="18"/>
                <w:szCs w:val="18"/>
              </w:rPr>
              <w:t>2</w:t>
            </w:r>
            <w:r w:rsidRPr="0093764F">
              <w:rPr>
                <w:rFonts w:ascii="Times New Roman" w:hAnsi="Times New Roman" w:cs="Times New Roman"/>
                <w:sz w:val="14"/>
                <w:szCs w:val="16"/>
              </w:rPr>
              <w:t xml:space="preserve"> </w:t>
            </w:r>
            <w:r>
              <w:rPr>
                <w:rFonts w:ascii="Times New Roman" w:hAnsi="Times New Roman" w:cs="Times New Roman"/>
                <w:sz w:val="14"/>
                <w:szCs w:val="16"/>
              </w:rPr>
              <w:t xml:space="preserve"> </w:t>
            </w:r>
            <w:r w:rsidRPr="0093764F">
              <w:rPr>
                <w:rFonts w:ascii="Times New Roman" w:hAnsi="Times New Roman" w:cs="Times New Roman"/>
                <w:sz w:val="14"/>
                <w:szCs w:val="16"/>
              </w:rPr>
              <w:t xml:space="preserve"> </w:t>
            </w:r>
            <w:r>
              <w:rPr>
                <w:rFonts w:ascii="Times New Roman" w:hAnsi="Times New Roman" w:cs="Times New Roman"/>
              </w:rPr>
              <w:t xml:space="preserve">H. Y. Louie has been offered the chance to franchise Giant Tiger Stores in Western Canada. Would this strategic move make sense for them if the price is </w:t>
            </w:r>
            <w:proofErr w:type="gramStart"/>
            <w:r>
              <w:rPr>
                <w:rFonts w:ascii="Times New Roman" w:hAnsi="Times New Roman" w:cs="Times New Roman"/>
              </w:rPr>
              <w:t>right.</w:t>
            </w:r>
            <w:proofErr w:type="gramEnd"/>
            <w:r>
              <w:rPr>
                <w:rFonts w:ascii="Times New Roman" w:hAnsi="Times New Roman" w:cs="Times New Roman"/>
              </w:rPr>
              <w:t xml:space="preserve"> Should they pursue this move? (a) Why or (b) Why not?</w:t>
            </w:r>
          </w:p>
        </w:tc>
      </w:tr>
    </w:tbl>
    <w:p w14:paraId="53E41348" w14:textId="616411CB" w:rsidR="00EE3074" w:rsidRDefault="00EE3074" w:rsidP="00F72342">
      <w:pPr>
        <w:spacing w:before="40" w:after="40"/>
        <w:ind w:left="432" w:hanging="432"/>
        <w:rPr>
          <w:sz w:val="12"/>
          <w:szCs w:val="16"/>
        </w:rPr>
      </w:pPr>
    </w:p>
    <w:sectPr w:rsidR="00EE3074" w:rsidSect="009C39F7">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D20"/>
    <w:rsid w:val="00071398"/>
    <w:rsid w:val="000D228F"/>
    <w:rsid w:val="00101E93"/>
    <w:rsid w:val="001325DF"/>
    <w:rsid w:val="001A36B9"/>
    <w:rsid w:val="001C06BD"/>
    <w:rsid w:val="001D2BAE"/>
    <w:rsid w:val="001E71ED"/>
    <w:rsid w:val="001F6418"/>
    <w:rsid w:val="001F733A"/>
    <w:rsid w:val="002130A8"/>
    <w:rsid w:val="00272094"/>
    <w:rsid w:val="003149AF"/>
    <w:rsid w:val="0037109F"/>
    <w:rsid w:val="00375FC9"/>
    <w:rsid w:val="003925BC"/>
    <w:rsid w:val="003C0DF8"/>
    <w:rsid w:val="003D5E96"/>
    <w:rsid w:val="004001F7"/>
    <w:rsid w:val="0043047B"/>
    <w:rsid w:val="0045598C"/>
    <w:rsid w:val="00540249"/>
    <w:rsid w:val="005D2807"/>
    <w:rsid w:val="005E6FDB"/>
    <w:rsid w:val="00636093"/>
    <w:rsid w:val="006362E9"/>
    <w:rsid w:val="00643C08"/>
    <w:rsid w:val="00655FA9"/>
    <w:rsid w:val="006B0067"/>
    <w:rsid w:val="006D4562"/>
    <w:rsid w:val="00770BF7"/>
    <w:rsid w:val="007941F3"/>
    <w:rsid w:val="007A268D"/>
    <w:rsid w:val="007A4479"/>
    <w:rsid w:val="007C4600"/>
    <w:rsid w:val="008169F2"/>
    <w:rsid w:val="008A796C"/>
    <w:rsid w:val="008E5D64"/>
    <w:rsid w:val="00903394"/>
    <w:rsid w:val="00930288"/>
    <w:rsid w:val="0093764F"/>
    <w:rsid w:val="009514EF"/>
    <w:rsid w:val="00963B73"/>
    <w:rsid w:val="0099741F"/>
    <w:rsid w:val="009B08A3"/>
    <w:rsid w:val="009B7BD8"/>
    <w:rsid w:val="009C39F7"/>
    <w:rsid w:val="009E185D"/>
    <w:rsid w:val="00A47E40"/>
    <w:rsid w:val="00A625E1"/>
    <w:rsid w:val="00BC3F37"/>
    <w:rsid w:val="00C21B9E"/>
    <w:rsid w:val="00C63E48"/>
    <w:rsid w:val="00D23D20"/>
    <w:rsid w:val="00D349B0"/>
    <w:rsid w:val="00D3606E"/>
    <w:rsid w:val="00D60509"/>
    <w:rsid w:val="00EE2C18"/>
    <w:rsid w:val="00EE3074"/>
    <w:rsid w:val="00F35C3B"/>
    <w:rsid w:val="00F37497"/>
    <w:rsid w:val="00F72342"/>
    <w:rsid w:val="00F77B55"/>
    <w:rsid w:val="00F858BD"/>
    <w:rsid w:val="00FE669F"/>
    <w:rsid w:val="00FF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D6126"/>
  <w14:defaultImageDpi w14:val="300"/>
  <w15:docId w15:val="{C5645B18-8376-4DE1-80EE-2E135563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C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E436-0DC0-406D-891C-6189A9ED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3844</Words>
  <Characters>21916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 Sheppard</cp:lastModifiedBy>
  <cp:revision>7</cp:revision>
  <cp:lastPrinted>2013-04-29T05:31:00Z</cp:lastPrinted>
  <dcterms:created xsi:type="dcterms:W3CDTF">2020-08-26T22:07:00Z</dcterms:created>
  <dcterms:modified xsi:type="dcterms:W3CDTF">2020-09-07T01:51:00Z</dcterms:modified>
</cp:coreProperties>
</file>