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DC" w:rsidRDefault="009770DC"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b/>
          <w:bCs/>
          <w:caps/>
          <w:sz w:val="36"/>
          <w:szCs w:val="22"/>
        </w:rPr>
      </w:pPr>
      <w:bookmarkStart w:id="0" w:name="_GoBack"/>
      <w:bookmarkEnd w:id="0"/>
    </w:p>
    <w:p w:rsidR="009770DC" w:rsidRDefault="009770DC"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
          <w:bCs/>
          <w:caps/>
          <w:sz w:val="36"/>
          <w:szCs w:val="22"/>
        </w:rPr>
      </w:pPr>
      <w:r w:rsidRPr="009770DC">
        <w:rPr>
          <w:rFonts w:ascii="Times New Roman" w:hAnsi="Times New Roman"/>
          <w:b/>
          <w:bCs/>
          <w:caps/>
          <w:sz w:val="36"/>
          <w:szCs w:val="22"/>
        </w:rPr>
        <w:t>Business 478</w:t>
      </w:r>
    </w:p>
    <w:p w:rsidR="00460D1B" w:rsidRPr="00460D1B" w:rsidRDefault="00460D1B"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
          <w:bCs/>
          <w:sz w:val="36"/>
          <w:szCs w:val="36"/>
        </w:rPr>
      </w:pPr>
      <w:r w:rsidRPr="00460D1B">
        <w:rPr>
          <w:rFonts w:ascii="Times New Roman" w:hAnsi="Times New Roman"/>
          <w:b/>
          <w:bCs/>
          <w:sz w:val="36"/>
          <w:szCs w:val="36"/>
        </w:rPr>
        <w:t>Section</w:t>
      </w:r>
      <w:r>
        <w:rPr>
          <w:rFonts w:ascii="Times New Roman" w:hAnsi="Times New Roman"/>
          <w:b/>
          <w:bCs/>
          <w:sz w:val="36"/>
          <w:szCs w:val="36"/>
        </w:rPr>
        <w:t xml:space="preserve"> D ???</w:t>
      </w:r>
      <w:r w:rsidR="00DB2A9B">
        <w:rPr>
          <w:rFonts w:ascii="Times New Roman" w:hAnsi="Times New Roman"/>
          <w:b/>
          <w:bCs/>
          <w:sz w:val="36"/>
          <w:szCs w:val="36"/>
        </w:rPr>
        <w:t xml:space="preserve"> </w:t>
      </w:r>
    </w:p>
    <w:p w:rsidR="009770DC" w:rsidRDefault="009770DC" w:rsidP="009770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
          <w:bCs/>
          <w:caps/>
          <w:sz w:val="36"/>
          <w:szCs w:val="22"/>
        </w:rPr>
      </w:pPr>
    </w:p>
    <w:p w:rsidR="009770DC" w:rsidRDefault="009770DC" w:rsidP="009770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
          <w:bCs/>
          <w:caps/>
          <w:sz w:val="36"/>
          <w:szCs w:val="22"/>
        </w:rPr>
      </w:pPr>
      <w:r>
        <w:rPr>
          <w:rFonts w:ascii="Times New Roman" w:hAnsi="Times New Roman"/>
          <w:b/>
          <w:bCs/>
          <w:caps/>
          <w:sz w:val="36"/>
          <w:szCs w:val="22"/>
        </w:rPr>
        <w:t>STRATEGIC ANALYSIS FOR</w:t>
      </w:r>
      <w:r w:rsidR="00721778">
        <w:rPr>
          <w:rFonts w:ascii="Times New Roman" w:hAnsi="Times New Roman"/>
          <w:b/>
          <w:bCs/>
          <w:caps/>
          <w:sz w:val="36"/>
          <w:szCs w:val="22"/>
        </w:rPr>
        <w:t xml:space="preserve"> Integration, Recommendations and Implementation at</w:t>
      </w:r>
      <w:r>
        <w:rPr>
          <w:rFonts w:ascii="Times New Roman" w:hAnsi="Times New Roman"/>
          <w:b/>
          <w:bCs/>
          <w:caps/>
          <w:sz w:val="36"/>
          <w:szCs w:val="22"/>
        </w:rPr>
        <w:t>:</w:t>
      </w:r>
    </w:p>
    <w:p w:rsidR="00FC6C37" w:rsidRDefault="00FC6C37" w:rsidP="00FC6C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
          <w:bCs/>
          <w:caps/>
          <w:sz w:val="36"/>
          <w:szCs w:val="22"/>
        </w:rPr>
      </w:pPr>
      <w:r>
        <w:rPr>
          <w:rFonts w:ascii="Times New Roman" w:hAnsi="Times New Roman"/>
          <w:b/>
          <w:bCs/>
          <w:caps/>
          <w:sz w:val="36"/>
          <w:szCs w:val="22"/>
        </w:rPr>
        <w:t>[NAME OF ORGANIZATION]</w:t>
      </w:r>
    </w:p>
    <w:p w:rsidR="00FC6C37" w:rsidRPr="00FC6C37" w:rsidRDefault="00FC6C37" w:rsidP="00FC6C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Cs/>
          <w:caps/>
          <w:sz w:val="28"/>
          <w:szCs w:val="22"/>
        </w:rPr>
      </w:pPr>
      <w:r w:rsidRPr="00FC6C37">
        <w:rPr>
          <w:rFonts w:ascii="Times New Roman" w:hAnsi="Times New Roman"/>
          <w:bCs/>
          <w:caps/>
          <w:sz w:val="28"/>
          <w:szCs w:val="22"/>
        </w:rPr>
        <w:t>[</w:t>
      </w:r>
      <w:r w:rsidRPr="00FC6C37">
        <w:rPr>
          <w:rFonts w:ascii="Times New Roman" w:hAnsi="Times New Roman"/>
          <w:bCs/>
          <w:sz w:val="28"/>
          <w:szCs w:val="36"/>
        </w:rPr>
        <w:t xml:space="preserve">You </w:t>
      </w:r>
      <w:r w:rsidR="004A508F">
        <w:rPr>
          <w:rFonts w:ascii="Times New Roman" w:hAnsi="Times New Roman"/>
          <w:bCs/>
          <w:sz w:val="28"/>
          <w:szCs w:val="36"/>
        </w:rPr>
        <w:t>should</w:t>
      </w:r>
      <w:r w:rsidRPr="00FC6C37">
        <w:rPr>
          <w:rFonts w:ascii="Times New Roman" w:hAnsi="Times New Roman"/>
          <w:bCs/>
          <w:sz w:val="28"/>
          <w:szCs w:val="36"/>
        </w:rPr>
        <w:t xml:space="preserve"> take </w:t>
      </w:r>
      <w:r w:rsidR="004A508F">
        <w:rPr>
          <w:rFonts w:ascii="Times New Roman" w:hAnsi="Times New Roman"/>
          <w:bCs/>
          <w:sz w:val="28"/>
          <w:szCs w:val="36"/>
        </w:rPr>
        <w:t xml:space="preserve">all </w:t>
      </w:r>
      <w:r w:rsidRPr="00FC6C37">
        <w:rPr>
          <w:rFonts w:ascii="Times New Roman" w:hAnsi="Times New Roman"/>
          <w:bCs/>
          <w:sz w:val="28"/>
          <w:szCs w:val="36"/>
        </w:rPr>
        <w:t>the [brackets] out!]</w:t>
      </w:r>
    </w:p>
    <w:p w:rsidR="00F92018" w:rsidRDefault="00F92018"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6"/>
        </w:rPr>
      </w:pPr>
    </w:p>
    <w:p w:rsidR="00F92018" w:rsidRDefault="00F92018"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6"/>
        </w:rPr>
      </w:pPr>
    </w:p>
    <w:p w:rsidR="00F92018" w:rsidRPr="00F92018" w:rsidRDefault="00460D1B"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caps/>
          <w:sz w:val="28"/>
          <w:szCs w:val="22"/>
        </w:rPr>
      </w:pPr>
      <w:r>
        <w:rPr>
          <w:rFonts w:ascii="Times New Roman" w:hAnsi="Times New Roman"/>
          <w:b/>
          <w:bCs/>
          <w:sz w:val="28"/>
          <w:szCs w:val="36"/>
        </w:rPr>
        <w:t>[</w:t>
      </w:r>
      <w:r w:rsidR="00F92018" w:rsidRPr="00F92018">
        <w:rPr>
          <w:rFonts w:ascii="Times New Roman" w:hAnsi="Times New Roman"/>
          <w:b/>
          <w:bCs/>
          <w:sz w:val="28"/>
          <w:szCs w:val="36"/>
        </w:rPr>
        <w:t>Some</w:t>
      </w:r>
      <w:r>
        <w:rPr>
          <w:rFonts w:ascii="Times New Roman" w:hAnsi="Times New Roman"/>
          <w:b/>
          <w:bCs/>
          <w:sz w:val="28"/>
          <w:szCs w:val="36"/>
        </w:rPr>
        <w:t>]</w:t>
      </w:r>
    </w:p>
    <w:p w:rsidR="009770DC" w:rsidRPr="00F92018" w:rsidRDefault="00E07701"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6"/>
        </w:rPr>
      </w:pPr>
      <w:r>
        <w:rPr>
          <w:rFonts w:ascii="Times New Roman" w:hAnsi="Times New Roman"/>
          <w:b/>
          <w:bCs/>
          <w:caps/>
          <w:noProof/>
          <w:sz w:val="28"/>
          <w:szCs w:val="22"/>
        </w:rPr>
        <w:drawing>
          <wp:inline distT="0" distB="0" distL="0" distR="0">
            <wp:extent cx="1742440" cy="1424305"/>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2440" cy="1424305"/>
                    </a:xfrm>
                    <a:prstGeom prst="rect">
                      <a:avLst/>
                    </a:prstGeom>
                    <a:noFill/>
                    <a:ln>
                      <a:noFill/>
                    </a:ln>
                  </pic:spPr>
                </pic:pic>
              </a:graphicData>
            </a:graphic>
          </wp:inline>
        </w:drawing>
      </w:r>
    </w:p>
    <w:p w:rsidR="009770DC" w:rsidRPr="00F92018" w:rsidRDefault="00460D1B" w:rsidP="009770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
          <w:bCs/>
          <w:caps/>
          <w:sz w:val="22"/>
          <w:szCs w:val="22"/>
        </w:rPr>
      </w:pPr>
      <w:r>
        <w:rPr>
          <w:rFonts w:ascii="Times New Roman" w:hAnsi="Times New Roman"/>
          <w:b/>
          <w:bCs/>
          <w:sz w:val="28"/>
          <w:szCs w:val="36"/>
        </w:rPr>
        <w:t>[</w:t>
      </w:r>
      <w:r w:rsidR="00F92018" w:rsidRPr="00F92018">
        <w:rPr>
          <w:rFonts w:ascii="Times New Roman" w:hAnsi="Times New Roman"/>
          <w:b/>
          <w:bCs/>
          <w:sz w:val="28"/>
          <w:szCs w:val="36"/>
        </w:rPr>
        <w:t>Graphic</w:t>
      </w:r>
      <w:r w:rsidR="00F92018">
        <w:rPr>
          <w:rFonts w:ascii="Times New Roman" w:hAnsi="Times New Roman"/>
          <w:b/>
          <w:bCs/>
          <w:sz w:val="28"/>
          <w:szCs w:val="36"/>
        </w:rPr>
        <w:t>s</w:t>
      </w:r>
      <w:r>
        <w:rPr>
          <w:rFonts w:ascii="Times New Roman" w:hAnsi="Times New Roman"/>
          <w:b/>
          <w:bCs/>
          <w:sz w:val="28"/>
          <w:szCs w:val="36"/>
        </w:rPr>
        <w:t>]</w:t>
      </w:r>
    </w:p>
    <w:p w:rsidR="00F92018" w:rsidRDefault="00F92018" w:rsidP="00F920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b/>
          <w:bCs/>
          <w:sz w:val="28"/>
          <w:szCs w:val="28"/>
        </w:rPr>
      </w:pPr>
    </w:p>
    <w:p w:rsidR="009770DC" w:rsidRPr="009770DC" w:rsidRDefault="009770DC" w:rsidP="00460D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800"/>
        <w:rPr>
          <w:rFonts w:ascii="Times New Roman" w:hAnsi="Times New Roman"/>
          <w:b/>
          <w:bCs/>
          <w:sz w:val="28"/>
          <w:szCs w:val="28"/>
        </w:rPr>
      </w:pPr>
      <w:r>
        <w:rPr>
          <w:rFonts w:ascii="Times New Roman" w:hAnsi="Times New Roman"/>
          <w:b/>
          <w:bCs/>
          <w:sz w:val="28"/>
          <w:szCs w:val="28"/>
        </w:rPr>
        <w:t>S</w:t>
      </w:r>
      <w:r w:rsidRPr="009770DC">
        <w:rPr>
          <w:rFonts w:ascii="Times New Roman" w:hAnsi="Times New Roman"/>
          <w:b/>
          <w:bCs/>
          <w:sz w:val="28"/>
          <w:szCs w:val="28"/>
        </w:rPr>
        <w:t>tudent N</w:t>
      </w:r>
      <w:r w:rsidR="00F92018">
        <w:rPr>
          <w:rFonts w:ascii="Times New Roman" w:hAnsi="Times New Roman"/>
          <w:b/>
          <w:bCs/>
          <w:sz w:val="28"/>
          <w:szCs w:val="28"/>
        </w:rPr>
        <w:t>ame</w:t>
      </w:r>
      <w:r w:rsidR="00460D1B">
        <w:rPr>
          <w:rFonts w:ascii="Times New Roman" w:hAnsi="Times New Roman"/>
          <w:b/>
          <w:bCs/>
          <w:sz w:val="28"/>
          <w:szCs w:val="28"/>
        </w:rPr>
        <w:t>:</w:t>
      </w:r>
      <w:r w:rsidR="00460D1B">
        <w:rPr>
          <w:rFonts w:ascii="Times New Roman" w:hAnsi="Times New Roman"/>
          <w:b/>
          <w:bCs/>
          <w:sz w:val="28"/>
          <w:szCs w:val="28"/>
        </w:rPr>
        <w:tab/>
      </w:r>
      <w:r w:rsidR="00460D1B">
        <w:rPr>
          <w:rFonts w:ascii="Times New Roman" w:hAnsi="Times New Roman"/>
          <w:b/>
          <w:bCs/>
          <w:sz w:val="28"/>
          <w:szCs w:val="28"/>
        </w:rPr>
        <w:tab/>
      </w:r>
      <w:r w:rsidR="00460D1B">
        <w:rPr>
          <w:rFonts w:ascii="Times New Roman" w:hAnsi="Times New Roman"/>
          <w:b/>
          <w:bCs/>
          <w:sz w:val="28"/>
          <w:szCs w:val="28"/>
        </w:rPr>
        <w:tab/>
        <w:t>[Jerry Sheppard]</w:t>
      </w:r>
    </w:p>
    <w:p w:rsidR="009770DC" w:rsidRPr="009770DC" w:rsidRDefault="009770DC" w:rsidP="00460D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800"/>
        <w:rPr>
          <w:rFonts w:ascii="Times New Roman" w:hAnsi="Times New Roman"/>
          <w:b/>
          <w:bCs/>
          <w:sz w:val="28"/>
          <w:szCs w:val="28"/>
        </w:rPr>
      </w:pPr>
      <w:r w:rsidRPr="009770DC">
        <w:rPr>
          <w:rFonts w:ascii="Times New Roman" w:hAnsi="Times New Roman"/>
          <w:b/>
          <w:bCs/>
          <w:sz w:val="28"/>
          <w:szCs w:val="28"/>
        </w:rPr>
        <w:t>Student ID Numb</w:t>
      </w:r>
      <w:r w:rsidR="00F92018">
        <w:rPr>
          <w:rFonts w:ascii="Times New Roman" w:hAnsi="Times New Roman"/>
          <w:b/>
          <w:bCs/>
          <w:sz w:val="28"/>
          <w:szCs w:val="28"/>
        </w:rPr>
        <w:t>er</w:t>
      </w:r>
      <w:r w:rsidRPr="009770DC">
        <w:rPr>
          <w:rFonts w:ascii="Times New Roman" w:hAnsi="Times New Roman"/>
          <w:b/>
          <w:bCs/>
          <w:sz w:val="28"/>
          <w:szCs w:val="28"/>
        </w:rPr>
        <w:t>:</w:t>
      </w:r>
      <w:r w:rsidR="00460D1B">
        <w:rPr>
          <w:rFonts w:ascii="Times New Roman" w:hAnsi="Times New Roman"/>
          <w:b/>
          <w:bCs/>
          <w:sz w:val="28"/>
          <w:szCs w:val="28"/>
        </w:rPr>
        <w:tab/>
      </w:r>
      <w:r w:rsidR="00460D1B">
        <w:rPr>
          <w:rFonts w:ascii="Times New Roman" w:hAnsi="Times New Roman"/>
          <w:b/>
          <w:bCs/>
          <w:sz w:val="28"/>
          <w:szCs w:val="28"/>
        </w:rPr>
        <w:tab/>
        <w:t>[77777-7777]</w:t>
      </w:r>
    </w:p>
    <w:p w:rsidR="009770DC" w:rsidRPr="00460D1B" w:rsidRDefault="009770DC" w:rsidP="00460D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800"/>
        <w:rPr>
          <w:rFonts w:ascii="Times New Roman" w:hAnsi="Times New Roman"/>
          <w:b/>
          <w:bCs/>
          <w:sz w:val="36"/>
          <w:szCs w:val="28"/>
        </w:rPr>
      </w:pPr>
      <w:r w:rsidRPr="009770DC">
        <w:rPr>
          <w:rFonts w:ascii="Times New Roman" w:hAnsi="Times New Roman"/>
          <w:b/>
          <w:bCs/>
          <w:sz w:val="28"/>
          <w:szCs w:val="28"/>
        </w:rPr>
        <w:t>Da</w:t>
      </w:r>
      <w:r w:rsidR="00F92018">
        <w:rPr>
          <w:rFonts w:ascii="Times New Roman" w:hAnsi="Times New Roman"/>
          <w:b/>
          <w:bCs/>
          <w:sz w:val="28"/>
          <w:szCs w:val="28"/>
        </w:rPr>
        <w:t>te:</w:t>
      </w:r>
      <w:r w:rsidR="00460D1B">
        <w:rPr>
          <w:rFonts w:ascii="Times New Roman" w:hAnsi="Times New Roman"/>
          <w:b/>
          <w:bCs/>
          <w:sz w:val="28"/>
          <w:szCs w:val="28"/>
        </w:rPr>
        <w:tab/>
      </w:r>
      <w:r w:rsidR="00460D1B">
        <w:rPr>
          <w:rFonts w:ascii="Times New Roman" w:hAnsi="Times New Roman"/>
          <w:b/>
          <w:bCs/>
          <w:sz w:val="28"/>
          <w:szCs w:val="28"/>
        </w:rPr>
        <w:tab/>
      </w:r>
      <w:r w:rsidR="00460D1B">
        <w:rPr>
          <w:rFonts w:ascii="Times New Roman" w:hAnsi="Times New Roman"/>
          <w:b/>
          <w:bCs/>
          <w:sz w:val="28"/>
          <w:szCs w:val="28"/>
        </w:rPr>
        <w:tab/>
      </w:r>
      <w:r w:rsidR="00460D1B">
        <w:rPr>
          <w:rFonts w:ascii="Times New Roman" w:hAnsi="Times New Roman"/>
          <w:b/>
          <w:bCs/>
          <w:sz w:val="28"/>
          <w:szCs w:val="28"/>
        </w:rPr>
        <w:tab/>
        <w:t>[Month</w:t>
      </w:r>
      <w:r w:rsidR="007837DC">
        <w:rPr>
          <w:rFonts w:ascii="Times New Roman" w:hAnsi="Times New Roman"/>
          <w:b/>
          <w:bCs/>
          <w:sz w:val="28"/>
          <w:szCs w:val="28"/>
        </w:rPr>
        <w:t>,</w:t>
      </w:r>
      <w:r w:rsidR="00460D1B">
        <w:rPr>
          <w:rFonts w:ascii="Times New Roman" w:hAnsi="Times New Roman"/>
          <w:b/>
          <w:bCs/>
          <w:sz w:val="28"/>
          <w:szCs w:val="28"/>
        </w:rPr>
        <w:t xml:space="preserve"> Day, Year]</w:t>
      </w:r>
    </w:p>
    <w:p w:rsidR="00C10073" w:rsidRPr="00116526" w:rsidRDefault="009770DC" w:rsidP="00C10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ind w:firstLine="720"/>
        <w:rPr>
          <w:rFonts w:ascii="Times New Roman" w:hAnsi="Times New Roman" w:cs="Times New Roman"/>
          <w:sz w:val="24"/>
          <w:szCs w:val="24"/>
        </w:rPr>
      </w:pPr>
      <w:r>
        <w:rPr>
          <w:rFonts w:ascii="Times New Roman" w:hAnsi="Times New Roman"/>
          <w:b/>
          <w:bCs/>
          <w:caps/>
          <w:sz w:val="22"/>
          <w:szCs w:val="22"/>
        </w:rPr>
        <w:br w:type="page"/>
      </w:r>
      <w:r w:rsidR="00C10073" w:rsidRPr="00116526">
        <w:rPr>
          <w:rFonts w:ascii="Times New Roman" w:hAnsi="Times New Roman" w:cs="Times New Roman"/>
          <w:sz w:val="24"/>
          <w:szCs w:val="24"/>
        </w:rPr>
        <w:lastRenderedPageBreak/>
        <w:t xml:space="preserve"> The ultimate page limit on this is eight without title page, Table of Contents (which you do </w:t>
      </w:r>
      <w:r w:rsidR="00C10073" w:rsidRPr="00116526">
        <w:rPr>
          <w:rFonts w:ascii="Times New Roman" w:hAnsi="Times New Roman" w:cs="Times New Roman"/>
          <w:sz w:val="24"/>
          <w:szCs w:val="24"/>
          <w:u w:val="single"/>
        </w:rPr>
        <w:t>not</w:t>
      </w:r>
      <w:r w:rsidR="00C10073" w:rsidRPr="00116526">
        <w:rPr>
          <w:rFonts w:ascii="Times New Roman" w:hAnsi="Times New Roman" w:cs="Times New Roman"/>
          <w:sz w:val="24"/>
          <w:szCs w:val="24"/>
        </w:rPr>
        <w:t xml:space="preserve"> need to provide), or references. New Times Roman, 12 pt 1½ spaced (tables can be single space) with no more than .3 compression. One-inch margins (</w:t>
      </w:r>
      <w:r w:rsidR="00C10073" w:rsidRPr="00116526">
        <w:rPr>
          <w:rFonts w:ascii="Times New Roman" w:hAnsi="Times New Roman" w:cs="Times New Roman"/>
          <w:i/>
          <w:sz w:val="24"/>
          <w:szCs w:val="24"/>
        </w:rPr>
        <w:t>Word</w:t>
      </w:r>
      <w:r w:rsidR="00C10073" w:rsidRPr="00116526">
        <w:rPr>
          <w:rFonts w:ascii="Times New Roman" w:hAnsi="Times New Roman" w:cs="Times New Roman"/>
          <w:sz w:val="24"/>
          <w:szCs w:val="24"/>
        </w:rPr>
        <w:t xml:space="preserve"> is not set for inches? It is 2.54 cm.)</w:t>
      </w:r>
    </w:p>
    <w:p w:rsidR="00C10073" w:rsidRPr="00116526" w:rsidRDefault="00C10073" w:rsidP="00C10073">
      <w:pPr>
        <w:pStyle w:val="HTMLPreformatted"/>
        <w:spacing w:line="360" w:lineRule="auto"/>
        <w:ind w:firstLine="720"/>
        <w:rPr>
          <w:rFonts w:ascii="Times New Roman" w:hAnsi="Times New Roman" w:cs="Times New Roman"/>
          <w:spacing w:val="-6"/>
          <w:sz w:val="24"/>
          <w:szCs w:val="24"/>
        </w:rPr>
      </w:pPr>
      <w:r w:rsidRPr="00116526">
        <w:rPr>
          <w:rFonts w:ascii="Times New Roman" w:hAnsi="Times New Roman" w:cs="Times New Roman"/>
          <w:spacing w:val="-6"/>
          <w:sz w:val="24"/>
          <w:szCs w:val="24"/>
        </w:rPr>
        <w:t xml:space="preserve">I had a prof. that insisted that paragraphs had to have more than two sentences. This should be in understandable language. Notice how every non-header sentence ends with a period. I expect that even lists of points will end in a period (if not I will lower, at leas, the form grade). The faux Latin included throughout this paper is just filler to show where text should be. A table showing a timeline of history can save space and make events more understandable at a glance. </w:t>
      </w:r>
    </w:p>
    <w:p w:rsidR="00C10073" w:rsidRPr="00116526" w:rsidRDefault="00C10073" w:rsidP="00C10073">
      <w:pPr>
        <w:pStyle w:val="HTMLPreformatted"/>
        <w:spacing w:line="360" w:lineRule="auto"/>
        <w:ind w:firstLine="720"/>
        <w:rPr>
          <w:rFonts w:ascii="Times New Roman" w:hAnsi="Times New Roman" w:cs="Times New Roman"/>
          <w:spacing w:val="-6"/>
          <w:sz w:val="24"/>
          <w:szCs w:val="24"/>
        </w:rPr>
      </w:pPr>
    </w:p>
    <w:p w:rsidR="00C10073" w:rsidRPr="00116526" w:rsidRDefault="00C10073" w:rsidP="00C10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360" w:lineRule="auto"/>
        <w:jc w:val="center"/>
        <w:rPr>
          <w:rFonts w:ascii="Times New Roman" w:hAnsi="Times New Roman" w:cs="Times New Roman"/>
          <w:b/>
          <w:bCs/>
          <w:caps/>
          <w:sz w:val="24"/>
          <w:szCs w:val="24"/>
        </w:rPr>
      </w:pPr>
      <w:r w:rsidRPr="00116526">
        <w:rPr>
          <w:rFonts w:ascii="Times New Roman" w:hAnsi="Times New Roman" w:cs="Times New Roman"/>
          <w:b/>
          <w:bCs/>
          <w:caps/>
          <w:sz w:val="24"/>
          <w:szCs w:val="24"/>
        </w:rPr>
        <w:t>SYNTHESIS of the situation at the company</w:t>
      </w:r>
    </w:p>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 xml:space="preserve">Strengths </w:t>
      </w:r>
    </w:p>
    <w:p w:rsidR="00992E2C" w:rsidRPr="00116526" w:rsidRDefault="00992E2C" w:rsidP="00F97081">
      <w:pPr>
        <w:pStyle w:val="HTMLPreformatted"/>
        <w:spacing w:line="360" w:lineRule="auto"/>
        <w:jc w:val="both"/>
        <w:rPr>
          <w:rFonts w:ascii="Times New Roman" w:hAnsi="Times New Roman" w:cs="Times New Roman"/>
          <w:spacing w:val="-6"/>
          <w:sz w:val="24"/>
          <w:szCs w:val="24"/>
        </w:rPr>
      </w:pPr>
      <w:r w:rsidRPr="00116526">
        <w:rPr>
          <w:rFonts w:ascii="Times New Roman" w:hAnsi="Times New Roman" w:cs="Times New Roman"/>
          <w:sz w:val="24"/>
          <w:szCs w:val="24"/>
        </w:rPr>
        <w:tab/>
        <w:t xml:space="preserve">The organization has the following strengths </w:t>
      </w:r>
      <w:r w:rsidRPr="00116526">
        <w:rPr>
          <w:rFonts w:ascii="Times New Roman" w:hAnsi="Times New Roman" w:cs="Times New Roman"/>
          <w:spacing w:val="-6"/>
          <w:sz w:val="24"/>
          <w:szCs w:val="24"/>
        </w:rPr>
        <w:t>(you could also put this into a table</w:t>
      </w:r>
      <w:r w:rsidR="00642B9C" w:rsidRPr="00116526">
        <w:rPr>
          <w:rFonts w:ascii="Times New Roman" w:hAnsi="Times New Roman" w:cs="Times New Roman"/>
          <w:spacing w:val="-6"/>
          <w:sz w:val="24"/>
          <w:szCs w:val="24"/>
        </w:rPr>
        <w:t xml:space="preserve"> with weaknesses</w:t>
      </w:r>
      <w:r w:rsidRPr="00116526">
        <w:rPr>
          <w:rFonts w:ascii="Times New Roman" w:hAnsi="Times New Roman" w:cs="Times New Roman"/>
          <w:spacing w:val="-6"/>
          <w:sz w:val="24"/>
          <w:szCs w:val="24"/>
        </w:rPr>
        <w:t xml:space="preserve">):  </w:t>
      </w:r>
    </w:p>
    <w:p w:rsidR="00992E2C" w:rsidRPr="00116526" w:rsidRDefault="00992E2C"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Financial</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Te reque luptatum per, vocibus gloriatur definitiones no duo. Nonumy ignota discere vim et. Vim nibh laboramus no, pri et prima utamur, cu pertinacia argumentum eam. Dicant conceptam repudiandae usu in, virtute menandri an per. </w:t>
      </w:r>
    </w:p>
    <w:p w:rsidR="00992E2C" w:rsidRPr="00116526" w:rsidRDefault="00992E2C"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Managerial</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An vim tamquam mediocrem, mel dicit dolore deserunt ei. Putant appetere et nec, et sea omnes fabellas, habeo tation fierent vim te. No eum ferri nostrum. Sit diam dolorum hendrerit ut, regione bonorum instructior id his, vis eu habemus imperdiet.</w:t>
      </w:r>
    </w:p>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 xml:space="preserve">Weaknesses </w:t>
      </w:r>
    </w:p>
    <w:p w:rsidR="00C97A05" w:rsidRPr="00116526" w:rsidRDefault="00C97A05" w:rsidP="00F97081">
      <w:pPr>
        <w:pStyle w:val="HTMLPreformatted"/>
        <w:spacing w:line="360" w:lineRule="auto"/>
        <w:jc w:val="both"/>
        <w:rPr>
          <w:rFonts w:ascii="Times New Roman" w:hAnsi="Times New Roman" w:cs="Times New Roman"/>
          <w:spacing w:val="-6"/>
          <w:sz w:val="24"/>
          <w:szCs w:val="24"/>
        </w:rPr>
      </w:pPr>
      <w:r w:rsidRPr="00116526">
        <w:rPr>
          <w:rFonts w:ascii="Times New Roman" w:hAnsi="Times New Roman" w:cs="Times New Roman"/>
          <w:sz w:val="24"/>
          <w:szCs w:val="24"/>
        </w:rPr>
        <w:tab/>
      </w:r>
      <w:r w:rsidRPr="00116526">
        <w:rPr>
          <w:rFonts w:ascii="Times New Roman" w:hAnsi="Times New Roman" w:cs="Times New Roman"/>
          <w:spacing w:val="-6"/>
          <w:sz w:val="24"/>
          <w:szCs w:val="24"/>
        </w:rPr>
        <w:t xml:space="preserve">The organization has the following </w:t>
      </w:r>
      <w:r w:rsidR="00B1004D" w:rsidRPr="00116526">
        <w:rPr>
          <w:rFonts w:ascii="Times New Roman" w:hAnsi="Times New Roman" w:cs="Times New Roman"/>
          <w:spacing w:val="-6"/>
          <w:sz w:val="24"/>
          <w:szCs w:val="24"/>
        </w:rPr>
        <w:t>weaknesse</w:t>
      </w:r>
      <w:r w:rsidRPr="00116526">
        <w:rPr>
          <w:rFonts w:ascii="Times New Roman" w:hAnsi="Times New Roman" w:cs="Times New Roman"/>
          <w:spacing w:val="-6"/>
          <w:sz w:val="24"/>
          <w:szCs w:val="24"/>
        </w:rPr>
        <w:t xml:space="preserve">s (you could also put this into a table with weaknesses):  </w:t>
      </w:r>
    </w:p>
    <w:p w:rsidR="00C97A05" w:rsidRPr="00116526" w:rsidRDefault="00C97A05"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Logistical</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Te reque luptatum per, vocibus gloriatur definitiones no duo. Nonumy ignota discere vim et. Vim nibh laboramus no, pri et prima utamur, cu pertinacia argumentum eam. Dicant conceptam repudiandae usu in, virtute menandri an per. </w:t>
      </w:r>
    </w:p>
    <w:p w:rsidR="00992E2C" w:rsidRPr="00116526" w:rsidRDefault="00C97A05"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Marketing</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An vim tamquam mediocrem, mel dicit dolore deserunt ei. Putant appetere et nec, et sea omnes fabellas, habeo tation fierent vim te. No eum ferri nostrum. Sit diam dolorum hendrerit ut, regione bonorum instructior id his, vis eu habemus imperdiet.</w:t>
      </w:r>
    </w:p>
    <w:p w:rsidR="00992E2C" w:rsidRPr="00116526" w:rsidRDefault="00992E2C" w:rsidP="00116526">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 xml:space="preserve">Opportunities </w:t>
      </w:r>
    </w:p>
    <w:p w:rsidR="00C97A05" w:rsidRPr="00116526" w:rsidRDefault="00C97A05" w:rsidP="00F97081">
      <w:pPr>
        <w:pStyle w:val="HTMLPreformatted"/>
        <w:spacing w:line="360" w:lineRule="auto"/>
        <w:jc w:val="both"/>
        <w:rPr>
          <w:rFonts w:ascii="Times New Roman" w:hAnsi="Times New Roman" w:cs="Times New Roman"/>
          <w:sz w:val="24"/>
          <w:szCs w:val="24"/>
        </w:rPr>
      </w:pPr>
      <w:r w:rsidRPr="00116526">
        <w:rPr>
          <w:rFonts w:ascii="Times New Roman" w:hAnsi="Times New Roman" w:cs="Times New Roman"/>
          <w:sz w:val="24"/>
          <w:szCs w:val="24"/>
        </w:rPr>
        <w:tab/>
        <w:t xml:space="preserve">The </w:t>
      </w:r>
      <w:r w:rsidR="00B1004D" w:rsidRPr="00116526">
        <w:rPr>
          <w:rFonts w:ascii="Times New Roman" w:hAnsi="Times New Roman" w:cs="Times New Roman"/>
          <w:sz w:val="24"/>
          <w:szCs w:val="24"/>
        </w:rPr>
        <w:t xml:space="preserve">environment presents the following opportunities </w:t>
      </w:r>
      <w:r w:rsidR="00721778" w:rsidRPr="00116526">
        <w:rPr>
          <w:rFonts w:ascii="Times New Roman" w:hAnsi="Times New Roman" w:cs="Times New Roman"/>
          <w:sz w:val="24"/>
          <w:szCs w:val="24"/>
        </w:rPr>
        <w:t>(you may put this in</w:t>
      </w:r>
      <w:r w:rsidRPr="00116526">
        <w:rPr>
          <w:rFonts w:ascii="Times New Roman" w:hAnsi="Times New Roman" w:cs="Times New Roman"/>
          <w:sz w:val="24"/>
          <w:szCs w:val="24"/>
        </w:rPr>
        <w:t xml:space="preserve"> a table</w:t>
      </w:r>
      <w:r w:rsidR="00642B9C" w:rsidRPr="00116526">
        <w:rPr>
          <w:rFonts w:ascii="Times New Roman" w:hAnsi="Times New Roman" w:cs="Times New Roman"/>
          <w:sz w:val="24"/>
          <w:szCs w:val="24"/>
        </w:rPr>
        <w:t xml:space="preserve"> with threats</w:t>
      </w:r>
      <w:r w:rsidRPr="00116526">
        <w:rPr>
          <w:rFonts w:ascii="Times New Roman" w:hAnsi="Times New Roman" w:cs="Times New Roman"/>
          <w:sz w:val="24"/>
          <w:szCs w:val="24"/>
        </w:rPr>
        <w:t xml:space="preserve">):  </w:t>
      </w:r>
    </w:p>
    <w:p w:rsidR="00C97A05" w:rsidRPr="00116526" w:rsidRDefault="00C97A05"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Foreign markets</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Te reque luptatum per, vocibus gloriatur definitiones no duo. Nonumy ignota discere vim et. Vim nibh laboramus no, pri et prima utamur, cu pertinacia argumentum eam. </w:t>
      </w:r>
    </w:p>
    <w:p w:rsidR="00F97081" w:rsidRPr="00116526" w:rsidRDefault="00C97A05"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Product line expansion</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An vim tamquam mediocrem, mel dicit dolore deserunt ei. Putant appetere et nec, et sea omnes fabellas, habeo tation fierent vim te. No eum ferri nostrum. </w:t>
      </w:r>
      <w:r w:rsidR="00F97081" w:rsidRPr="00116526">
        <w:rPr>
          <w:rFonts w:ascii="Times New Roman" w:hAnsi="Times New Roman" w:cs="Times New Roman"/>
          <w:sz w:val="24"/>
          <w:szCs w:val="24"/>
        </w:rPr>
        <w:t>No eum ferri nostrum. Sit diam dolorum hendrerit ut, regione bonorum instructior id his, vis eu habemus imperdiet.</w:t>
      </w:r>
    </w:p>
    <w:p w:rsidR="00992E2C" w:rsidRPr="00116526" w:rsidRDefault="00992E2C" w:rsidP="00F97081">
      <w:pPr>
        <w:pStyle w:val="HTMLPreformatted"/>
        <w:numPr>
          <w:ilvl w:val="0"/>
          <w:numId w:val="19"/>
        </w:numPr>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 xml:space="preserve">Threats </w:t>
      </w:r>
    </w:p>
    <w:p w:rsidR="00C97A05" w:rsidRPr="00116526" w:rsidRDefault="00C97A05" w:rsidP="00F97081">
      <w:pPr>
        <w:pStyle w:val="HTMLPreformatted"/>
        <w:spacing w:line="360" w:lineRule="auto"/>
        <w:jc w:val="both"/>
        <w:rPr>
          <w:rFonts w:ascii="Times New Roman" w:hAnsi="Times New Roman" w:cs="Times New Roman"/>
          <w:sz w:val="24"/>
          <w:szCs w:val="24"/>
        </w:rPr>
      </w:pPr>
      <w:r w:rsidRPr="00116526">
        <w:rPr>
          <w:rFonts w:ascii="Times New Roman" w:hAnsi="Times New Roman" w:cs="Times New Roman"/>
          <w:spacing w:val="-6"/>
          <w:sz w:val="24"/>
          <w:szCs w:val="24"/>
        </w:rPr>
        <w:tab/>
      </w:r>
      <w:r w:rsidRPr="00116526">
        <w:rPr>
          <w:rFonts w:ascii="Times New Roman" w:hAnsi="Times New Roman" w:cs="Times New Roman"/>
          <w:sz w:val="24"/>
          <w:szCs w:val="24"/>
        </w:rPr>
        <w:t xml:space="preserve">The </w:t>
      </w:r>
      <w:r w:rsidR="00B1004D" w:rsidRPr="00116526">
        <w:rPr>
          <w:rFonts w:ascii="Times New Roman" w:hAnsi="Times New Roman" w:cs="Times New Roman"/>
          <w:sz w:val="24"/>
          <w:szCs w:val="24"/>
        </w:rPr>
        <w:t xml:space="preserve">environment presents the following threats (you </w:t>
      </w:r>
      <w:r w:rsidR="00721778" w:rsidRPr="00116526">
        <w:rPr>
          <w:rFonts w:ascii="Times New Roman" w:hAnsi="Times New Roman" w:cs="Times New Roman"/>
          <w:sz w:val="24"/>
          <w:szCs w:val="24"/>
        </w:rPr>
        <w:t xml:space="preserve">may put this in a table with </w:t>
      </w:r>
      <w:r w:rsidRPr="00116526">
        <w:rPr>
          <w:rFonts w:ascii="Times New Roman" w:hAnsi="Times New Roman" w:cs="Times New Roman"/>
          <w:sz w:val="24"/>
          <w:szCs w:val="24"/>
        </w:rPr>
        <w:t xml:space="preserve">opportunities):  </w:t>
      </w:r>
    </w:p>
    <w:p w:rsidR="00C97A05" w:rsidRPr="00116526" w:rsidRDefault="00C97A05"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New competition</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Nonumy ignota discere vim et. Vim nibh laboramus no, pri et prima utamur, cu pertinacia argumentum eam. Dicant conceptam repudiandae usu in, virtute menandri an per. </w:t>
      </w:r>
    </w:p>
    <w:p w:rsidR="00C97A05" w:rsidRPr="00116526" w:rsidRDefault="00132C87" w:rsidP="00F97081">
      <w:pPr>
        <w:pStyle w:val="HTMLPreformatted"/>
        <w:numPr>
          <w:ilvl w:val="0"/>
          <w:numId w:val="19"/>
        </w:numPr>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Environmental concerns</w:t>
      </w:r>
      <w:r w:rsidR="00C97A05" w:rsidRPr="00116526">
        <w:rPr>
          <w:rFonts w:ascii="Times New Roman" w:hAnsi="Times New Roman" w:cs="Times New Roman"/>
          <w:i/>
          <w:sz w:val="24"/>
          <w:szCs w:val="24"/>
        </w:rPr>
        <w:t>:</w:t>
      </w:r>
      <w:r w:rsidR="00C97A05" w:rsidRPr="00116526">
        <w:rPr>
          <w:rFonts w:ascii="Times New Roman" w:hAnsi="Times New Roman" w:cs="Times New Roman"/>
          <w:sz w:val="24"/>
          <w:szCs w:val="24"/>
        </w:rPr>
        <w:t xml:space="preserve"> No eum ferri nostrum. Sit diam dolorum hendrerit ut, regione bonorum instructior id his, vis eu habemus imperdiet.</w:t>
      </w:r>
      <w:r w:rsidR="00F97081" w:rsidRPr="00116526">
        <w:rPr>
          <w:rFonts w:ascii="Times New Roman" w:hAnsi="Times New Roman" w:cs="Times New Roman"/>
          <w:sz w:val="24"/>
          <w:szCs w:val="24"/>
        </w:rPr>
        <w:t xml:space="preserve"> Dicant conceptam repudiandae usu in, virtute menandri an per. Nonumy ignota discere vim et. Vim nibh laboramus no, pri et prima utamur, cu pertinacia argumentum eam.</w:t>
      </w:r>
    </w:p>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SWOT Matrix</w:t>
      </w:r>
      <w:r w:rsidRPr="00116526">
        <w:rPr>
          <w:rFonts w:ascii="Times New Roman" w:hAnsi="Times New Roman" w:cs="Times New Roman"/>
          <w:b/>
          <w:sz w:val="24"/>
          <w:szCs w:val="24"/>
          <w:u w:val="single"/>
        </w:rPr>
        <w:tab/>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1E0" w:firstRow="1" w:lastRow="1" w:firstColumn="1" w:lastColumn="1" w:noHBand="0" w:noVBand="0"/>
      </w:tblPr>
      <w:tblGrid>
        <w:gridCol w:w="564"/>
        <w:gridCol w:w="4400"/>
        <w:gridCol w:w="4396"/>
      </w:tblGrid>
      <w:tr w:rsidR="00992E2C" w:rsidRPr="00116526" w:rsidTr="00897B7C">
        <w:tc>
          <w:tcPr>
            <w:tcW w:w="288" w:type="dxa"/>
            <w:tcBorders>
              <w:top w:val="single" w:sz="4" w:space="0" w:color="FFFFFF"/>
              <w:left w:val="single" w:sz="4" w:space="0" w:color="FFFFFF"/>
            </w:tcBorders>
            <w:shd w:val="clear" w:color="auto" w:fill="auto"/>
            <w:vAlign w:val="center"/>
          </w:tcPr>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
        </w:tc>
        <w:tc>
          <w:tcPr>
            <w:tcW w:w="4536" w:type="dxa"/>
            <w:shd w:val="clear" w:color="auto" w:fill="auto"/>
            <w:vAlign w:val="center"/>
          </w:tcPr>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4"/>
                <w:szCs w:val="24"/>
              </w:rPr>
            </w:pPr>
            <w:r w:rsidRPr="00116526">
              <w:rPr>
                <w:rFonts w:ascii="Times New Roman" w:hAnsi="Times New Roman" w:cs="Times New Roman"/>
                <w:b/>
                <w:sz w:val="24"/>
                <w:szCs w:val="24"/>
              </w:rPr>
              <w:t>Strengths</w:t>
            </w:r>
          </w:p>
        </w:tc>
        <w:tc>
          <w:tcPr>
            <w:tcW w:w="4536" w:type="dxa"/>
            <w:shd w:val="clear" w:color="auto" w:fill="auto"/>
            <w:vAlign w:val="center"/>
          </w:tcPr>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4"/>
                <w:szCs w:val="24"/>
              </w:rPr>
            </w:pPr>
            <w:r w:rsidRPr="00116526">
              <w:rPr>
                <w:rFonts w:ascii="Times New Roman" w:hAnsi="Times New Roman" w:cs="Times New Roman"/>
                <w:b/>
                <w:sz w:val="24"/>
                <w:szCs w:val="24"/>
              </w:rPr>
              <w:t>Weaknesses</w:t>
            </w:r>
          </w:p>
        </w:tc>
      </w:tr>
      <w:tr w:rsidR="00992E2C" w:rsidRPr="00116526" w:rsidTr="00F97081">
        <w:trPr>
          <w:trHeight w:val="1628"/>
        </w:trPr>
        <w:tc>
          <w:tcPr>
            <w:tcW w:w="288" w:type="dxa"/>
            <w:shd w:val="clear" w:color="auto" w:fill="auto"/>
            <w:textDirection w:val="btLr"/>
            <w:vAlign w:val="center"/>
          </w:tcPr>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4"/>
                <w:szCs w:val="24"/>
              </w:rPr>
            </w:pPr>
            <w:r w:rsidRPr="00116526">
              <w:rPr>
                <w:rFonts w:ascii="Times New Roman" w:hAnsi="Times New Roman" w:cs="Times New Roman"/>
                <w:b/>
                <w:sz w:val="24"/>
                <w:szCs w:val="24"/>
              </w:rPr>
              <w:t>Opportunities</w:t>
            </w:r>
          </w:p>
        </w:tc>
        <w:tc>
          <w:tcPr>
            <w:tcW w:w="4536" w:type="dxa"/>
            <w:shd w:val="clear" w:color="auto" w:fill="auto"/>
            <w:vAlign w:val="center"/>
          </w:tcPr>
          <w:p w:rsidR="00132C87" w:rsidRPr="00116526" w:rsidRDefault="00132C87"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16526">
              <w:rPr>
                <w:rFonts w:ascii="Times New Roman" w:hAnsi="Times New Roman" w:cs="Times New Roman"/>
                <w:sz w:val="24"/>
                <w:szCs w:val="24"/>
              </w:rPr>
              <w:t>How do the strengths match the opportunities.</w:t>
            </w:r>
          </w:p>
          <w:p w:rsidR="00992E2C" w:rsidRPr="00116526" w:rsidRDefault="00132C87"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16526">
              <w:rPr>
                <w:rFonts w:ascii="Times New Roman" w:hAnsi="Times New Roman" w:cs="Times New Roman"/>
                <w:sz w:val="24"/>
                <w:szCs w:val="24"/>
              </w:rPr>
              <w:t xml:space="preserve"> Each point must include both a strength and an opportunity.</w:t>
            </w:r>
          </w:p>
        </w:tc>
        <w:tc>
          <w:tcPr>
            <w:tcW w:w="4536" w:type="dxa"/>
            <w:shd w:val="clear" w:color="auto" w:fill="auto"/>
            <w:vAlign w:val="center"/>
          </w:tcPr>
          <w:p w:rsidR="00132C87" w:rsidRPr="00116526" w:rsidRDefault="00132C87"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16526">
              <w:rPr>
                <w:rFonts w:ascii="Times New Roman" w:hAnsi="Times New Roman" w:cs="Times New Roman"/>
                <w:sz w:val="24"/>
                <w:szCs w:val="24"/>
              </w:rPr>
              <w:t>How do the weaknesses limit the possibility of taking advantage of an opportunity.</w:t>
            </w:r>
          </w:p>
          <w:p w:rsidR="00992E2C" w:rsidRPr="00116526" w:rsidRDefault="00132C87"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16526">
              <w:rPr>
                <w:rFonts w:ascii="Times New Roman" w:hAnsi="Times New Roman" w:cs="Times New Roman"/>
                <w:sz w:val="24"/>
                <w:szCs w:val="24"/>
              </w:rPr>
              <w:t>Each point must include both a weakness and an opportunity.</w:t>
            </w:r>
          </w:p>
        </w:tc>
      </w:tr>
      <w:tr w:rsidR="00992E2C" w:rsidRPr="00116526" w:rsidTr="00F97081">
        <w:trPr>
          <w:trHeight w:val="1457"/>
        </w:trPr>
        <w:tc>
          <w:tcPr>
            <w:tcW w:w="288" w:type="dxa"/>
            <w:shd w:val="clear" w:color="auto" w:fill="auto"/>
            <w:textDirection w:val="btLr"/>
            <w:vAlign w:val="center"/>
          </w:tcPr>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4"/>
                <w:szCs w:val="24"/>
              </w:rPr>
            </w:pPr>
            <w:r w:rsidRPr="00116526">
              <w:rPr>
                <w:rFonts w:ascii="Times New Roman" w:hAnsi="Times New Roman" w:cs="Times New Roman"/>
                <w:b/>
                <w:sz w:val="24"/>
                <w:szCs w:val="24"/>
              </w:rPr>
              <w:t>Threats</w:t>
            </w:r>
          </w:p>
        </w:tc>
        <w:tc>
          <w:tcPr>
            <w:tcW w:w="4536" w:type="dxa"/>
            <w:shd w:val="clear" w:color="auto" w:fill="auto"/>
            <w:vAlign w:val="center"/>
          </w:tcPr>
          <w:p w:rsidR="00132C87" w:rsidRPr="00116526" w:rsidRDefault="00132C87"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16526">
              <w:rPr>
                <w:rFonts w:ascii="Times New Roman" w:hAnsi="Times New Roman" w:cs="Times New Roman"/>
                <w:sz w:val="24"/>
                <w:szCs w:val="24"/>
              </w:rPr>
              <w:t>How do the strengths fend off threats.</w:t>
            </w:r>
          </w:p>
          <w:p w:rsidR="00992E2C" w:rsidRPr="00116526" w:rsidRDefault="00132C87"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16526">
              <w:rPr>
                <w:rFonts w:ascii="Times New Roman" w:hAnsi="Times New Roman" w:cs="Times New Roman"/>
                <w:sz w:val="24"/>
                <w:szCs w:val="24"/>
              </w:rPr>
              <w:t>Each point must include both a strength and an threat.</w:t>
            </w:r>
          </w:p>
        </w:tc>
        <w:tc>
          <w:tcPr>
            <w:tcW w:w="4536" w:type="dxa"/>
            <w:shd w:val="clear" w:color="auto" w:fill="auto"/>
            <w:vAlign w:val="center"/>
          </w:tcPr>
          <w:p w:rsidR="009B4F4D" w:rsidRPr="00116526" w:rsidRDefault="00132C87"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pacing w:val="-6"/>
                <w:sz w:val="24"/>
                <w:szCs w:val="24"/>
              </w:rPr>
            </w:pPr>
            <w:r w:rsidRPr="00116526">
              <w:rPr>
                <w:rFonts w:ascii="Times New Roman" w:hAnsi="Times New Roman" w:cs="Times New Roman"/>
                <w:spacing w:val="-6"/>
                <w:sz w:val="24"/>
                <w:szCs w:val="24"/>
              </w:rPr>
              <w:t>How do the weaknesses</w:t>
            </w:r>
            <w:r w:rsidR="009B4F4D" w:rsidRPr="00116526">
              <w:rPr>
                <w:rFonts w:ascii="Times New Roman" w:hAnsi="Times New Roman" w:cs="Times New Roman"/>
                <w:spacing w:val="-6"/>
                <w:sz w:val="24"/>
                <w:szCs w:val="24"/>
              </w:rPr>
              <w:t xml:space="preserve"> exacerbate</w:t>
            </w:r>
            <w:r w:rsidRPr="00116526">
              <w:rPr>
                <w:rFonts w:ascii="Times New Roman" w:hAnsi="Times New Roman" w:cs="Times New Roman"/>
                <w:spacing w:val="-6"/>
                <w:sz w:val="24"/>
                <w:szCs w:val="24"/>
              </w:rPr>
              <w:t xml:space="preserve"> the </w:t>
            </w:r>
            <w:r w:rsidR="009B4F4D" w:rsidRPr="00116526">
              <w:rPr>
                <w:rFonts w:ascii="Times New Roman" w:hAnsi="Times New Roman" w:cs="Times New Roman"/>
                <w:spacing w:val="-6"/>
                <w:sz w:val="24"/>
                <w:szCs w:val="24"/>
              </w:rPr>
              <w:t xml:space="preserve">threats. </w:t>
            </w:r>
          </w:p>
          <w:p w:rsidR="00992E2C" w:rsidRPr="00116526" w:rsidRDefault="009B4F4D" w:rsidP="00F97081">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16526">
              <w:rPr>
                <w:rFonts w:ascii="Times New Roman" w:hAnsi="Times New Roman" w:cs="Times New Roman"/>
                <w:sz w:val="24"/>
                <w:szCs w:val="24"/>
              </w:rPr>
              <w:t>E</w:t>
            </w:r>
            <w:r w:rsidR="00132C87" w:rsidRPr="00116526">
              <w:rPr>
                <w:rFonts w:ascii="Times New Roman" w:hAnsi="Times New Roman" w:cs="Times New Roman"/>
                <w:sz w:val="24"/>
                <w:szCs w:val="24"/>
              </w:rPr>
              <w:t>ach point must include bot</w:t>
            </w:r>
            <w:r w:rsidRPr="00116526">
              <w:rPr>
                <w:rFonts w:ascii="Times New Roman" w:hAnsi="Times New Roman" w:cs="Times New Roman"/>
                <w:sz w:val="24"/>
                <w:szCs w:val="24"/>
              </w:rPr>
              <w:t>h a weakness and an threat</w:t>
            </w:r>
            <w:r w:rsidR="00132C87" w:rsidRPr="00116526">
              <w:rPr>
                <w:rFonts w:ascii="Times New Roman" w:hAnsi="Times New Roman" w:cs="Times New Roman"/>
                <w:sz w:val="24"/>
                <w:szCs w:val="24"/>
              </w:rPr>
              <w:t>.</w:t>
            </w:r>
          </w:p>
        </w:tc>
      </w:tr>
    </w:tbl>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
    <w:p w:rsidR="00992E2C" w:rsidRPr="00116526" w:rsidRDefault="00992E2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rPr>
      </w:pPr>
      <w:r w:rsidRPr="00116526">
        <w:rPr>
          <w:rFonts w:ascii="Times New Roman" w:hAnsi="Times New Roman" w:cs="Times New Roman"/>
          <w:b/>
          <w:sz w:val="24"/>
          <w:szCs w:val="24"/>
        </w:rPr>
        <w:t>SWOT fit with strategy</w:t>
      </w:r>
      <w:r w:rsidRPr="00116526">
        <w:rPr>
          <w:rFonts w:ascii="Times New Roman" w:hAnsi="Times New Roman" w:cs="Times New Roman"/>
          <w:b/>
          <w:sz w:val="24"/>
          <w:szCs w:val="24"/>
        </w:rPr>
        <w:tab/>
      </w:r>
    </w:p>
    <w:p w:rsidR="00992E2C" w:rsidRPr="00116526" w:rsidRDefault="00642B9C" w:rsidP="00F97081">
      <w:pPr>
        <w:pStyle w:val="HTMLPreformatted"/>
        <w:spacing w:line="360" w:lineRule="auto"/>
        <w:jc w:val="both"/>
        <w:rPr>
          <w:rFonts w:ascii="Times New Roman" w:hAnsi="Times New Roman" w:cs="Times New Roman"/>
          <w:sz w:val="24"/>
          <w:szCs w:val="24"/>
        </w:rPr>
      </w:pPr>
      <w:r w:rsidRPr="00116526">
        <w:rPr>
          <w:rFonts w:ascii="Times New Roman" w:hAnsi="Times New Roman" w:cs="Times New Roman"/>
          <w:sz w:val="24"/>
          <w:szCs w:val="24"/>
        </w:rPr>
        <w:tab/>
      </w:r>
      <w:r w:rsidR="009B4F4D" w:rsidRPr="00116526">
        <w:rPr>
          <w:rFonts w:ascii="Times New Roman" w:hAnsi="Times New Roman" w:cs="Times New Roman"/>
          <w:sz w:val="24"/>
          <w:szCs w:val="24"/>
        </w:rPr>
        <w:t>Does the company strategy make sense given the SWOT? Why, or why not?</w:t>
      </w:r>
    </w:p>
    <w:p w:rsidR="009B4F4D" w:rsidRPr="00116526" w:rsidRDefault="009B4F4D" w:rsidP="00F97081">
      <w:pPr>
        <w:pStyle w:val="HTMLPreformatted"/>
        <w:spacing w:line="360" w:lineRule="auto"/>
        <w:jc w:val="both"/>
        <w:rPr>
          <w:rFonts w:ascii="Times New Roman" w:hAnsi="Times New Roman" w:cs="Times New Roman"/>
          <w:sz w:val="24"/>
          <w:szCs w:val="24"/>
        </w:rPr>
      </w:pPr>
    </w:p>
    <w:p w:rsidR="009B4F4D" w:rsidRPr="00116526" w:rsidRDefault="009B4F4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4"/>
          <w:szCs w:val="24"/>
        </w:rPr>
      </w:pPr>
      <w:r w:rsidRPr="00116526">
        <w:rPr>
          <w:rFonts w:ascii="Times New Roman" w:hAnsi="Times New Roman" w:cs="Times New Roman"/>
          <w:b/>
          <w:sz w:val="24"/>
          <w:szCs w:val="24"/>
        </w:rPr>
        <w:t>ANALYSIS OF ALTERNATIVES</w:t>
      </w:r>
    </w:p>
    <w:p w:rsidR="009B4F4D" w:rsidRPr="00116526" w:rsidRDefault="00642B9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Criteria for</w:t>
      </w:r>
      <w:r w:rsidR="009B4F4D" w:rsidRPr="00116526">
        <w:rPr>
          <w:rFonts w:ascii="Times New Roman" w:hAnsi="Times New Roman" w:cs="Times New Roman"/>
          <w:b/>
          <w:sz w:val="24"/>
          <w:szCs w:val="24"/>
          <w:u w:val="single"/>
        </w:rPr>
        <w:t xml:space="preserve"> </w:t>
      </w:r>
      <w:r w:rsidR="00721778" w:rsidRPr="00116526">
        <w:rPr>
          <w:rFonts w:ascii="Times New Roman" w:hAnsi="Times New Roman" w:cs="Times New Roman"/>
          <w:b/>
          <w:sz w:val="24"/>
          <w:szCs w:val="24"/>
          <w:u w:val="single"/>
        </w:rPr>
        <w:t xml:space="preserve">Selection </w:t>
      </w:r>
      <w:r w:rsidR="009B4F4D" w:rsidRPr="00116526">
        <w:rPr>
          <w:rFonts w:ascii="Times New Roman" w:hAnsi="Times New Roman" w:cs="Times New Roman"/>
          <w:b/>
          <w:sz w:val="24"/>
          <w:szCs w:val="24"/>
          <w:u w:val="single"/>
        </w:rPr>
        <w:t xml:space="preserve">of </w:t>
      </w:r>
      <w:r w:rsidR="00721778" w:rsidRPr="00116526">
        <w:rPr>
          <w:rFonts w:ascii="Times New Roman" w:hAnsi="Times New Roman" w:cs="Times New Roman"/>
          <w:b/>
          <w:sz w:val="24"/>
          <w:szCs w:val="24"/>
          <w:u w:val="single"/>
        </w:rPr>
        <w:t>a Recommendation</w:t>
      </w:r>
    </w:p>
    <w:p w:rsidR="00642B9C" w:rsidRPr="00116526" w:rsidRDefault="00642B9C" w:rsidP="00F97081">
      <w:pPr>
        <w:pStyle w:val="HTMLPreformatted"/>
        <w:spacing w:line="360" w:lineRule="auto"/>
        <w:jc w:val="both"/>
        <w:rPr>
          <w:rFonts w:ascii="Times New Roman" w:hAnsi="Times New Roman" w:cs="Times New Roman"/>
          <w:spacing w:val="-6"/>
          <w:sz w:val="24"/>
          <w:szCs w:val="24"/>
        </w:rPr>
      </w:pPr>
      <w:r w:rsidRPr="00116526">
        <w:rPr>
          <w:rFonts w:ascii="Times New Roman" w:hAnsi="Times New Roman" w:cs="Times New Roman"/>
          <w:sz w:val="24"/>
          <w:szCs w:val="24"/>
        </w:rPr>
        <w:tab/>
      </w:r>
      <w:r w:rsidRPr="00116526">
        <w:rPr>
          <w:rFonts w:ascii="Times New Roman" w:hAnsi="Times New Roman" w:cs="Times New Roman"/>
          <w:spacing w:val="-6"/>
          <w:sz w:val="24"/>
          <w:szCs w:val="24"/>
        </w:rPr>
        <w:t xml:space="preserve">Here is where you need to describe what would make for a good strategic choice.  </w:t>
      </w:r>
    </w:p>
    <w:p w:rsidR="00642B9C" w:rsidRPr="00116526" w:rsidRDefault="00642B9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Recommend</w:t>
      </w:r>
      <w:r w:rsidR="005D54EC" w:rsidRPr="00116526">
        <w:rPr>
          <w:rFonts w:ascii="Times New Roman" w:hAnsi="Times New Roman" w:cs="Times New Roman"/>
          <w:b/>
          <w:sz w:val="24"/>
          <w:szCs w:val="24"/>
          <w:u w:val="single"/>
        </w:rPr>
        <w:t>ation</w:t>
      </w:r>
    </w:p>
    <w:p w:rsidR="00642B9C" w:rsidRPr="00116526" w:rsidRDefault="00642B9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i/>
          <w:sz w:val="24"/>
          <w:szCs w:val="24"/>
          <w:u w:val="single"/>
        </w:rPr>
      </w:pPr>
      <w:r w:rsidRPr="00116526">
        <w:rPr>
          <w:rFonts w:ascii="Times New Roman" w:hAnsi="Times New Roman" w:cs="Times New Roman"/>
          <w:i/>
          <w:sz w:val="24"/>
          <w:szCs w:val="24"/>
          <w:u w:val="single"/>
        </w:rPr>
        <w:t>Short Term</w:t>
      </w:r>
    </w:p>
    <w:p w:rsidR="00642B9C" w:rsidRPr="00116526" w:rsidRDefault="00642B9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4"/>
          <w:szCs w:val="24"/>
        </w:rPr>
      </w:pPr>
      <w:r w:rsidRPr="00116526">
        <w:rPr>
          <w:rFonts w:ascii="Times New Roman" w:hAnsi="Times New Roman" w:cs="Times New Roman"/>
          <w:sz w:val="24"/>
          <w:szCs w:val="24"/>
        </w:rPr>
        <w:t>Here is where you recommend basic immediately needed changes</w:t>
      </w:r>
      <w:r w:rsidR="00721778" w:rsidRPr="00116526">
        <w:rPr>
          <w:rFonts w:ascii="Times New Roman" w:hAnsi="Times New Roman" w:cs="Times New Roman"/>
          <w:sz w:val="24"/>
          <w:szCs w:val="24"/>
        </w:rPr>
        <w:t xml:space="preserve"> (tomorrow, this week, this month and</w:t>
      </w:r>
      <w:r w:rsidR="005D54EC" w:rsidRPr="00116526">
        <w:rPr>
          <w:rFonts w:ascii="Times New Roman" w:hAnsi="Times New Roman" w:cs="Times New Roman"/>
          <w:sz w:val="24"/>
          <w:szCs w:val="24"/>
        </w:rPr>
        <w:t>/or</w:t>
      </w:r>
      <w:r w:rsidR="00721778" w:rsidRPr="00116526">
        <w:rPr>
          <w:rFonts w:ascii="Times New Roman" w:hAnsi="Times New Roman" w:cs="Times New Roman"/>
          <w:sz w:val="24"/>
          <w:szCs w:val="24"/>
        </w:rPr>
        <w:t xml:space="preserve"> quarter)</w:t>
      </w:r>
      <w:r w:rsidRPr="00116526">
        <w:rPr>
          <w:rFonts w:ascii="Times New Roman" w:hAnsi="Times New Roman" w:cs="Times New Roman"/>
          <w:sz w:val="24"/>
          <w:szCs w:val="24"/>
        </w:rPr>
        <w:t xml:space="preserve">. </w:t>
      </w:r>
    </w:p>
    <w:p w:rsidR="00642B9C" w:rsidRPr="00116526" w:rsidRDefault="00642B9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i/>
          <w:sz w:val="24"/>
          <w:szCs w:val="24"/>
          <w:u w:val="single"/>
        </w:rPr>
      </w:pPr>
      <w:r w:rsidRPr="00116526">
        <w:rPr>
          <w:rFonts w:ascii="Times New Roman" w:hAnsi="Times New Roman" w:cs="Times New Roman"/>
          <w:i/>
          <w:sz w:val="24"/>
          <w:szCs w:val="24"/>
          <w:u w:val="single"/>
        </w:rPr>
        <w:t>Long Term</w:t>
      </w:r>
    </w:p>
    <w:p w:rsidR="00642B9C" w:rsidRPr="00116526" w:rsidRDefault="00642B9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4"/>
          <w:szCs w:val="24"/>
        </w:rPr>
      </w:pPr>
      <w:r w:rsidRPr="00116526">
        <w:rPr>
          <w:rFonts w:ascii="Times New Roman" w:hAnsi="Times New Roman" w:cs="Times New Roman"/>
          <w:sz w:val="24"/>
          <w:szCs w:val="24"/>
        </w:rPr>
        <w:t>Her</w:t>
      </w:r>
      <w:r w:rsidR="00DA1036" w:rsidRPr="00116526">
        <w:rPr>
          <w:rFonts w:ascii="Times New Roman" w:hAnsi="Times New Roman" w:cs="Times New Roman"/>
          <w:sz w:val="24"/>
          <w:szCs w:val="24"/>
        </w:rPr>
        <w:t>e is where you recommend a long</w:t>
      </w:r>
      <w:r w:rsidR="00721778" w:rsidRPr="00116526">
        <w:rPr>
          <w:rFonts w:ascii="Times New Roman" w:hAnsi="Times New Roman" w:cs="Times New Roman"/>
          <w:sz w:val="24"/>
          <w:szCs w:val="24"/>
        </w:rPr>
        <w:t>er</w:t>
      </w:r>
      <w:r w:rsidR="00DA1036" w:rsidRPr="00116526">
        <w:rPr>
          <w:rFonts w:ascii="Times New Roman" w:hAnsi="Times New Roman" w:cs="Times New Roman"/>
          <w:sz w:val="24"/>
          <w:szCs w:val="24"/>
        </w:rPr>
        <w:t>-</w:t>
      </w:r>
      <w:r w:rsidRPr="00116526">
        <w:rPr>
          <w:rFonts w:ascii="Times New Roman" w:hAnsi="Times New Roman" w:cs="Times New Roman"/>
          <w:sz w:val="24"/>
          <w:szCs w:val="24"/>
        </w:rPr>
        <w:t>range strategic alternative</w:t>
      </w:r>
      <w:r w:rsidR="00721778" w:rsidRPr="00116526">
        <w:rPr>
          <w:rFonts w:ascii="Times New Roman" w:hAnsi="Times New Roman" w:cs="Times New Roman"/>
          <w:sz w:val="24"/>
          <w:szCs w:val="24"/>
        </w:rPr>
        <w:t xml:space="preserve"> (rest of this year, and three to five years years)</w:t>
      </w:r>
      <w:r w:rsidRPr="00116526">
        <w:rPr>
          <w:rFonts w:ascii="Times New Roman" w:hAnsi="Times New Roman" w:cs="Times New Roman"/>
          <w:sz w:val="24"/>
          <w:szCs w:val="24"/>
        </w:rPr>
        <w:t xml:space="preserve">. </w:t>
      </w:r>
    </w:p>
    <w:p w:rsidR="005D54EC" w:rsidRPr="00116526" w:rsidRDefault="005D54E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Targets and Goals</w:t>
      </w:r>
    </w:p>
    <w:p w:rsidR="00236AED" w:rsidRPr="00116526" w:rsidRDefault="00236AE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Evaluation of Recommendation</w:t>
      </w:r>
    </w:p>
    <w:p w:rsidR="00236AED" w:rsidRPr="00116526" w:rsidRDefault="00236AE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4F81BD"/>
          <w:sz w:val="24"/>
          <w:szCs w:val="24"/>
        </w:rPr>
      </w:pPr>
      <w:r w:rsidRPr="00116526">
        <w:rPr>
          <w:rFonts w:ascii="Times New Roman" w:hAnsi="Times New Roman" w:cs="Times New Roman"/>
          <w:sz w:val="24"/>
          <w:szCs w:val="24"/>
        </w:rPr>
        <w:tab/>
        <w:t xml:space="preserve">Here is where you need a table of that evaluates the recommendation. I would draw you one but you should </w:t>
      </w:r>
      <w:r w:rsidRPr="00116526">
        <w:rPr>
          <w:rFonts w:ascii="Times New Roman" w:hAnsi="Times New Roman" w:cs="Times New Roman"/>
          <w:spacing w:val="-4"/>
          <w:sz w:val="24"/>
          <w:szCs w:val="24"/>
        </w:rPr>
        <w:t xml:space="preserve">be able to generate one on your own. Make sure you </w:t>
      </w:r>
      <w:r w:rsidRPr="00116526">
        <w:rPr>
          <w:rFonts w:ascii="Times New Roman" w:hAnsi="Times New Roman" w:cs="Times New Roman"/>
          <w:spacing w:val="-4"/>
          <w:sz w:val="24"/>
          <w:szCs w:val="24"/>
          <w:u w:val="single"/>
        </w:rPr>
        <w:t>name</w:t>
      </w:r>
      <w:r w:rsidRPr="00116526">
        <w:rPr>
          <w:rFonts w:ascii="Times New Roman" w:hAnsi="Times New Roman" w:cs="Times New Roman"/>
          <w:spacing w:val="-4"/>
          <w:sz w:val="24"/>
          <w:szCs w:val="24"/>
        </w:rPr>
        <w:t xml:space="preserve"> the criteria, do NOT number</w:t>
      </w:r>
      <w:r w:rsidRPr="00116526">
        <w:rPr>
          <w:rFonts w:ascii="Times New Roman" w:hAnsi="Times New Roman" w:cs="Times New Roman"/>
          <w:sz w:val="24"/>
          <w:szCs w:val="24"/>
        </w:rPr>
        <w:t xml:space="preserve"> them. </w:t>
      </w:r>
    </w:p>
    <w:p w:rsidR="005D54EC" w:rsidRPr="00116526" w:rsidRDefault="005D54E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4"/>
          <w:szCs w:val="24"/>
        </w:rPr>
      </w:pPr>
    </w:p>
    <w:p w:rsidR="009B4F4D" w:rsidRPr="00116526" w:rsidRDefault="009B4F4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4"/>
          <w:szCs w:val="24"/>
        </w:rPr>
      </w:pPr>
      <w:r w:rsidRPr="00116526">
        <w:rPr>
          <w:rFonts w:ascii="Times New Roman" w:hAnsi="Times New Roman" w:cs="Times New Roman"/>
          <w:b/>
          <w:sz w:val="24"/>
          <w:szCs w:val="24"/>
        </w:rPr>
        <w:t>IMPLEMENTATION</w:t>
      </w:r>
    </w:p>
    <w:p w:rsidR="00721778" w:rsidRPr="00116526" w:rsidRDefault="00721778"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 xml:space="preserve">Action Time Line </w:t>
      </w:r>
    </w:p>
    <w:p w:rsidR="00721778" w:rsidRPr="00116526" w:rsidRDefault="00721778"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 xml:space="preserve">Action Plan </w:t>
      </w:r>
    </w:p>
    <w:p w:rsidR="00642B9C" w:rsidRPr="00116526" w:rsidRDefault="00642B9C"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116526">
        <w:rPr>
          <w:rFonts w:ascii="Times New Roman" w:hAnsi="Times New Roman" w:cs="Times New Roman"/>
          <w:sz w:val="24"/>
          <w:szCs w:val="24"/>
        </w:rPr>
        <w:tab/>
      </w:r>
      <w:r w:rsidR="00721778" w:rsidRPr="00116526">
        <w:rPr>
          <w:rFonts w:ascii="Times New Roman" w:hAnsi="Times New Roman" w:cs="Times New Roman"/>
          <w:sz w:val="24"/>
          <w:szCs w:val="24"/>
        </w:rPr>
        <w:t>A</w:t>
      </w:r>
      <w:r w:rsidRPr="00116526">
        <w:rPr>
          <w:rFonts w:ascii="Times New Roman" w:hAnsi="Times New Roman" w:cs="Times New Roman"/>
          <w:sz w:val="24"/>
          <w:szCs w:val="24"/>
        </w:rPr>
        <w:t xml:space="preserve"> </w:t>
      </w:r>
      <w:r w:rsidR="00721778" w:rsidRPr="00116526">
        <w:rPr>
          <w:rFonts w:ascii="Times New Roman" w:hAnsi="Times New Roman" w:cs="Times New Roman"/>
          <w:sz w:val="24"/>
          <w:szCs w:val="24"/>
        </w:rPr>
        <w:t xml:space="preserve">few </w:t>
      </w:r>
      <w:r w:rsidRPr="00116526">
        <w:rPr>
          <w:rFonts w:ascii="Times New Roman" w:hAnsi="Times New Roman" w:cs="Times New Roman"/>
          <w:sz w:val="24"/>
          <w:szCs w:val="24"/>
        </w:rPr>
        <w:t>paragraph</w:t>
      </w:r>
      <w:r w:rsidR="00721778" w:rsidRPr="00116526">
        <w:rPr>
          <w:rFonts w:ascii="Times New Roman" w:hAnsi="Times New Roman" w:cs="Times New Roman"/>
          <w:sz w:val="24"/>
          <w:szCs w:val="24"/>
        </w:rPr>
        <w:t>s</w:t>
      </w:r>
      <w:r w:rsidRPr="00116526">
        <w:rPr>
          <w:rFonts w:ascii="Times New Roman" w:hAnsi="Times New Roman" w:cs="Times New Roman"/>
          <w:sz w:val="24"/>
          <w:szCs w:val="24"/>
        </w:rPr>
        <w:t xml:space="preserve"> </w:t>
      </w:r>
      <w:r w:rsidR="00721778" w:rsidRPr="00116526">
        <w:rPr>
          <w:rFonts w:ascii="Times New Roman" w:hAnsi="Times New Roman" w:cs="Times New Roman"/>
          <w:sz w:val="24"/>
          <w:szCs w:val="24"/>
        </w:rPr>
        <w:t>about what is to be done in the immediate (short term) future.</w:t>
      </w:r>
      <w:r w:rsidRPr="00116526">
        <w:rPr>
          <w:rFonts w:ascii="Times New Roman" w:hAnsi="Times New Roman" w:cs="Times New Roman"/>
          <w:sz w:val="24"/>
          <w:szCs w:val="24"/>
        </w:rPr>
        <w:t xml:space="preserve">of description </w:t>
      </w:r>
      <w:r w:rsidR="007814C9" w:rsidRPr="00116526">
        <w:rPr>
          <w:rFonts w:ascii="Times New Roman" w:hAnsi="Times New Roman" w:cs="Times New Roman"/>
          <w:sz w:val="24"/>
          <w:szCs w:val="24"/>
        </w:rPr>
        <w:t>before and after it are really awesome here</w:t>
      </w:r>
      <w:r w:rsidR="00721778" w:rsidRPr="00116526">
        <w:rPr>
          <w:rFonts w:ascii="Times New Roman" w:hAnsi="Times New Roman" w:cs="Times New Roman"/>
          <w:sz w:val="24"/>
          <w:szCs w:val="24"/>
        </w:rPr>
        <w:t xml:space="preserve"> (OK I expect you to provide one)</w:t>
      </w:r>
      <w:r w:rsidR="007814C9" w:rsidRPr="00116526">
        <w:rPr>
          <w:rFonts w:ascii="Times New Roman" w:hAnsi="Times New Roman" w:cs="Times New Roman"/>
          <w:sz w:val="24"/>
          <w:szCs w:val="24"/>
        </w:rPr>
        <w:t>.</w:t>
      </w:r>
      <w:r w:rsidR="00A45C57" w:rsidRPr="00116526">
        <w:rPr>
          <w:rFonts w:ascii="Times New Roman" w:hAnsi="Times New Roman" w:cs="Times New Roman"/>
          <w:sz w:val="24"/>
          <w:szCs w:val="24"/>
        </w:rPr>
        <w:t xml:space="preserve"> If time lines are difficult to develop, then steps could be another method to show the action plan.</w:t>
      </w:r>
    </w:p>
    <w:p w:rsidR="00721778" w:rsidRPr="00116526" w:rsidRDefault="00721778"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116526">
        <w:rPr>
          <w:rFonts w:ascii="Times New Roman" w:hAnsi="Times New Roman" w:cs="Times New Roman"/>
          <w:sz w:val="24"/>
          <w:szCs w:val="24"/>
        </w:rPr>
        <w:tab/>
        <w:t>Time lines with a paragraph of description before and after it are really awesome here (OK I expect you to provide one). If time lines are difficult to develop, then steps could be another method to show the action plan.</w:t>
      </w:r>
    </w:p>
    <w:p w:rsidR="009B4F4D" w:rsidRPr="00116526" w:rsidRDefault="009B4F4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Rationale for Action Plan</w:t>
      </w:r>
    </w:p>
    <w:p w:rsidR="007814C9" w:rsidRPr="00116526" w:rsidRDefault="007814C9"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116526">
        <w:rPr>
          <w:rFonts w:ascii="Times New Roman" w:hAnsi="Times New Roman" w:cs="Times New Roman"/>
          <w:sz w:val="24"/>
          <w:szCs w:val="24"/>
        </w:rPr>
        <w:tab/>
        <w:t>So why is the plan a good idea?</w:t>
      </w:r>
      <w:r w:rsidR="00721778" w:rsidRPr="00116526">
        <w:rPr>
          <w:rFonts w:ascii="Times New Roman" w:hAnsi="Times New Roman" w:cs="Times New Roman"/>
          <w:sz w:val="24"/>
          <w:szCs w:val="24"/>
        </w:rPr>
        <w:t xml:space="preserve"> Explain how this fit the mission, and SWOT</w:t>
      </w:r>
    </w:p>
    <w:p w:rsidR="009B4F4D" w:rsidRPr="00116526" w:rsidRDefault="009B4F4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jc w:val="both"/>
        <w:rPr>
          <w:rFonts w:ascii="Times New Roman" w:hAnsi="Times New Roman" w:cs="Times New Roman"/>
          <w:b/>
          <w:sz w:val="24"/>
          <w:szCs w:val="24"/>
          <w:u w:val="single"/>
        </w:rPr>
      </w:pPr>
      <w:r w:rsidRPr="00116526">
        <w:rPr>
          <w:rFonts w:ascii="Times New Roman" w:hAnsi="Times New Roman" w:cs="Times New Roman"/>
          <w:b/>
          <w:sz w:val="24"/>
          <w:szCs w:val="24"/>
          <w:u w:val="single"/>
        </w:rPr>
        <w:t>New Structure and Control Systems Needed</w:t>
      </w:r>
    </w:p>
    <w:p w:rsidR="007814C9" w:rsidRPr="00116526" w:rsidRDefault="00903F0F"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4"/>
          <w:szCs w:val="24"/>
        </w:rPr>
      </w:pPr>
      <w:r w:rsidRPr="00116526">
        <w:rPr>
          <w:rFonts w:ascii="Times New Roman" w:hAnsi="Times New Roman" w:cs="Times New Roman"/>
          <w:spacing w:val="-6"/>
          <w:sz w:val="24"/>
          <w:szCs w:val="24"/>
        </w:rPr>
        <w:t>If</w:t>
      </w:r>
      <w:r w:rsidR="00721778" w:rsidRPr="00116526">
        <w:rPr>
          <w:rFonts w:ascii="Times New Roman" w:hAnsi="Times New Roman" w:cs="Times New Roman"/>
          <w:spacing w:val="-6"/>
          <w:sz w:val="24"/>
          <w:szCs w:val="24"/>
        </w:rPr>
        <w:t xml:space="preserve"> you do not have at least seven</w:t>
      </w:r>
      <w:r w:rsidR="007814C9" w:rsidRPr="00116526">
        <w:rPr>
          <w:rFonts w:ascii="Times New Roman" w:hAnsi="Times New Roman" w:cs="Times New Roman"/>
          <w:spacing w:val="-6"/>
          <w:sz w:val="24"/>
          <w:szCs w:val="24"/>
        </w:rPr>
        <w:t xml:space="preserve"> pages, you are not covering </w:t>
      </w:r>
      <w:r w:rsidRPr="00116526">
        <w:rPr>
          <w:rFonts w:ascii="Times New Roman" w:hAnsi="Times New Roman" w:cs="Times New Roman"/>
          <w:spacing w:val="-6"/>
          <w:sz w:val="24"/>
          <w:szCs w:val="24"/>
        </w:rPr>
        <w:t>it all and your grade will be below the mean.</w:t>
      </w:r>
      <w:r w:rsidR="002A7622" w:rsidRPr="00116526">
        <w:rPr>
          <w:rFonts w:ascii="Times New Roman" w:hAnsi="Times New Roman" w:cs="Times New Roman"/>
          <w:spacing w:val="-6"/>
          <w:sz w:val="24"/>
          <w:szCs w:val="24"/>
        </w:rPr>
        <w:t xml:space="preserve"> </w:t>
      </w:r>
      <w:r w:rsidR="002A7622" w:rsidRPr="00116526">
        <w:rPr>
          <w:rFonts w:ascii="Times New Roman" w:hAnsi="Times New Roman" w:cs="Times New Roman"/>
          <w:sz w:val="24"/>
          <w:szCs w:val="24"/>
        </w:rPr>
        <w:t xml:space="preserve">This new structure and control system is developed to make the recommendation work smoothly. </w:t>
      </w:r>
    </w:p>
    <w:p w:rsidR="009B4F4D" w:rsidRPr="00116526" w:rsidRDefault="009B4F4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360" w:lineRule="auto"/>
        <w:jc w:val="both"/>
        <w:rPr>
          <w:rFonts w:ascii="Times New Roman" w:hAnsi="Times New Roman" w:cs="Times New Roman"/>
          <w:b/>
          <w:spacing w:val="-6"/>
          <w:sz w:val="24"/>
          <w:szCs w:val="24"/>
          <w:u w:val="single"/>
        </w:rPr>
      </w:pPr>
      <w:r w:rsidRPr="00116526">
        <w:rPr>
          <w:rFonts w:ascii="Times New Roman" w:hAnsi="Times New Roman" w:cs="Times New Roman"/>
          <w:b/>
          <w:spacing w:val="-6"/>
          <w:sz w:val="24"/>
          <w:szCs w:val="24"/>
          <w:u w:val="single"/>
        </w:rPr>
        <w:t>Criteria to Evaluate Success of Implementation</w:t>
      </w:r>
    </w:p>
    <w:p w:rsidR="009B4F4D" w:rsidRPr="00116526" w:rsidRDefault="00B1004D"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116526">
        <w:rPr>
          <w:rFonts w:ascii="Times New Roman" w:hAnsi="Times New Roman" w:cs="Times New Roman"/>
          <w:sz w:val="24"/>
          <w:szCs w:val="24"/>
        </w:rPr>
        <w:tab/>
        <w:t>The following will be employed to evaluate the success of the selected alternatives:</w:t>
      </w:r>
    </w:p>
    <w:p w:rsidR="00B1004D" w:rsidRPr="00116526" w:rsidRDefault="00B1004D" w:rsidP="00F97081">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Gains in Market Share</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All the better if you have real numbers as a benchmark.</w:t>
      </w:r>
    </w:p>
    <w:p w:rsidR="00B1004D" w:rsidRPr="00116526" w:rsidRDefault="00B1004D" w:rsidP="00F97081">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116526">
        <w:rPr>
          <w:rFonts w:ascii="Times New Roman" w:hAnsi="Times New Roman" w:cs="Times New Roman"/>
          <w:i/>
          <w:sz w:val="24"/>
          <w:szCs w:val="24"/>
          <w:u w:val="single"/>
        </w:rPr>
        <w:t>Gains in Profitability</w:t>
      </w:r>
      <w:r w:rsidRPr="00116526">
        <w:rPr>
          <w:rFonts w:ascii="Times New Roman" w:hAnsi="Times New Roman" w:cs="Times New Roman"/>
          <w:i/>
          <w:sz w:val="24"/>
          <w:szCs w:val="24"/>
        </w:rPr>
        <w:t>:</w:t>
      </w:r>
      <w:r w:rsidRPr="00116526">
        <w:rPr>
          <w:rFonts w:ascii="Times New Roman" w:hAnsi="Times New Roman" w:cs="Times New Roman"/>
          <w:sz w:val="24"/>
          <w:szCs w:val="24"/>
        </w:rPr>
        <w:t xml:space="preserve"> All the better if you have real numbers as a benchmark.</w:t>
      </w:r>
    </w:p>
    <w:p w:rsidR="00491765" w:rsidRPr="00116526" w:rsidRDefault="00491765" w:rsidP="00F970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sz w:val="24"/>
          <w:szCs w:val="24"/>
        </w:rPr>
      </w:pPr>
      <w:r w:rsidRPr="00116526">
        <w:rPr>
          <w:rFonts w:ascii="Times New Roman" w:hAnsi="Times New Roman" w:cs="Times New Roman"/>
          <w:sz w:val="24"/>
          <w:szCs w:val="24"/>
        </w:rPr>
        <w:br w:type="page"/>
      </w:r>
      <w:r w:rsidRPr="00116526">
        <w:rPr>
          <w:rFonts w:ascii="Times New Roman" w:hAnsi="Times New Roman" w:cs="Times New Roman"/>
          <w:b/>
          <w:sz w:val="24"/>
          <w:szCs w:val="24"/>
        </w:rPr>
        <w:t>REFERENCES</w:t>
      </w:r>
    </w:p>
    <w:p w:rsidR="00491765" w:rsidRPr="00116526" w:rsidRDefault="00491765" w:rsidP="00491765">
      <w:pPr>
        <w:widowControl w:val="0"/>
        <w:autoSpaceDE w:val="0"/>
        <w:autoSpaceDN w:val="0"/>
        <w:adjustRightInd w:val="0"/>
        <w:spacing w:line="480" w:lineRule="auto"/>
        <w:ind w:left="720" w:hanging="720"/>
      </w:pPr>
      <w:r w:rsidRPr="00116526">
        <w:t xml:space="preserve">Stocking, G.W. and W.F. Mueller. 1955. The Cellophane Case and the New Competition. </w:t>
      </w:r>
      <w:r w:rsidRPr="00116526">
        <w:rPr>
          <w:i/>
        </w:rPr>
        <w:t>American Economic Review.</w:t>
      </w:r>
      <w:r w:rsidRPr="00116526">
        <w:t xml:space="preserve">  45 (1): 29-63.</w:t>
      </w:r>
    </w:p>
    <w:p w:rsidR="00491765" w:rsidRPr="00116526" w:rsidRDefault="00491765" w:rsidP="004701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sidRPr="00116526">
        <w:rPr>
          <w:rFonts w:ascii="Times New Roman" w:hAnsi="Times New Roman" w:cs="Times New Roman"/>
          <w:sz w:val="24"/>
          <w:szCs w:val="24"/>
        </w:rPr>
        <w:br w:type="page"/>
      </w:r>
      <w:r w:rsidRPr="00116526">
        <w:rPr>
          <w:rFonts w:ascii="Times New Roman" w:hAnsi="Times New Roman" w:cs="Times New Roman"/>
          <w:b/>
          <w:sz w:val="24"/>
          <w:szCs w:val="24"/>
        </w:rPr>
        <w:t>NOTES</w:t>
      </w:r>
      <w:r w:rsidR="00D453D0" w:rsidRPr="00116526">
        <w:rPr>
          <w:rStyle w:val="EndnoteReference"/>
          <w:rFonts w:ascii="Times New Roman" w:hAnsi="Times New Roman" w:cs="Times New Roman"/>
          <w:b/>
          <w:sz w:val="24"/>
          <w:szCs w:val="24"/>
        </w:rPr>
        <w:endnoteReference w:id="1"/>
      </w:r>
    </w:p>
    <w:sectPr w:rsidR="00491765" w:rsidRPr="00116526" w:rsidSect="009770DC">
      <w:footerReference w:type="even" r:id="rId10"/>
      <w:footerReference w:type="default" r:id="rId11"/>
      <w:endnotePr>
        <w:numFmt w:val="decimal"/>
      </w:endnotePr>
      <w:type w:val="continuous"/>
      <w:pgSz w:w="12240" w:h="15840"/>
      <w:pgMar w:top="1440" w:right="1440" w:bottom="1440" w:left="1440" w:header="720" w:footer="720" w:gutter="0"/>
      <w:pgNumType w:start="0"/>
      <w:cols w:sep="1" w:space="28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8F" w:rsidRDefault="006E768F">
      <w:r>
        <w:separator/>
      </w:r>
    </w:p>
  </w:endnote>
  <w:endnote w:type="continuationSeparator" w:id="0">
    <w:p w:rsidR="006E768F" w:rsidRDefault="006E768F">
      <w:r>
        <w:continuationSeparator/>
      </w:r>
    </w:p>
  </w:endnote>
  <w:endnote w:id="1">
    <w:p w:rsidR="00236AED" w:rsidRPr="00116526" w:rsidRDefault="00236AED" w:rsidP="00D453D0">
      <w:pPr>
        <w:pStyle w:val="EndnoteText"/>
        <w:spacing w:after="120"/>
        <w:ind w:left="216" w:hanging="216"/>
        <w:rPr>
          <w:szCs w:val="22"/>
        </w:rPr>
      </w:pPr>
      <w:r w:rsidRPr="00116526">
        <w:rPr>
          <w:rStyle w:val="EndnoteReference"/>
        </w:rPr>
        <w:endnoteRef/>
      </w:r>
      <w:r w:rsidRPr="00116526">
        <w:t xml:space="preserve"> </w:t>
      </w:r>
      <w:r w:rsidRPr="00116526">
        <w:tab/>
        <w:t>Normally Notes come after references when you have both. However, Word</w:t>
      </w:r>
      <w:r w:rsidRPr="00116526">
        <w:rPr>
          <w:b/>
          <w:color w:val="000000"/>
        </w:rPr>
        <w:t>™</w:t>
      </w:r>
      <w:r w:rsidRPr="00116526">
        <w:t xml:space="preserve"> forces them to</w:t>
      </w:r>
      <w:r w:rsidRPr="00116526">
        <w:rPr>
          <w:szCs w:val="22"/>
        </w:rPr>
        <w:t xml:space="preserve"> the end of the document. Really you should not have both Notes and References. It’s best do one or the other.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AED" w:rsidRDefault="00236AED" w:rsidP="00977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6AED" w:rsidRDefault="00236A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AED" w:rsidRDefault="00236AED" w:rsidP="00977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701">
      <w:rPr>
        <w:rStyle w:val="PageNumber"/>
        <w:noProof/>
      </w:rPr>
      <w:t>2</w:t>
    </w:r>
    <w:r>
      <w:rPr>
        <w:rStyle w:val="PageNumber"/>
      </w:rPr>
      <w:fldChar w:fldCharType="end"/>
    </w:r>
  </w:p>
  <w:p w:rsidR="00236AED" w:rsidRDefault="00236A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8F" w:rsidRDefault="006E768F">
      <w:r>
        <w:separator/>
      </w:r>
    </w:p>
  </w:footnote>
  <w:footnote w:type="continuationSeparator" w:id="0">
    <w:p w:rsidR="006E768F" w:rsidRDefault="006E76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BB3"/>
    <w:multiLevelType w:val="multilevel"/>
    <w:tmpl w:val="B06475F2"/>
    <w:lvl w:ilvl="0">
      <w:start w:val="1"/>
      <w:numFmt w:val="bullet"/>
      <w:lvlText w:val=""/>
      <w:lvlJc w:val="left"/>
      <w:pPr>
        <w:tabs>
          <w:tab w:val="num" w:pos="216"/>
        </w:tabs>
        <w:ind w:left="21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9A34A7"/>
    <w:multiLevelType w:val="hybridMultilevel"/>
    <w:tmpl w:val="61B609A2"/>
    <w:lvl w:ilvl="0" w:tplc="44A29234">
      <w:start w:val="1"/>
      <w:numFmt w:val="bullet"/>
      <w:lvlText w:val="־"/>
      <w:lvlJc w:val="left"/>
      <w:pPr>
        <w:tabs>
          <w:tab w:val="num" w:pos="432"/>
        </w:tabs>
        <w:ind w:left="432" w:hanging="216"/>
      </w:pPr>
      <w:rPr>
        <w:rFonts w:ascii="Times New Roman" w:hAnsi="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536139C"/>
    <w:multiLevelType w:val="hybridMultilevel"/>
    <w:tmpl w:val="0CCE7846"/>
    <w:lvl w:ilvl="0" w:tplc="C302C08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65692"/>
    <w:multiLevelType w:val="hybridMultilevel"/>
    <w:tmpl w:val="F4621864"/>
    <w:lvl w:ilvl="0" w:tplc="C302C08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A3398"/>
    <w:multiLevelType w:val="multilevel"/>
    <w:tmpl w:val="8FEA77DC"/>
    <w:lvl w:ilvl="0">
      <w:start w:val="1"/>
      <w:numFmt w:val="bullet"/>
      <w:lvlText w:val="־"/>
      <w:lvlJc w:val="left"/>
      <w:pPr>
        <w:tabs>
          <w:tab w:val="num" w:pos="216"/>
        </w:tabs>
        <w:ind w:left="216"/>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40702DF"/>
    <w:multiLevelType w:val="hybridMultilevel"/>
    <w:tmpl w:val="983814C8"/>
    <w:lvl w:ilvl="0" w:tplc="A0C079D4">
      <w:start w:val="1"/>
      <w:numFmt w:val="bullet"/>
      <w:lvlText w:val=""/>
      <w:lvlJc w:val="left"/>
      <w:pPr>
        <w:tabs>
          <w:tab w:val="num" w:pos="216"/>
        </w:tabs>
        <w:ind w:left="216" w:hanging="21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45C4ADF"/>
    <w:multiLevelType w:val="hybridMultilevel"/>
    <w:tmpl w:val="2A2C4782"/>
    <w:lvl w:ilvl="0" w:tplc="078C0856">
      <w:start w:val="1"/>
      <w:numFmt w:val="bullet"/>
      <w:lvlText w:val=""/>
      <w:lvlJc w:val="left"/>
      <w:pPr>
        <w:tabs>
          <w:tab w:val="num" w:pos="216"/>
        </w:tabs>
        <w:ind w:left="216" w:hanging="21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5E5280A"/>
    <w:multiLevelType w:val="hybridMultilevel"/>
    <w:tmpl w:val="A0DA729A"/>
    <w:lvl w:ilvl="0" w:tplc="10CA903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13090"/>
    <w:multiLevelType w:val="hybridMultilevel"/>
    <w:tmpl w:val="A39631E2"/>
    <w:lvl w:ilvl="0" w:tplc="6EA0625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7081A"/>
    <w:multiLevelType w:val="hybridMultilevel"/>
    <w:tmpl w:val="07FA653E"/>
    <w:lvl w:ilvl="0" w:tplc="6EA0625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51CC8"/>
    <w:multiLevelType w:val="hybridMultilevel"/>
    <w:tmpl w:val="B06475F2"/>
    <w:lvl w:ilvl="0" w:tplc="117C3D8A">
      <w:start w:val="1"/>
      <w:numFmt w:val="bullet"/>
      <w:lvlText w:val=""/>
      <w:lvlJc w:val="left"/>
      <w:pPr>
        <w:tabs>
          <w:tab w:val="num" w:pos="216"/>
        </w:tabs>
        <w:ind w:left="216" w:hanging="216"/>
      </w:pPr>
      <w:rPr>
        <w:rFonts w:ascii="Symbol" w:hAnsi="Symbol" w:hint="default"/>
        <w:sz w:val="16"/>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F2569E"/>
    <w:multiLevelType w:val="multilevel"/>
    <w:tmpl w:val="B84A6636"/>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9E2E74"/>
    <w:multiLevelType w:val="hybridMultilevel"/>
    <w:tmpl w:val="8BF4BAD6"/>
    <w:lvl w:ilvl="0" w:tplc="18388F0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04A64"/>
    <w:multiLevelType w:val="multilevel"/>
    <w:tmpl w:val="983814C8"/>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0253838"/>
    <w:multiLevelType w:val="multilevel"/>
    <w:tmpl w:val="DB60973C"/>
    <w:lvl w:ilvl="0">
      <w:start w:val="1"/>
      <w:numFmt w:val="bullet"/>
      <w:lvlText w:val="־"/>
      <w:lvlJc w:val="left"/>
      <w:pPr>
        <w:tabs>
          <w:tab w:val="num" w:pos="360"/>
        </w:tabs>
        <w:ind w:left="360" w:hanging="14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2B6709"/>
    <w:multiLevelType w:val="hybridMultilevel"/>
    <w:tmpl w:val="26E6A942"/>
    <w:lvl w:ilvl="0" w:tplc="CD02462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71020"/>
    <w:multiLevelType w:val="hybridMultilevel"/>
    <w:tmpl w:val="B7222ED2"/>
    <w:lvl w:ilvl="0" w:tplc="9A8EE3A2">
      <w:start w:val="1"/>
      <w:numFmt w:val="bullet"/>
      <w:lvlText w:val="–"/>
      <w:lvlJc w:val="left"/>
      <w:pPr>
        <w:tabs>
          <w:tab w:val="num" w:pos="216"/>
        </w:tabs>
        <w:ind w:left="216" w:hanging="216"/>
      </w:pPr>
      <w:rPr>
        <w:rFonts w:ascii="Times New Roman" w:hAnsi="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4A022E6"/>
    <w:multiLevelType w:val="multilevel"/>
    <w:tmpl w:val="F462186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0D78DD"/>
    <w:multiLevelType w:val="hybridMultilevel"/>
    <w:tmpl w:val="2A8CB57A"/>
    <w:lvl w:ilvl="0" w:tplc="254C532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A5C12"/>
    <w:multiLevelType w:val="hybridMultilevel"/>
    <w:tmpl w:val="CE0C4742"/>
    <w:lvl w:ilvl="0" w:tplc="C6B466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30148"/>
    <w:multiLevelType w:val="hybridMultilevel"/>
    <w:tmpl w:val="8FEA77DC"/>
    <w:lvl w:ilvl="0" w:tplc="AE3A86EC">
      <w:start w:val="1"/>
      <w:numFmt w:val="bullet"/>
      <w:lvlText w:val="־"/>
      <w:lvlJc w:val="left"/>
      <w:pPr>
        <w:tabs>
          <w:tab w:val="num" w:pos="216"/>
        </w:tabs>
        <w:ind w:left="216"/>
      </w:pPr>
      <w:rPr>
        <w:rFonts w:ascii="Times New Roman" w:hAnsi="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B745439"/>
    <w:multiLevelType w:val="multilevel"/>
    <w:tmpl w:val="B7222ED2"/>
    <w:lvl w:ilvl="0">
      <w:start w:val="1"/>
      <w:numFmt w:val="bullet"/>
      <w:lvlText w:val="–"/>
      <w:lvlJc w:val="left"/>
      <w:pPr>
        <w:tabs>
          <w:tab w:val="num" w:pos="216"/>
        </w:tabs>
        <w:ind w:left="216" w:hanging="216"/>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E3D2F40"/>
    <w:multiLevelType w:val="hybridMultilevel"/>
    <w:tmpl w:val="B84A6636"/>
    <w:lvl w:ilvl="0" w:tplc="F8D2220C">
      <w:start w:val="1"/>
      <w:numFmt w:val="bullet"/>
      <w:lvlText w:val=""/>
      <w:lvlJc w:val="left"/>
      <w:pPr>
        <w:tabs>
          <w:tab w:val="num" w:pos="216"/>
        </w:tabs>
        <w:ind w:left="216" w:hanging="21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00E6E1D"/>
    <w:multiLevelType w:val="multilevel"/>
    <w:tmpl w:val="26E6A942"/>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A21017"/>
    <w:multiLevelType w:val="hybridMultilevel"/>
    <w:tmpl w:val="068A28AC"/>
    <w:lvl w:ilvl="0" w:tplc="6EA0625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890F0A"/>
    <w:multiLevelType w:val="hybridMultilevel"/>
    <w:tmpl w:val="6F50B00A"/>
    <w:lvl w:ilvl="0" w:tplc="6EA0625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A49C2"/>
    <w:multiLevelType w:val="hybridMultilevel"/>
    <w:tmpl w:val="DC7C43E2"/>
    <w:lvl w:ilvl="0" w:tplc="A8D685CA">
      <w:start w:val="1"/>
      <w:numFmt w:val="bullet"/>
      <w:lvlText w:val=""/>
      <w:lvlJc w:val="left"/>
      <w:pPr>
        <w:tabs>
          <w:tab w:val="num" w:pos="216"/>
        </w:tabs>
        <w:ind w:left="216" w:hanging="216"/>
      </w:pPr>
      <w:rPr>
        <w:rFonts w:ascii="Symbol" w:hAnsi="Symbol" w:hint="default"/>
        <w:sz w:val="20"/>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C1F122D"/>
    <w:multiLevelType w:val="multilevel"/>
    <w:tmpl w:val="2A8CB57A"/>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C40033A"/>
    <w:multiLevelType w:val="hybridMultilevel"/>
    <w:tmpl w:val="DB60973C"/>
    <w:lvl w:ilvl="0" w:tplc="722EE0EA">
      <w:start w:val="1"/>
      <w:numFmt w:val="bullet"/>
      <w:lvlText w:val="־"/>
      <w:lvlJc w:val="left"/>
      <w:pPr>
        <w:tabs>
          <w:tab w:val="num" w:pos="360"/>
        </w:tabs>
        <w:ind w:left="360" w:hanging="144"/>
      </w:pPr>
      <w:rPr>
        <w:rFonts w:ascii="Times New Roman" w:hAnsi="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5"/>
  </w:num>
  <w:num w:numId="4">
    <w:abstractNumId w:val="13"/>
  </w:num>
  <w:num w:numId="5">
    <w:abstractNumId w:val="10"/>
  </w:num>
  <w:num w:numId="6">
    <w:abstractNumId w:val="0"/>
  </w:num>
  <w:num w:numId="7">
    <w:abstractNumId w:val="26"/>
  </w:num>
  <w:num w:numId="8">
    <w:abstractNumId w:val="11"/>
  </w:num>
  <w:num w:numId="9">
    <w:abstractNumId w:val="16"/>
  </w:num>
  <w:num w:numId="10">
    <w:abstractNumId w:val="21"/>
  </w:num>
  <w:num w:numId="11">
    <w:abstractNumId w:val="20"/>
  </w:num>
  <w:num w:numId="12">
    <w:abstractNumId w:val="4"/>
  </w:num>
  <w:num w:numId="13">
    <w:abstractNumId w:val="28"/>
  </w:num>
  <w:num w:numId="14">
    <w:abstractNumId w:val="14"/>
  </w:num>
  <w:num w:numId="15">
    <w:abstractNumId w:val="1"/>
  </w:num>
  <w:num w:numId="16">
    <w:abstractNumId w:val="12"/>
  </w:num>
  <w:num w:numId="17">
    <w:abstractNumId w:val="18"/>
  </w:num>
  <w:num w:numId="18">
    <w:abstractNumId w:val="27"/>
  </w:num>
  <w:num w:numId="19">
    <w:abstractNumId w:val="2"/>
  </w:num>
  <w:num w:numId="20">
    <w:abstractNumId w:val="3"/>
  </w:num>
  <w:num w:numId="21">
    <w:abstractNumId w:val="17"/>
  </w:num>
  <w:num w:numId="22">
    <w:abstractNumId w:val="8"/>
  </w:num>
  <w:num w:numId="23">
    <w:abstractNumId w:val="25"/>
  </w:num>
  <w:num w:numId="24">
    <w:abstractNumId w:val="24"/>
  </w:num>
  <w:num w:numId="25">
    <w:abstractNumId w:val="9"/>
  </w:num>
  <w:num w:numId="26">
    <w:abstractNumId w:val="15"/>
  </w:num>
  <w:num w:numId="27">
    <w:abstractNumId w:val="23"/>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savePreviewPicture/>
  <w:doNotValidateAgainstSchema/>
  <w:doNotDemarcateInvalidXml/>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CD"/>
    <w:rsid w:val="00003861"/>
    <w:rsid w:val="00022BA1"/>
    <w:rsid w:val="00043BEA"/>
    <w:rsid w:val="000E52C0"/>
    <w:rsid w:val="00116526"/>
    <w:rsid w:val="001220A9"/>
    <w:rsid w:val="00132C87"/>
    <w:rsid w:val="00164165"/>
    <w:rsid w:val="0019129D"/>
    <w:rsid w:val="001A09A7"/>
    <w:rsid w:val="001C20D6"/>
    <w:rsid w:val="001E4837"/>
    <w:rsid w:val="00216888"/>
    <w:rsid w:val="0023092E"/>
    <w:rsid w:val="00236AED"/>
    <w:rsid w:val="00273CAE"/>
    <w:rsid w:val="0029314E"/>
    <w:rsid w:val="002964CA"/>
    <w:rsid w:val="002A7622"/>
    <w:rsid w:val="00325FBE"/>
    <w:rsid w:val="003B518B"/>
    <w:rsid w:val="00401F05"/>
    <w:rsid w:val="004236E5"/>
    <w:rsid w:val="00436705"/>
    <w:rsid w:val="00444224"/>
    <w:rsid w:val="00460D1B"/>
    <w:rsid w:val="00466F6B"/>
    <w:rsid w:val="0047019A"/>
    <w:rsid w:val="004844F7"/>
    <w:rsid w:val="00491765"/>
    <w:rsid w:val="004A508F"/>
    <w:rsid w:val="004D669F"/>
    <w:rsid w:val="004D6FF3"/>
    <w:rsid w:val="00532A4B"/>
    <w:rsid w:val="0057033F"/>
    <w:rsid w:val="005756A3"/>
    <w:rsid w:val="00576D51"/>
    <w:rsid w:val="0058105C"/>
    <w:rsid w:val="005A40BB"/>
    <w:rsid w:val="005B2ADD"/>
    <w:rsid w:val="005D54EC"/>
    <w:rsid w:val="00605ED2"/>
    <w:rsid w:val="00621BF7"/>
    <w:rsid w:val="00642B9C"/>
    <w:rsid w:val="00650FB9"/>
    <w:rsid w:val="0068095E"/>
    <w:rsid w:val="006A44B0"/>
    <w:rsid w:val="006B4024"/>
    <w:rsid w:val="006B4482"/>
    <w:rsid w:val="006B5A48"/>
    <w:rsid w:val="006C4241"/>
    <w:rsid w:val="006D13AF"/>
    <w:rsid w:val="006E023C"/>
    <w:rsid w:val="006E768F"/>
    <w:rsid w:val="00717858"/>
    <w:rsid w:val="00721778"/>
    <w:rsid w:val="00765567"/>
    <w:rsid w:val="007814C9"/>
    <w:rsid w:val="007837DC"/>
    <w:rsid w:val="007A5B5B"/>
    <w:rsid w:val="007D5001"/>
    <w:rsid w:val="007D7802"/>
    <w:rsid w:val="0081430C"/>
    <w:rsid w:val="00827620"/>
    <w:rsid w:val="00852AC3"/>
    <w:rsid w:val="00872D28"/>
    <w:rsid w:val="00897B7C"/>
    <w:rsid w:val="008C379A"/>
    <w:rsid w:val="008D6B02"/>
    <w:rsid w:val="00903EE5"/>
    <w:rsid w:val="00903F0F"/>
    <w:rsid w:val="00912442"/>
    <w:rsid w:val="0092154B"/>
    <w:rsid w:val="009352CB"/>
    <w:rsid w:val="00965573"/>
    <w:rsid w:val="009770DC"/>
    <w:rsid w:val="00991AC5"/>
    <w:rsid w:val="00992E2C"/>
    <w:rsid w:val="00992E61"/>
    <w:rsid w:val="009B4F4D"/>
    <w:rsid w:val="009D6F93"/>
    <w:rsid w:val="00A0555E"/>
    <w:rsid w:val="00A072FD"/>
    <w:rsid w:val="00A42429"/>
    <w:rsid w:val="00A45C57"/>
    <w:rsid w:val="00A609E4"/>
    <w:rsid w:val="00A911D8"/>
    <w:rsid w:val="00AB053F"/>
    <w:rsid w:val="00AB17A8"/>
    <w:rsid w:val="00B1004D"/>
    <w:rsid w:val="00B1289D"/>
    <w:rsid w:val="00B22D4B"/>
    <w:rsid w:val="00B41C06"/>
    <w:rsid w:val="00B55E4B"/>
    <w:rsid w:val="00B75AE6"/>
    <w:rsid w:val="00B75E11"/>
    <w:rsid w:val="00BB0179"/>
    <w:rsid w:val="00C03DAF"/>
    <w:rsid w:val="00C04C22"/>
    <w:rsid w:val="00C10073"/>
    <w:rsid w:val="00C520B9"/>
    <w:rsid w:val="00C97A05"/>
    <w:rsid w:val="00CC20BB"/>
    <w:rsid w:val="00D453D0"/>
    <w:rsid w:val="00D871CD"/>
    <w:rsid w:val="00DA1036"/>
    <w:rsid w:val="00DB1F0E"/>
    <w:rsid w:val="00DB2A9B"/>
    <w:rsid w:val="00E07701"/>
    <w:rsid w:val="00E442E1"/>
    <w:rsid w:val="00E51059"/>
    <w:rsid w:val="00E71565"/>
    <w:rsid w:val="00EC79B2"/>
    <w:rsid w:val="00F55B69"/>
    <w:rsid w:val="00F92018"/>
    <w:rsid w:val="00F97081"/>
    <w:rsid w:val="00FA700B"/>
    <w:rsid w:val="00FC67FC"/>
    <w:rsid w:val="00FC6C37"/>
    <w:rsid w:val="00FE28DF"/>
    <w:rsid w:val="00FE5AE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9"/>
    <w:qFormat/>
    <w:pPr>
      <w:keepNext/>
      <w:outlineLvl w:val="0"/>
    </w:pPr>
    <w:rPr>
      <w:b/>
      <w:bCs/>
      <w:i/>
      <w:iCs/>
    </w:rPr>
  </w:style>
  <w:style w:type="paragraph" w:styleId="Heading2">
    <w:name w:val="heading 2"/>
    <w:basedOn w:val="Normal"/>
    <w:next w:val="Normal"/>
    <w:link w:val="Heading2Char"/>
    <w:uiPriority w:val="99"/>
    <w:qFormat/>
    <w:pPr>
      <w:keepNext/>
      <w:outlineLvl w:val="1"/>
    </w:pPr>
    <w:rPr>
      <w:i/>
      <w:i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ＭＳ ゴシック" w:hAnsi="Calibri" w:cs="Times New Roman"/>
      <w:b/>
      <w:bCs/>
      <w:kern w:val="32"/>
      <w:sz w:val="32"/>
      <w:szCs w:val="32"/>
    </w:rPr>
  </w:style>
  <w:style w:type="character" w:customStyle="1" w:styleId="Heading2Char">
    <w:name w:val="Heading 2 Char"/>
    <w:link w:val="Heading2"/>
    <w:uiPriority w:val="9"/>
    <w:semiHidden/>
    <w:rPr>
      <w:rFonts w:ascii="Calibri" w:eastAsia="ＭＳ ゴシック" w:hAnsi="Calibri" w:cs="Times New Roman"/>
      <w:b/>
      <w:bCs/>
      <w:i/>
      <w:iCs/>
      <w:sz w:val="28"/>
      <w:szCs w:val="28"/>
    </w:rPr>
  </w:style>
  <w:style w:type="paragraph" w:styleId="BodyText">
    <w:name w:val="Body Text"/>
    <w:basedOn w:val="Normal"/>
    <w:link w:val="BodyTextChar"/>
    <w:uiPriority w:val="99"/>
    <w:rPr>
      <w:i/>
      <w:iCs/>
    </w:rPr>
  </w:style>
  <w:style w:type="character" w:customStyle="1" w:styleId="BodyTextChar">
    <w:name w:val="Body Text Char"/>
    <w:link w:val="BodyText"/>
    <w:uiPriority w:val="99"/>
    <w:semiHidden/>
    <w:rPr>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semiHidden/>
    <w:rPr>
      <w:rFonts w:ascii="Courier" w:hAnsi="Courier"/>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table" w:styleId="TableGrid">
    <w:name w:val="Table Grid"/>
    <w:basedOn w:val="TableNormal"/>
    <w:uiPriority w:val="99"/>
    <w:rsid w:val="00FE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C379A"/>
    <w:rPr>
      <w:rFonts w:eastAsia="Calibri"/>
      <w:sz w:val="24"/>
      <w:szCs w:val="22"/>
    </w:rPr>
  </w:style>
  <w:style w:type="character" w:customStyle="1" w:styleId="apple-converted-space">
    <w:name w:val="apple-converted-space"/>
    <w:rsid w:val="008C379A"/>
  </w:style>
  <w:style w:type="character" w:styleId="PageNumber">
    <w:name w:val="page number"/>
    <w:uiPriority w:val="99"/>
    <w:semiHidden/>
    <w:unhideWhenUsed/>
    <w:rsid w:val="009770DC"/>
  </w:style>
  <w:style w:type="paragraph" w:styleId="EndnoteText">
    <w:name w:val="endnote text"/>
    <w:basedOn w:val="Normal"/>
    <w:link w:val="EndnoteTextChar"/>
    <w:uiPriority w:val="99"/>
    <w:unhideWhenUsed/>
    <w:rsid w:val="0047019A"/>
  </w:style>
  <w:style w:type="character" w:customStyle="1" w:styleId="EndnoteTextChar">
    <w:name w:val="Endnote Text Char"/>
    <w:link w:val="EndnoteText"/>
    <w:uiPriority w:val="99"/>
    <w:rsid w:val="0047019A"/>
    <w:rPr>
      <w:sz w:val="24"/>
      <w:szCs w:val="24"/>
      <w:lang w:val="en-US"/>
    </w:rPr>
  </w:style>
  <w:style w:type="character" w:styleId="EndnoteReference">
    <w:name w:val="endnote reference"/>
    <w:uiPriority w:val="99"/>
    <w:unhideWhenUsed/>
    <w:rsid w:val="0047019A"/>
    <w:rPr>
      <w:vertAlign w:val="superscript"/>
    </w:rPr>
  </w:style>
  <w:style w:type="paragraph" w:styleId="BalloonText">
    <w:name w:val="Balloon Text"/>
    <w:basedOn w:val="Normal"/>
    <w:link w:val="BalloonTextChar"/>
    <w:uiPriority w:val="99"/>
    <w:semiHidden/>
    <w:unhideWhenUsed/>
    <w:rsid w:val="00992E61"/>
    <w:rPr>
      <w:rFonts w:ascii="Lucida Grande" w:hAnsi="Lucida Grande" w:cs="Lucida Grande"/>
      <w:sz w:val="18"/>
      <w:szCs w:val="18"/>
    </w:rPr>
  </w:style>
  <w:style w:type="character" w:customStyle="1" w:styleId="BalloonTextChar">
    <w:name w:val="Balloon Text Char"/>
    <w:link w:val="BalloonText"/>
    <w:uiPriority w:val="99"/>
    <w:semiHidden/>
    <w:rsid w:val="00992E61"/>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9"/>
    <w:qFormat/>
    <w:pPr>
      <w:keepNext/>
      <w:outlineLvl w:val="0"/>
    </w:pPr>
    <w:rPr>
      <w:b/>
      <w:bCs/>
      <w:i/>
      <w:iCs/>
    </w:rPr>
  </w:style>
  <w:style w:type="paragraph" w:styleId="Heading2">
    <w:name w:val="heading 2"/>
    <w:basedOn w:val="Normal"/>
    <w:next w:val="Normal"/>
    <w:link w:val="Heading2Char"/>
    <w:uiPriority w:val="99"/>
    <w:qFormat/>
    <w:pPr>
      <w:keepNext/>
      <w:outlineLvl w:val="1"/>
    </w:pPr>
    <w:rPr>
      <w:i/>
      <w:i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ＭＳ ゴシック" w:hAnsi="Calibri" w:cs="Times New Roman"/>
      <w:b/>
      <w:bCs/>
      <w:kern w:val="32"/>
      <w:sz w:val="32"/>
      <w:szCs w:val="32"/>
    </w:rPr>
  </w:style>
  <w:style w:type="character" w:customStyle="1" w:styleId="Heading2Char">
    <w:name w:val="Heading 2 Char"/>
    <w:link w:val="Heading2"/>
    <w:uiPriority w:val="9"/>
    <w:semiHidden/>
    <w:rPr>
      <w:rFonts w:ascii="Calibri" w:eastAsia="ＭＳ ゴシック" w:hAnsi="Calibri" w:cs="Times New Roman"/>
      <w:b/>
      <w:bCs/>
      <w:i/>
      <w:iCs/>
      <w:sz w:val="28"/>
      <w:szCs w:val="28"/>
    </w:rPr>
  </w:style>
  <w:style w:type="paragraph" w:styleId="BodyText">
    <w:name w:val="Body Text"/>
    <w:basedOn w:val="Normal"/>
    <w:link w:val="BodyTextChar"/>
    <w:uiPriority w:val="99"/>
    <w:rPr>
      <w:i/>
      <w:iCs/>
    </w:rPr>
  </w:style>
  <w:style w:type="character" w:customStyle="1" w:styleId="BodyTextChar">
    <w:name w:val="Body Text Char"/>
    <w:link w:val="BodyText"/>
    <w:uiPriority w:val="99"/>
    <w:semiHidden/>
    <w:rPr>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semiHidden/>
    <w:rPr>
      <w:rFonts w:ascii="Courier" w:hAnsi="Courier"/>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table" w:styleId="TableGrid">
    <w:name w:val="Table Grid"/>
    <w:basedOn w:val="TableNormal"/>
    <w:uiPriority w:val="99"/>
    <w:rsid w:val="00FE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C379A"/>
    <w:rPr>
      <w:rFonts w:eastAsia="Calibri"/>
      <w:sz w:val="24"/>
      <w:szCs w:val="22"/>
    </w:rPr>
  </w:style>
  <w:style w:type="character" w:customStyle="1" w:styleId="apple-converted-space">
    <w:name w:val="apple-converted-space"/>
    <w:rsid w:val="008C379A"/>
  </w:style>
  <w:style w:type="character" w:styleId="PageNumber">
    <w:name w:val="page number"/>
    <w:uiPriority w:val="99"/>
    <w:semiHidden/>
    <w:unhideWhenUsed/>
    <w:rsid w:val="009770DC"/>
  </w:style>
  <w:style w:type="paragraph" w:styleId="EndnoteText">
    <w:name w:val="endnote text"/>
    <w:basedOn w:val="Normal"/>
    <w:link w:val="EndnoteTextChar"/>
    <w:uiPriority w:val="99"/>
    <w:unhideWhenUsed/>
    <w:rsid w:val="0047019A"/>
  </w:style>
  <w:style w:type="character" w:customStyle="1" w:styleId="EndnoteTextChar">
    <w:name w:val="Endnote Text Char"/>
    <w:link w:val="EndnoteText"/>
    <w:uiPriority w:val="99"/>
    <w:rsid w:val="0047019A"/>
    <w:rPr>
      <w:sz w:val="24"/>
      <w:szCs w:val="24"/>
      <w:lang w:val="en-US"/>
    </w:rPr>
  </w:style>
  <w:style w:type="character" w:styleId="EndnoteReference">
    <w:name w:val="endnote reference"/>
    <w:uiPriority w:val="99"/>
    <w:unhideWhenUsed/>
    <w:rsid w:val="0047019A"/>
    <w:rPr>
      <w:vertAlign w:val="superscript"/>
    </w:rPr>
  </w:style>
  <w:style w:type="paragraph" w:styleId="BalloonText">
    <w:name w:val="Balloon Text"/>
    <w:basedOn w:val="Normal"/>
    <w:link w:val="BalloonTextChar"/>
    <w:uiPriority w:val="99"/>
    <w:semiHidden/>
    <w:unhideWhenUsed/>
    <w:rsid w:val="00992E61"/>
    <w:rPr>
      <w:rFonts w:ascii="Lucida Grande" w:hAnsi="Lucida Grande" w:cs="Lucida Grande"/>
      <w:sz w:val="18"/>
      <w:szCs w:val="18"/>
    </w:rPr>
  </w:style>
  <w:style w:type="character" w:customStyle="1" w:styleId="BalloonTextChar">
    <w:name w:val="Balloon Text Char"/>
    <w:link w:val="BalloonText"/>
    <w:uiPriority w:val="99"/>
    <w:semiHidden/>
    <w:rsid w:val="00992E61"/>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A71F-B424-BD40-B444-30B2EC7A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Group</vt:lpstr>
    </vt:vector>
  </TitlesOfParts>
  <Company>SFU</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dc:title>
  <dc:subject/>
  <dc:creator>Jerry</dc:creator>
  <cp:keywords/>
  <dc:description/>
  <cp:lastModifiedBy>Jerry Sheppard</cp:lastModifiedBy>
  <cp:revision>2</cp:revision>
  <cp:lastPrinted>2001-11-06T12:51:00Z</cp:lastPrinted>
  <dcterms:created xsi:type="dcterms:W3CDTF">2023-07-27T13:41:00Z</dcterms:created>
  <dcterms:modified xsi:type="dcterms:W3CDTF">2023-07-27T13:41:00Z</dcterms:modified>
</cp:coreProperties>
</file>