
<file path=[Content_Types].xml><?xml version="1.0" encoding="utf-8"?>
<Types xmlns="http://schemas.openxmlformats.org/package/2006/content-types">
  <Default Extension="xml" ContentType="application/xml"/>
  <Default Extension="jpeg" ContentType="image/jpeg"/>
  <Default Extension="wdp" ContentType="image/vnd.ms-photo"/>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08EDA0" w14:textId="77777777" w:rsidR="00D30926" w:rsidRDefault="00D30926" w:rsidP="00D30926"/>
    <w:tbl>
      <w:tblPr>
        <w:tblStyle w:val="TableGrid"/>
        <w:tblW w:w="10080" w:type="dxa"/>
        <w:tblBorders>
          <w:insideV w:val="dotted" w:sz="4" w:space="0" w:color="auto"/>
        </w:tblBorders>
        <w:tblCellMar>
          <w:left w:w="72" w:type="dxa"/>
          <w:right w:w="72" w:type="dxa"/>
        </w:tblCellMar>
        <w:tblLook w:val="04A0" w:firstRow="1" w:lastRow="0" w:firstColumn="1" w:lastColumn="0" w:noHBand="0" w:noVBand="1"/>
      </w:tblPr>
      <w:tblGrid>
        <w:gridCol w:w="1775"/>
        <w:gridCol w:w="8305"/>
      </w:tblGrid>
      <w:tr w:rsidR="00D30926" w:rsidRPr="001E71ED" w14:paraId="36F7AF27" w14:textId="77777777" w:rsidTr="00D30926">
        <w:tc>
          <w:tcPr>
            <w:tcW w:w="1775"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7866D5F2" w14:textId="77777777" w:rsidR="00D30926" w:rsidRDefault="00D30926" w:rsidP="00D30926">
            <w:pPr>
              <w:spacing w:before="40" w:after="40"/>
              <w:jc w:val="right"/>
              <w:rPr>
                <w:rFonts w:ascii="Times New Roman" w:hAnsi="Times New Roman" w:cs="Times New Roman"/>
                <w:spacing w:val="6"/>
              </w:rPr>
            </w:pPr>
          </w:p>
          <w:p w14:paraId="6B90EB03" w14:textId="77777777" w:rsidR="00D30926" w:rsidRPr="00831137" w:rsidRDefault="00D30926" w:rsidP="00D30926">
            <w:pPr>
              <w:spacing w:before="40" w:after="40"/>
              <w:jc w:val="right"/>
              <w:rPr>
                <w:spacing w:val="6"/>
              </w:rPr>
            </w:pPr>
            <w:r w:rsidRPr="00831137">
              <w:rPr>
                <w:rFonts w:ascii="Times New Roman" w:hAnsi="Times New Roman" w:cs="Times New Roman"/>
                <w:spacing w:val="6"/>
              </w:rPr>
              <w:t>Your group has</w:t>
            </w:r>
          </w:p>
        </w:tc>
        <w:tc>
          <w:tcPr>
            <w:tcW w:w="8305"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1C2A9695" w14:textId="77777777" w:rsidR="00D30926" w:rsidRDefault="00D30926" w:rsidP="00D30926">
            <w:pPr>
              <w:spacing w:before="40" w:after="40"/>
              <w:ind w:left="360" w:hanging="360"/>
              <w:rPr>
                <w:rFonts w:ascii="Times New Roman" w:hAnsi="Times New Roman" w:cs="Times New Roman"/>
                <w:spacing w:val="10"/>
              </w:rPr>
            </w:pPr>
          </w:p>
          <w:p w14:paraId="3194D4C4" w14:textId="77777777" w:rsidR="00D30926" w:rsidRDefault="00D30926" w:rsidP="00D30926">
            <w:pPr>
              <w:spacing w:before="40" w:after="40"/>
              <w:ind w:left="360" w:hanging="360"/>
              <w:rPr>
                <w:rFonts w:ascii="Times New Roman" w:hAnsi="Times New Roman" w:cs="Times New Roman"/>
                <w:spacing w:val="10"/>
                <w:highlight w:val="yellow"/>
              </w:rPr>
            </w:pPr>
            <w:proofErr w:type="gramStart"/>
            <w:r w:rsidRPr="00831137">
              <w:rPr>
                <w:rFonts w:ascii="Times New Roman" w:hAnsi="Times New Roman" w:cs="Times New Roman"/>
                <w:spacing w:val="10"/>
              </w:rPr>
              <w:t>been</w:t>
            </w:r>
            <w:proofErr w:type="gramEnd"/>
            <w:r w:rsidRPr="00831137">
              <w:rPr>
                <w:rFonts w:ascii="Times New Roman" w:hAnsi="Times New Roman" w:cs="Times New Roman"/>
                <w:spacing w:val="10"/>
              </w:rPr>
              <w:t xml:space="preserve"> designated to address the questions </w:t>
            </w:r>
            <w:r w:rsidRPr="00831137">
              <w:rPr>
                <w:rFonts w:ascii="Times New Roman" w:hAnsi="Times New Roman" w:cs="Times New Roman"/>
                <w:spacing w:val="10"/>
                <w:highlight w:val="yellow"/>
              </w:rPr>
              <w:t>highlighted in yellow:</w:t>
            </w:r>
          </w:p>
          <w:p w14:paraId="35B334A7" w14:textId="77777777" w:rsidR="00D30926" w:rsidRPr="00831137" w:rsidRDefault="00D30926" w:rsidP="00D30926">
            <w:pPr>
              <w:spacing w:before="40" w:after="40"/>
              <w:ind w:left="360" w:hanging="360"/>
              <w:rPr>
                <w:rFonts w:ascii="Times New Roman" w:hAnsi="Times New Roman" w:cs="Times New Roman"/>
                <w:spacing w:val="10"/>
                <w:highlight w:val="green"/>
              </w:rPr>
            </w:pPr>
          </w:p>
        </w:tc>
      </w:tr>
      <w:tr w:rsidR="00D30926" w:rsidRPr="001E71ED" w14:paraId="5473E6FC" w14:textId="77777777" w:rsidTr="00D30926">
        <w:trPr>
          <w:trHeight w:val="746"/>
        </w:trPr>
        <w:tc>
          <w:tcPr>
            <w:tcW w:w="1775" w:type="dxa"/>
            <w:vMerge w:val="restart"/>
            <w:shd w:val="clear" w:color="auto" w:fill="auto"/>
          </w:tcPr>
          <w:p w14:paraId="570745C1" w14:textId="77777777" w:rsidR="00D30926" w:rsidRPr="00CF0D41" w:rsidRDefault="00D30926" w:rsidP="00D30926">
            <w:pPr>
              <w:spacing w:before="40" w:after="40"/>
              <w:rPr>
                <w:sz w:val="14"/>
              </w:rPr>
            </w:pPr>
          </w:p>
          <w:p w14:paraId="4D0BEE1B" w14:textId="77777777" w:rsidR="00D30926" w:rsidRDefault="00D30926" w:rsidP="00D30926">
            <w:pPr>
              <w:spacing w:before="40" w:after="40"/>
              <w:jc w:val="center"/>
              <w:rPr>
                <w:b/>
              </w:rPr>
            </w:pPr>
            <w:r>
              <w:rPr>
                <w:rFonts w:eastAsia="Times New Roman" w:cs="Times New Roman"/>
                <w:noProof/>
              </w:rPr>
              <w:drawing>
                <wp:inline distT="0" distB="0" distL="0" distR="0" wp14:anchorId="125F0DD7" wp14:editId="4B51CA65">
                  <wp:extent cx="1014984" cy="376654"/>
                  <wp:effectExtent l="0" t="0" r="1270" b="4445"/>
                  <wp:docPr id="1" name="il_fi" descr="http://t3.gstatic.com/images?q=tbn:ANd9GcSRjYHxfyPA4U6mBKSWnDxGs48XZ4oRgP9AhR19P27AcnqVz2iAGV-d8c1CZ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3.gstatic.com/images?q=tbn:ANd9GcSRjYHxfyPA4U6mBKSWnDxGs48XZ4oRgP9AhR19P27AcnqVz2iAGV-d8c1CZQ"/>
                          <pic:cNvPicPr>
                            <a:picLocks noChangeAspect="1" noChangeArrowheads="1"/>
                          </pic:cNvPicPr>
                        </pic:nvPicPr>
                        <pic:blipFill rotWithShape="1">
                          <a:blip r:embed="rId5" cstate="print">
                            <a:extLst>
                              <a:ext uri="{BEBA8EAE-BF5A-486C-A8C5-ECC9F3942E4B}">
                                <a14:imgProps xmlns:a14="http://schemas.microsoft.com/office/drawing/2010/main">
                                  <a14:imgLayer r:embed="rId6">
                                    <a14:imgEffect>
                                      <a14:backgroundRemoval t="0" b="100000" l="0" r="100000"/>
                                    </a14:imgEffect>
                                  </a14:imgLayer>
                                </a14:imgProps>
                              </a:ext>
                              <a:ext uri="{28A0092B-C50C-407E-A947-70E740481C1C}">
                                <a14:useLocalDpi xmlns:a14="http://schemas.microsoft.com/office/drawing/2010/main"/>
                              </a:ext>
                            </a:extLst>
                          </a:blip>
                          <a:srcRect/>
                          <a:stretch/>
                        </pic:blipFill>
                        <pic:spPr bwMode="auto">
                          <a:xfrm>
                            <a:off x="0" y="0"/>
                            <a:ext cx="1014984" cy="376654"/>
                          </a:xfrm>
                          <a:prstGeom prst="rect">
                            <a:avLst/>
                          </a:prstGeom>
                          <a:noFill/>
                          <a:ln>
                            <a:noFill/>
                          </a:ln>
                          <a:extLst>
                            <a:ext uri="{53640926-AAD7-44d8-BBD7-CCE9431645EC}">
                              <a14:shadowObscured xmlns:a14="http://schemas.microsoft.com/office/drawing/2010/main"/>
                            </a:ext>
                          </a:extLst>
                        </pic:spPr>
                      </pic:pic>
                    </a:graphicData>
                  </a:graphic>
                </wp:inline>
              </w:drawing>
            </w:r>
            <w:r w:rsidRPr="00CF0D41">
              <w:rPr>
                <w:b/>
              </w:rPr>
              <w:t xml:space="preserve"> </w:t>
            </w:r>
          </w:p>
          <w:p w14:paraId="5DBA5859" w14:textId="77777777" w:rsidR="00D30926" w:rsidRPr="00CF0D41" w:rsidRDefault="00D30926" w:rsidP="00D30926">
            <w:pPr>
              <w:spacing w:before="40" w:after="40"/>
              <w:jc w:val="center"/>
              <w:rPr>
                <w:b/>
                <w:sz w:val="10"/>
              </w:rPr>
            </w:pPr>
          </w:p>
          <w:p w14:paraId="50DC46AB" w14:textId="77777777" w:rsidR="00D30926" w:rsidRDefault="00D30926" w:rsidP="00D30926">
            <w:pPr>
              <w:spacing w:before="40" w:after="40"/>
              <w:jc w:val="center"/>
              <w:rPr>
                <w:b/>
              </w:rPr>
            </w:pPr>
            <w:r w:rsidRPr="00CF0D41">
              <w:rPr>
                <w:b/>
              </w:rPr>
              <w:t>Alpha</w:t>
            </w:r>
          </w:p>
          <w:p w14:paraId="2D8FDD06" w14:textId="77777777" w:rsidR="00D30926" w:rsidRPr="00CF0D41" w:rsidRDefault="00D30926" w:rsidP="00D30926">
            <w:pPr>
              <w:spacing w:before="40" w:after="40"/>
              <w:jc w:val="center"/>
              <w:rPr>
                <w:b/>
              </w:rPr>
            </w:pPr>
            <w:r>
              <w:rPr>
                <w:b/>
              </w:rPr>
              <w:t>Company</w:t>
            </w:r>
          </w:p>
        </w:tc>
        <w:tc>
          <w:tcPr>
            <w:tcW w:w="8305" w:type="dxa"/>
            <w:shd w:val="clear" w:color="auto" w:fill="FFFF99"/>
          </w:tcPr>
          <w:p w14:paraId="031EECED" w14:textId="77777777" w:rsidR="00D30926" w:rsidRPr="008747CF" w:rsidRDefault="00D30926" w:rsidP="00D30926">
            <w:pPr>
              <w:spacing w:before="40" w:after="40"/>
              <w:ind w:left="432" w:hanging="432"/>
              <w:rPr>
                <w:rFonts w:ascii="Times New Roman" w:hAnsi="Times New Roman" w:cs="Times New Roman"/>
              </w:rPr>
            </w:pPr>
            <w:r w:rsidRPr="007E2F68">
              <w:rPr>
                <w:rFonts w:ascii="Lucida Grande" w:hAnsi="Lucida Grande" w:cs="Lucida Grande"/>
                <w:b/>
                <w:color w:val="000000"/>
              </w:rPr>
              <w:t>Α</w:t>
            </w:r>
            <w:r w:rsidRPr="00CF0D41">
              <w:rPr>
                <w:rFonts w:ascii="Times New Roman" w:hAnsi="Times New Roman" w:cs="Times New Roman"/>
                <w:b/>
                <w:bCs/>
                <w:vertAlign w:val="subscript"/>
              </w:rPr>
              <w:t xml:space="preserve"> </w:t>
            </w:r>
            <w:proofErr w:type="gramStart"/>
            <w:r w:rsidRPr="00CF0D41">
              <w:rPr>
                <w:rFonts w:ascii="Times New Roman" w:hAnsi="Times New Roman" w:cs="Times New Roman"/>
                <w:b/>
                <w:bCs/>
                <w:vertAlign w:val="subscript"/>
              </w:rPr>
              <w:t>1</w:t>
            </w:r>
            <w:r w:rsidRPr="00CF0D41">
              <w:rPr>
                <w:rFonts w:ascii="Times New Roman" w:hAnsi="Times New Roman" w:cs="Times New Roman"/>
                <w:bCs/>
              </w:rPr>
              <w:t xml:space="preserve"> </w:t>
            </w:r>
            <w:r>
              <w:rPr>
                <w:rFonts w:ascii="Times New Roman" w:hAnsi="Times New Roman" w:cs="Times New Roman"/>
              </w:rPr>
              <w:t xml:space="preserve"> </w:t>
            </w:r>
            <w:r w:rsidRPr="008747CF">
              <w:rPr>
                <w:rFonts w:ascii="Times New Roman" w:hAnsi="Times New Roman" w:cs="Times New Roman"/>
              </w:rPr>
              <w:t>Explain</w:t>
            </w:r>
            <w:proofErr w:type="gramEnd"/>
            <w:r w:rsidRPr="008747CF">
              <w:rPr>
                <w:rFonts w:ascii="Times New Roman" w:hAnsi="Times New Roman" w:cs="Times New Roman"/>
              </w:rPr>
              <w:t xml:space="preserve"> how Apple operates its value chain to maintain its position as a differentiator. </w:t>
            </w:r>
            <w:r>
              <w:rPr>
                <w:rFonts w:ascii="Times New Roman" w:hAnsi="Times New Roman" w:cs="Times New Roman"/>
              </w:rPr>
              <w:t>H</w:t>
            </w:r>
            <w:r w:rsidRPr="008747CF">
              <w:rPr>
                <w:rFonts w:ascii="Times New Roman" w:hAnsi="Times New Roman" w:cs="Times New Roman"/>
              </w:rPr>
              <w:t xml:space="preserve">ow </w:t>
            </w:r>
            <w:r>
              <w:rPr>
                <w:rFonts w:ascii="Times New Roman" w:hAnsi="Times New Roman" w:cs="Times New Roman"/>
              </w:rPr>
              <w:t>does Apple use</w:t>
            </w:r>
            <w:r w:rsidRPr="008747CF">
              <w:rPr>
                <w:rFonts w:ascii="Times New Roman" w:hAnsi="Times New Roman" w:cs="Times New Roman"/>
              </w:rPr>
              <w:t xml:space="preserve"> its position as a differentiator to defend against Porter’s five </w:t>
            </w:r>
            <w:proofErr w:type="gramStart"/>
            <w:r w:rsidRPr="008747CF">
              <w:rPr>
                <w:rFonts w:ascii="Times New Roman" w:hAnsi="Times New Roman" w:cs="Times New Roman"/>
              </w:rPr>
              <w:t>forces.</w:t>
            </w:r>
            <w:proofErr w:type="gramEnd"/>
          </w:p>
        </w:tc>
      </w:tr>
      <w:tr w:rsidR="00D30926" w:rsidRPr="001E71ED" w14:paraId="1242ABB5" w14:textId="77777777" w:rsidTr="00D30926">
        <w:tc>
          <w:tcPr>
            <w:tcW w:w="1775" w:type="dxa"/>
            <w:vMerge/>
            <w:tcBorders>
              <w:top w:val="single" w:sz="4" w:space="0" w:color="auto"/>
              <w:bottom w:val="single" w:sz="4" w:space="0" w:color="auto"/>
            </w:tcBorders>
            <w:shd w:val="clear" w:color="auto" w:fill="auto"/>
          </w:tcPr>
          <w:p w14:paraId="7D7135CD" w14:textId="77777777" w:rsidR="00D30926" w:rsidRPr="001D2BAE" w:rsidRDefault="00D30926" w:rsidP="00D30926">
            <w:pPr>
              <w:spacing w:before="40" w:after="40"/>
              <w:jc w:val="center"/>
              <w:rPr>
                <w:rFonts w:ascii="Arial Narrow" w:hAnsi="Arial Narrow"/>
              </w:rPr>
            </w:pPr>
          </w:p>
        </w:tc>
        <w:tc>
          <w:tcPr>
            <w:tcW w:w="8305" w:type="dxa"/>
            <w:tcBorders>
              <w:top w:val="single" w:sz="4" w:space="0" w:color="auto"/>
              <w:bottom w:val="single" w:sz="4" w:space="0" w:color="auto"/>
            </w:tcBorders>
            <w:shd w:val="clear" w:color="auto" w:fill="FFFF99"/>
          </w:tcPr>
          <w:p w14:paraId="7B29EBA9" w14:textId="77777777" w:rsidR="00D30926" w:rsidRPr="008747CF" w:rsidRDefault="00D30926" w:rsidP="00D30926">
            <w:pPr>
              <w:spacing w:before="40" w:after="40"/>
              <w:ind w:left="432" w:hanging="432"/>
              <w:rPr>
                <w:rFonts w:ascii="Times New Roman" w:hAnsi="Times New Roman" w:cs="Times New Roman"/>
              </w:rPr>
            </w:pPr>
            <w:r w:rsidRPr="007E2F68">
              <w:rPr>
                <w:rFonts w:ascii="Lucida Grande" w:hAnsi="Lucida Grande" w:cs="Lucida Grande"/>
                <w:b/>
                <w:color w:val="000000"/>
              </w:rPr>
              <w:t>Α</w:t>
            </w:r>
            <w:r w:rsidRPr="00CF0D41">
              <w:rPr>
                <w:rFonts w:ascii="Times New Roman" w:hAnsi="Times New Roman" w:cs="Times New Roman"/>
                <w:b/>
                <w:bCs/>
                <w:vertAlign w:val="subscript"/>
              </w:rPr>
              <w:t xml:space="preserve"> </w:t>
            </w:r>
            <w:proofErr w:type="gramStart"/>
            <w:r w:rsidRPr="00CF0D41">
              <w:rPr>
                <w:rFonts w:ascii="Times New Roman" w:hAnsi="Times New Roman" w:cs="Times New Roman"/>
                <w:b/>
                <w:bCs/>
                <w:vertAlign w:val="subscript"/>
              </w:rPr>
              <w:t>2</w:t>
            </w:r>
            <w:r w:rsidRPr="00CF0D41">
              <w:rPr>
                <w:rFonts w:ascii="Times New Roman" w:hAnsi="Times New Roman" w:cs="Times New Roman"/>
                <w:b/>
                <w:bCs/>
              </w:rPr>
              <w:t xml:space="preserve"> </w:t>
            </w:r>
            <w:r w:rsidRPr="008747CF">
              <w:rPr>
                <w:rFonts w:ascii="Times New Roman" w:hAnsi="Times New Roman" w:cs="Times New Roman"/>
                <w:spacing w:val="-14"/>
              </w:rPr>
              <w:t xml:space="preserve"> </w:t>
            </w:r>
            <w:r w:rsidRPr="008747CF">
              <w:rPr>
                <w:rFonts w:ascii="Times New Roman" w:hAnsi="Times New Roman" w:cs="Times New Roman"/>
                <w:spacing w:val="-6"/>
              </w:rPr>
              <w:t>Apple</w:t>
            </w:r>
            <w:proofErr w:type="gramEnd"/>
            <w:r w:rsidRPr="008747CF">
              <w:rPr>
                <w:rFonts w:ascii="Times New Roman" w:hAnsi="Times New Roman" w:cs="Times New Roman"/>
                <w:spacing w:val="-6"/>
              </w:rPr>
              <w:t xml:space="preserve"> has a reputation for linking technology to software in a way that makes applications readily accessible to users. The company is contemplating getting involved in the 3 D printer business.  Should they? (a) Why or (b) Why not?</w:t>
            </w:r>
            <w:r w:rsidRPr="008747CF">
              <w:rPr>
                <w:rFonts w:ascii="Times New Roman" w:hAnsi="Times New Roman" w:cs="Times New Roman"/>
              </w:rPr>
              <w:t xml:space="preserve"> </w:t>
            </w:r>
          </w:p>
        </w:tc>
      </w:tr>
      <w:tr w:rsidR="00D30926" w:rsidRPr="007941F3" w14:paraId="6BF6D7D2" w14:textId="77777777" w:rsidTr="00D30926">
        <w:tc>
          <w:tcPr>
            <w:tcW w:w="1775" w:type="dxa"/>
            <w:tcBorders>
              <w:left w:val="nil"/>
              <w:right w:val="nil"/>
            </w:tcBorders>
          </w:tcPr>
          <w:p w14:paraId="22C1F53B" w14:textId="77777777" w:rsidR="00D30926" w:rsidRPr="007941F3" w:rsidRDefault="00D30926" w:rsidP="00D30926">
            <w:pPr>
              <w:spacing w:before="40" w:after="40"/>
              <w:rPr>
                <w:sz w:val="4"/>
              </w:rPr>
            </w:pPr>
          </w:p>
        </w:tc>
        <w:tc>
          <w:tcPr>
            <w:tcW w:w="8305" w:type="dxa"/>
            <w:tcBorders>
              <w:left w:val="nil"/>
              <w:bottom w:val="single" w:sz="4" w:space="0" w:color="auto"/>
              <w:right w:val="nil"/>
            </w:tcBorders>
          </w:tcPr>
          <w:p w14:paraId="05E98DF0" w14:textId="77777777" w:rsidR="00D30926" w:rsidRPr="003925BC" w:rsidRDefault="00D30926" w:rsidP="00D30926">
            <w:pPr>
              <w:spacing w:before="40" w:after="40"/>
              <w:ind w:left="432" w:hanging="432"/>
              <w:rPr>
                <w:rFonts w:ascii="Times New Roman" w:hAnsi="Times New Roman" w:cs="Times New Roman"/>
                <w:sz w:val="4"/>
              </w:rPr>
            </w:pPr>
          </w:p>
        </w:tc>
      </w:tr>
      <w:tr w:rsidR="00D30926" w:rsidRPr="001E71ED" w14:paraId="2632A88F" w14:textId="77777777" w:rsidTr="00D30926">
        <w:trPr>
          <w:trHeight w:val="945"/>
        </w:trPr>
        <w:tc>
          <w:tcPr>
            <w:tcW w:w="1775" w:type="dxa"/>
            <w:vMerge w:val="restart"/>
            <w:tcBorders>
              <w:top w:val="single" w:sz="4" w:space="0" w:color="auto"/>
            </w:tcBorders>
          </w:tcPr>
          <w:p w14:paraId="77C296DC" w14:textId="77777777" w:rsidR="00D30926" w:rsidRDefault="00D30926" w:rsidP="00D30926">
            <w:pPr>
              <w:spacing w:before="40" w:after="40"/>
            </w:pPr>
          </w:p>
          <w:p w14:paraId="7F22749F" w14:textId="77777777" w:rsidR="00D30926" w:rsidRDefault="00D30926" w:rsidP="00D30926">
            <w:pPr>
              <w:spacing w:before="40" w:after="40"/>
            </w:pPr>
            <w:r>
              <w:rPr>
                <w:rFonts w:eastAsia="Times New Roman" w:cs="Times New Roman"/>
                <w:noProof/>
              </w:rPr>
              <w:drawing>
                <wp:inline distT="0" distB="0" distL="0" distR="0" wp14:anchorId="745999BA" wp14:editId="2C6B5BC0">
                  <wp:extent cx="982895" cy="313690"/>
                  <wp:effectExtent l="0" t="0" r="8255" b="0"/>
                  <wp:docPr id="2" name="il_fi" descr="http://entre-femmes.ncf.ca/commanditaire/walm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entre-femmes.ncf.ca/commanditaire/walmar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3732" cy="313957"/>
                          </a:xfrm>
                          <a:prstGeom prst="rect">
                            <a:avLst/>
                          </a:prstGeom>
                          <a:noFill/>
                          <a:ln>
                            <a:noFill/>
                          </a:ln>
                        </pic:spPr>
                      </pic:pic>
                    </a:graphicData>
                  </a:graphic>
                </wp:inline>
              </w:drawing>
            </w:r>
          </w:p>
          <w:p w14:paraId="67E0FDF5" w14:textId="77777777" w:rsidR="00D30926" w:rsidRDefault="00D30926" w:rsidP="00D30926">
            <w:pPr>
              <w:spacing w:before="40" w:after="40"/>
            </w:pPr>
          </w:p>
          <w:p w14:paraId="3D7B8622" w14:textId="77777777" w:rsidR="00D30926" w:rsidRDefault="00D30926" w:rsidP="00D30926">
            <w:pPr>
              <w:spacing w:before="40" w:after="40"/>
              <w:jc w:val="center"/>
              <w:rPr>
                <w:b/>
              </w:rPr>
            </w:pPr>
            <w:r>
              <w:rPr>
                <w:b/>
              </w:rPr>
              <w:t xml:space="preserve">Band of </w:t>
            </w:r>
          </w:p>
          <w:p w14:paraId="46D58FEE" w14:textId="77777777" w:rsidR="00D30926" w:rsidRDefault="00D30926" w:rsidP="00D30926">
            <w:pPr>
              <w:spacing w:before="40" w:after="40"/>
              <w:jc w:val="center"/>
              <w:rPr>
                <w:b/>
              </w:rPr>
            </w:pPr>
            <w:r>
              <w:rPr>
                <w:b/>
              </w:rPr>
              <w:t>Betas</w:t>
            </w:r>
          </w:p>
          <w:p w14:paraId="09FF858A" w14:textId="77777777" w:rsidR="00D30926" w:rsidRPr="00CF0D41" w:rsidRDefault="00D30926" w:rsidP="00D30926">
            <w:pPr>
              <w:spacing w:before="40" w:after="40"/>
              <w:jc w:val="center"/>
              <w:rPr>
                <w:b/>
              </w:rPr>
            </w:pPr>
          </w:p>
        </w:tc>
        <w:tc>
          <w:tcPr>
            <w:tcW w:w="8305" w:type="dxa"/>
            <w:tcBorders>
              <w:top w:val="single" w:sz="4" w:space="0" w:color="auto"/>
            </w:tcBorders>
            <w:shd w:val="clear" w:color="auto" w:fill="auto"/>
          </w:tcPr>
          <w:p w14:paraId="2AB2BE13" w14:textId="77777777" w:rsidR="00D30926" w:rsidRPr="008747CF" w:rsidRDefault="00D30926" w:rsidP="00D30926">
            <w:pPr>
              <w:spacing w:before="40" w:after="40"/>
              <w:ind w:left="432" w:hanging="432"/>
              <w:rPr>
                <w:rFonts w:ascii="Times New Roman" w:hAnsi="Times New Roman" w:cs="Times New Roman"/>
              </w:rPr>
            </w:pPr>
            <w:r w:rsidRPr="00C607A9">
              <w:rPr>
                <w:rFonts w:ascii="Lucida Grande" w:hAnsi="Lucida Grande" w:cs="Lucida Grande"/>
                <w:b/>
                <w:color w:val="000000"/>
              </w:rPr>
              <w:t>Β</w:t>
            </w:r>
            <w:r w:rsidRPr="00CF0D41">
              <w:rPr>
                <w:rFonts w:ascii="Lucida Grande" w:hAnsi="Lucida Grande" w:cs="Lucida Grande"/>
                <w:b/>
                <w:color w:val="000000"/>
                <w:vertAlign w:val="subscript"/>
              </w:rPr>
              <w:t xml:space="preserve"> </w:t>
            </w:r>
            <w:r w:rsidRPr="00CF0D41">
              <w:rPr>
                <w:rFonts w:ascii="Times New Roman" w:hAnsi="Times New Roman" w:cs="Times New Roman"/>
                <w:b/>
                <w:vertAlign w:val="subscript"/>
              </w:rPr>
              <w:t>1</w:t>
            </w:r>
            <w:r w:rsidRPr="008747CF">
              <w:rPr>
                <w:rFonts w:ascii="Times New Roman" w:hAnsi="Times New Roman" w:cs="Times New Roman"/>
              </w:rPr>
              <w:t xml:space="preserve"> Explain how Wal-Mart operates its value chain to mainta</w:t>
            </w:r>
            <w:r>
              <w:rPr>
                <w:rFonts w:ascii="Times New Roman" w:hAnsi="Times New Roman" w:cs="Times New Roman"/>
              </w:rPr>
              <w:t>in its cost leadership position. H</w:t>
            </w:r>
            <w:r w:rsidRPr="008747CF">
              <w:rPr>
                <w:rFonts w:ascii="Times New Roman" w:hAnsi="Times New Roman" w:cs="Times New Roman"/>
              </w:rPr>
              <w:t xml:space="preserve">ow </w:t>
            </w:r>
            <w:r>
              <w:rPr>
                <w:rFonts w:ascii="Times New Roman" w:hAnsi="Times New Roman" w:cs="Times New Roman"/>
              </w:rPr>
              <w:t>does Wal-Mart use</w:t>
            </w:r>
            <w:r w:rsidRPr="008747CF">
              <w:rPr>
                <w:rFonts w:ascii="Times New Roman" w:hAnsi="Times New Roman" w:cs="Times New Roman"/>
              </w:rPr>
              <w:t xml:space="preserve"> its cost leadership position to defend against Porter’s five </w:t>
            </w:r>
            <w:proofErr w:type="gramStart"/>
            <w:r w:rsidRPr="008747CF">
              <w:rPr>
                <w:rFonts w:ascii="Times New Roman" w:hAnsi="Times New Roman" w:cs="Times New Roman"/>
              </w:rPr>
              <w:t>forces.</w:t>
            </w:r>
            <w:proofErr w:type="gramEnd"/>
          </w:p>
        </w:tc>
      </w:tr>
      <w:tr w:rsidR="00D30926" w:rsidRPr="001E71ED" w14:paraId="19B59B84" w14:textId="77777777" w:rsidTr="00D30926">
        <w:tc>
          <w:tcPr>
            <w:tcW w:w="1775" w:type="dxa"/>
            <w:vMerge/>
            <w:tcBorders>
              <w:bottom w:val="single" w:sz="4" w:space="0" w:color="auto"/>
            </w:tcBorders>
          </w:tcPr>
          <w:p w14:paraId="00793EA2" w14:textId="77777777" w:rsidR="00D30926" w:rsidRPr="007A4479" w:rsidRDefault="00D30926" w:rsidP="00D30926">
            <w:pPr>
              <w:spacing w:before="40" w:after="40"/>
              <w:ind w:left="216" w:hanging="216"/>
              <w:rPr>
                <w:rFonts w:ascii="Arial Narrow" w:hAnsi="Arial Narrow"/>
              </w:rPr>
            </w:pPr>
          </w:p>
        </w:tc>
        <w:tc>
          <w:tcPr>
            <w:tcW w:w="8305" w:type="dxa"/>
            <w:tcBorders>
              <w:top w:val="single" w:sz="4" w:space="0" w:color="auto"/>
              <w:bottom w:val="single" w:sz="4" w:space="0" w:color="auto"/>
            </w:tcBorders>
            <w:shd w:val="clear" w:color="auto" w:fill="auto"/>
          </w:tcPr>
          <w:p w14:paraId="466487AC" w14:textId="77777777" w:rsidR="00D30926" w:rsidRPr="008747CF" w:rsidRDefault="00D30926" w:rsidP="00D30926">
            <w:pPr>
              <w:spacing w:before="40" w:after="40"/>
              <w:ind w:left="432" w:hanging="432"/>
              <w:rPr>
                <w:rFonts w:ascii="Times New Roman" w:hAnsi="Times New Roman" w:cs="Times New Roman"/>
                <w:spacing w:val="-6"/>
              </w:rPr>
            </w:pPr>
            <w:r w:rsidRPr="00C607A9">
              <w:rPr>
                <w:rFonts w:ascii="Lucida Grande" w:hAnsi="Lucida Grande" w:cs="Lucida Grande"/>
                <w:b/>
                <w:color w:val="000000"/>
              </w:rPr>
              <w:t>Β</w:t>
            </w:r>
            <w:r w:rsidRPr="00CF0D41">
              <w:rPr>
                <w:rFonts w:ascii="Lucida Grande" w:hAnsi="Lucida Grande" w:cs="Lucida Grande"/>
                <w:b/>
                <w:color w:val="000000"/>
                <w:vertAlign w:val="subscript"/>
              </w:rPr>
              <w:t xml:space="preserve"> </w:t>
            </w:r>
            <w:proofErr w:type="gramStart"/>
            <w:r w:rsidRPr="00CF0D41">
              <w:rPr>
                <w:rFonts w:ascii="Times New Roman" w:hAnsi="Times New Roman" w:cs="Times New Roman"/>
                <w:b/>
                <w:bCs/>
                <w:vertAlign w:val="subscript"/>
              </w:rPr>
              <w:t>2</w:t>
            </w:r>
            <w:r w:rsidRPr="00CF0D41">
              <w:rPr>
                <w:rFonts w:ascii="Times New Roman" w:hAnsi="Times New Roman" w:cs="Times New Roman"/>
                <w:b/>
                <w:bCs/>
              </w:rPr>
              <w:t xml:space="preserve"> </w:t>
            </w:r>
            <w:r w:rsidRPr="008747CF">
              <w:rPr>
                <w:rFonts w:ascii="Times New Roman" w:hAnsi="Times New Roman" w:cs="Times New Roman"/>
                <w:spacing w:val="-14"/>
              </w:rPr>
              <w:t xml:space="preserve"> </w:t>
            </w:r>
            <w:r w:rsidRPr="008747CF">
              <w:rPr>
                <w:rFonts w:ascii="Times New Roman" w:hAnsi="Times New Roman" w:cs="Times New Roman"/>
                <w:spacing w:val="-6"/>
              </w:rPr>
              <w:t>Wal</w:t>
            </w:r>
            <w:proofErr w:type="gramEnd"/>
            <w:r w:rsidRPr="008747CF">
              <w:rPr>
                <w:rFonts w:ascii="Times New Roman" w:hAnsi="Times New Roman" w:cs="Times New Roman"/>
                <w:spacing w:val="-6"/>
              </w:rPr>
              <w:t>-Mart is the world’s largest company. With its huge resources, it could become its own venture capital firm and supply upstart firms with much needed capital, or even support growing organizations. Should they get involved in becoming this kind of portfolio manager? (a) Why or (b) Why not?</w:t>
            </w:r>
          </w:p>
        </w:tc>
      </w:tr>
      <w:tr w:rsidR="00D30926" w:rsidRPr="007941F3" w14:paraId="0E2A9AB6" w14:textId="77777777" w:rsidTr="00D30926">
        <w:tc>
          <w:tcPr>
            <w:tcW w:w="1775" w:type="dxa"/>
            <w:tcBorders>
              <w:left w:val="nil"/>
              <w:right w:val="nil"/>
            </w:tcBorders>
          </w:tcPr>
          <w:p w14:paraId="671BE793" w14:textId="77777777" w:rsidR="00D30926" w:rsidRPr="007941F3" w:rsidRDefault="00D30926" w:rsidP="00D30926">
            <w:pPr>
              <w:spacing w:before="40" w:after="40"/>
              <w:rPr>
                <w:sz w:val="4"/>
              </w:rPr>
            </w:pPr>
          </w:p>
        </w:tc>
        <w:tc>
          <w:tcPr>
            <w:tcW w:w="8305" w:type="dxa"/>
            <w:tcBorders>
              <w:left w:val="nil"/>
              <w:right w:val="nil"/>
            </w:tcBorders>
          </w:tcPr>
          <w:p w14:paraId="348FDD53" w14:textId="77777777" w:rsidR="00D30926" w:rsidRPr="003925BC" w:rsidRDefault="00D30926" w:rsidP="00D30926">
            <w:pPr>
              <w:spacing w:before="40" w:after="40"/>
              <w:ind w:left="432" w:hanging="432"/>
              <w:rPr>
                <w:rFonts w:ascii="Times New Roman" w:hAnsi="Times New Roman" w:cs="Times New Roman"/>
                <w:sz w:val="4"/>
              </w:rPr>
            </w:pPr>
          </w:p>
        </w:tc>
      </w:tr>
      <w:tr w:rsidR="00D30926" w:rsidRPr="001E71ED" w14:paraId="6C85FB6A" w14:textId="77777777" w:rsidTr="00D30926">
        <w:trPr>
          <w:trHeight w:val="1221"/>
        </w:trPr>
        <w:tc>
          <w:tcPr>
            <w:tcW w:w="1775" w:type="dxa"/>
            <w:vMerge w:val="restart"/>
          </w:tcPr>
          <w:p w14:paraId="137DFEA1" w14:textId="77777777" w:rsidR="00D30926" w:rsidRDefault="00D30926" w:rsidP="00D30926">
            <w:pPr>
              <w:spacing w:before="40" w:after="40"/>
              <w:jc w:val="center"/>
            </w:pPr>
          </w:p>
          <w:p w14:paraId="639E170A" w14:textId="77777777" w:rsidR="00D30926" w:rsidRDefault="00D30926" w:rsidP="00D30926">
            <w:pPr>
              <w:spacing w:before="40" w:after="40"/>
              <w:jc w:val="center"/>
            </w:pPr>
            <w:r>
              <w:rPr>
                <w:rFonts w:eastAsia="Times New Roman" w:cs="Times New Roman"/>
                <w:noProof/>
              </w:rPr>
              <w:drawing>
                <wp:inline distT="0" distB="0" distL="0" distR="0" wp14:anchorId="2DAB8CDF" wp14:editId="294822BA">
                  <wp:extent cx="914400" cy="488950"/>
                  <wp:effectExtent l="0" t="0" r="0" b="0"/>
                  <wp:docPr id="3" name="il_fi" descr="http://www.boardoftrade.com/images2/webprofiles/RogersChocolates-logo150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boardoftrade.com/images2/webprofiles/RogersChocolates-logo150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986" cy="489263"/>
                          </a:xfrm>
                          <a:prstGeom prst="rect">
                            <a:avLst/>
                          </a:prstGeom>
                          <a:noFill/>
                          <a:ln>
                            <a:noFill/>
                          </a:ln>
                        </pic:spPr>
                      </pic:pic>
                    </a:graphicData>
                  </a:graphic>
                </wp:inline>
              </w:drawing>
            </w:r>
          </w:p>
          <w:p w14:paraId="42E6CF72" w14:textId="77777777" w:rsidR="00D30926" w:rsidRDefault="00D30926" w:rsidP="00D30926">
            <w:pPr>
              <w:spacing w:before="40" w:after="40"/>
              <w:jc w:val="center"/>
            </w:pPr>
          </w:p>
          <w:p w14:paraId="2BB12913" w14:textId="77777777" w:rsidR="00D30926" w:rsidRDefault="00D30926" w:rsidP="00D30926">
            <w:pPr>
              <w:spacing w:before="40" w:after="40"/>
              <w:jc w:val="center"/>
              <w:rPr>
                <w:b/>
              </w:rPr>
            </w:pPr>
            <w:r>
              <w:rPr>
                <w:b/>
              </w:rPr>
              <w:t>The Gamma</w:t>
            </w:r>
          </w:p>
          <w:p w14:paraId="46817D84" w14:textId="77777777" w:rsidR="00D30926" w:rsidRDefault="00D30926" w:rsidP="00D30926">
            <w:pPr>
              <w:spacing w:before="40" w:after="40"/>
              <w:jc w:val="center"/>
              <w:rPr>
                <w:b/>
              </w:rPr>
            </w:pPr>
            <w:r>
              <w:rPr>
                <w:b/>
              </w:rPr>
              <w:t>Group</w:t>
            </w:r>
          </w:p>
          <w:p w14:paraId="70B912F5" w14:textId="77777777" w:rsidR="00D30926" w:rsidRPr="001E71ED" w:rsidRDefault="00D30926" w:rsidP="00D30926">
            <w:pPr>
              <w:spacing w:before="40" w:after="40"/>
              <w:jc w:val="center"/>
            </w:pPr>
          </w:p>
        </w:tc>
        <w:tc>
          <w:tcPr>
            <w:tcW w:w="8305" w:type="dxa"/>
          </w:tcPr>
          <w:p w14:paraId="07193153" w14:textId="77777777" w:rsidR="00D30926" w:rsidRPr="003925BC" w:rsidRDefault="00D30926" w:rsidP="00D30926">
            <w:pPr>
              <w:spacing w:before="40" w:after="40"/>
              <w:ind w:left="432" w:hanging="432"/>
              <w:rPr>
                <w:rFonts w:ascii="Times New Roman" w:hAnsi="Times New Roman" w:cs="Times New Roman"/>
              </w:rPr>
            </w:pPr>
            <w:r w:rsidRPr="007F09F3">
              <w:rPr>
                <w:rFonts w:ascii="Lucida Grande" w:hAnsi="Lucida Grande" w:cs="Lucida Grande"/>
                <w:b/>
                <w:color w:val="000000"/>
              </w:rPr>
              <w:t>Γ</w:t>
            </w:r>
            <w:r w:rsidRPr="00CF0D41">
              <w:rPr>
                <w:rFonts w:ascii="Times New Roman" w:hAnsi="Times New Roman" w:cs="Times New Roman"/>
                <w:b/>
                <w:bCs/>
                <w:vertAlign w:val="subscript"/>
              </w:rPr>
              <w:t xml:space="preserve"> </w:t>
            </w:r>
            <w:proofErr w:type="gramStart"/>
            <w:r>
              <w:rPr>
                <w:rFonts w:ascii="Times New Roman" w:hAnsi="Times New Roman" w:cs="Times New Roman"/>
                <w:b/>
                <w:bCs/>
                <w:vertAlign w:val="subscript"/>
              </w:rPr>
              <w:t>1</w:t>
            </w:r>
            <w:r w:rsidRPr="00CF0D41">
              <w:rPr>
                <w:rFonts w:ascii="Times New Roman" w:hAnsi="Times New Roman" w:cs="Times New Roman"/>
                <w:b/>
                <w:bCs/>
              </w:rPr>
              <w:t xml:space="preserve"> </w:t>
            </w:r>
            <w:r w:rsidRPr="008747CF">
              <w:rPr>
                <w:rFonts w:ascii="Times New Roman" w:hAnsi="Times New Roman" w:cs="Times New Roman"/>
                <w:spacing w:val="-14"/>
              </w:rPr>
              <w:t xml:space="preserve"> </w:t>
            </w:r>
            <w:r w:rsidRPr="003925BC">
              <w:rPr>
                <w:rFonts w:ascii="Times New Roman" w:hAnsi="Times New Roman" w:cs="Times New Roman"/>
              </w:rPr>
              <w:t>Beginning</w:t>
            </w:r>
            <w:proofErr w:type="gramEnd"/>
            <w:r w:rsidRPr="003925BC">
              <w:rPr>
                <w:rFonts w:ascii="Times New Roman" w:hAnsi="Times New Roman" w:cs="Times New Roman"/>
              </w:rPr>
              <w:t xml:space="preserve"> in Victoria, Rogers has been making chocolates for over 125 years. </w:t>
            </w:r>
            <w:r w:rsidRPr="003925BC">
              <w:rPr>
                <w:rFonts w:ascii="Times New Roman" w:eastAsia="Times New Roman" w:hAnsi="Times New Roman" w:cs="Times New Roman"/>
              </w:rPr>
              <w:t xml:space="preserve">Explain how </w:t>
            </w:r>
            <w:r w:rsidRPr="003925BC">
              <w:rPr>
                <w:rFonts w:ascii="Times New Roman" w:hAnsi="Times New Roman" w:cs="Times New Roman"/>
              </w:rPr>
              <w:t>Rogers</w:t>
            </w:r>
            <w:r>
              <w:rPr>
                <w:rFonts w:ascii="Times New Roman" w:hAnsi="Times New Roman" w:cs="Times New Roman"/>
              </w:rPr>
              <w:t xml:space="preserve"> </w:t>
            </w:r>
            <w:r w:rsidRPr="003925BC">
              <w:rPr>
                <w:rFonts w:ascii="Times New Roman" w:hAnsi="Times New Roman" w:cs="Times New Roman"/>
              </w:rPr>
              <w:t>operates its v</w:t>
            </w:r>
            <w:r>
              <w:rPr>
                <w:rFonts w:ascii="Times New Roman" w:hAnsi="Times New Roman" w:cs="Times New Roman"/>
              </w:rPr>
              <w:t>alue chain to keep</w:t>
            </w:r>
            <w:r w:rsidRPr="003925BC">
              <w:rPr>
                <w:rFonts w:ascii="Times New Roman" w:hAnsi="Times New Roman" w:cs="Times New Roman"/>
              </w:rPr>
              <w:t xml:space="preserve"> its focused differentiator position.</w:t>
            </w:r>
            <w:r>
              <w:rPr>
                <w:rFonts w:ascii="Times New Roman" w:hAnsi="Times New Roman" w:cs="Times New Roman"/>
              </w:rPr>
              <w:t xml:space="preserve"> </w:t>
            </w:r>
            <w:r w:rsidRPr="003925BC">
              <w:rPr>
                <w:rFonts w:ascii="Times New Roman" w:eastAsia="Times New Roman" w:hAnsi="Times New Roman" w:cs="Times New Roman"/>
                <w:spacing w:val="-6"/>
              </w:rPr>
              <w:t>Explain how the company</w:t>
            </w:r>
            <w:r w:rsidRPr="003925BC">
              <w:rPr>
                <w:rFonts w:ascii="Times New Roman" w:hAnsi="Times New Roman" w:cs="Times New Roman"/>
                <w:spacing w:val="-6"/>
              </w:rPr>
              <w:t xml:space="preserve"> defends its focused differentiator position against Porter’s five forces in a market with huge players like Nestle and Hershey.</w:t>
            </w:r>
          </w:p>
        </w:tc>
      </w:tr>
      <w:tr w:rsidR="00D30926" w:rsidRPr="001E71ED" w14:paraId="546E93C2" w14:textId="77777777" w:rsidTr="00D30926">
        <w:tc>
          <w:tcPr>
            <w:tcW w:w="1775" w:type="dxa"/>
            <w:vMerge/>
            <w:tcBorders>
              <w:bottom w:val="single" w:sz="4" w:space="0" w:color="auto"/>
            </w:tcBorders>
          </w:tcPr>
          <w:p w14:paraId="6B0B0F89" w14:textId="77777777" w:rsidR="00D30926" w:rsidRPr="007A4479" w:rsidRDefault="00D30926" w:rsidP="00D30926">
            <w:pPr>
              <w:spacing w:before="40" w:after="40"/>
              <w:jc w:val="center"/>
              <w:rPr>
                <w:rFonts w:ascii="Arial Narrow" w:hAnsi="Arial Narrow"/>
                <w:spacing w:val="-6"/>
                <w:szCs w:val="14"/>
              </w:rPr>
            </w:pPr>
          </w:p>
        </w:tc>
        <w:tc>
          <w:tcPr>
            <w:tcW w:w="8305" w:type="dxa"/>
            <w:tcBorders>
              <w:top w:val="dotted" w:sz="4" w:space="0" w:color="auto"/>
              <w:bottom w:val="single" w:sz="4" w:space="0" w:color="auto"/>
            </w:tcBorders>
          </w:tcPr>
          <w:p w14:paraId="225FE8B1" w14:textId="77777777" w:rsidR="00D30926" w:rsidRPr="003925BC" w:rsidRDefault="00D30926" w:rsidP="00D30926">
            <w:pPr>
              <w:spacing w:before="40" w:after="40"/>
              <w:ind w:left="432" w:hanging="432"/>
              <w:rPr>
                <w:rFonts w:ascii="Times New Roman" w:hAnsi="Times New Roman" w:cs="Times New Roman"/>
              </w:rPr>
            </w:pPr>
            <w:r w:rsidRPr="007F09F3">
              <w:rPr>
                <w:rFonts w:ascii="Lucida Grande" w:hAnsi="Lucida Grande" w:cs="Lucida Grande"/>
                <w:b/>
                <w:color w:val="000000"/>
              </w:rPr>
              <w:t>Γ</w:t>
            </w:r>
            <w:r w:rsidRPr="00CF0D41">
              <w:rPr>
                <w:rFonts w:ascii="Times New Roman" w:hAnsi="Times New Roman" w:cs="Times New Roman"/>
                <w:b/>
                <w:bCs/>
                <w:vertAlign w:val="subscript"/>
              </w:rPr>
              <w:t xml:space="preserve"> </w:t>
            </w:r>
            <w:proofErr w:type="gramStart"/>
            <w:r>
              <w:rPr>
                <w:rFonts w:ascii="Times New Roman" w:hAnsi="Times New Roman" w:cs="Times New Roman"/>
                <w:b/>
                <w:bCs/>
                <w:vertAlign w:val="subscript"/>
              </w:rPr>
              <w:t>1</w:t>
            </w:r>
            <w:r w:rsidRPr="00CF0D41">
              <w:rPr>
                <w:rFonts w:ascii="Times New Roman" w:hAnsi="Times New Roman" w:cs="Times New Roman"/>
                <w:b/>
                <w:bCs/>
              </w:rPr>
              <w:t xml:space="preserve"> </w:t>
            </w:r>
            <w:r w:rsidRPr="008747CF">
              <w:rPr>
                <w:rFonts w:ascii="Times New Roman" w:hAnsi="Times New Roman" w:cs="Times New Roman"/>
                <w:spacing w:val="-14"/>
              </w:rPr>
              <w:t xml:space="preserve"> </w:t>
            </w:r>
            <w:r w:rsidRPr="003925BC">
              <w:rPr>
                <w:rFonts w:ascii="Times New Roman" w:hAnsi="Times New Roman" w:cs="Times New Roman"/>
                <w:spacing w:val="-6"/>
              </w:rPr>
              <w:t>Rogers</w:t>
            </w:r>
            <w:proofErr w:type="gramEnd"/>
            <w:r w:rsidRPr="003925BC">
              <w:rPr>
                <w:rFonts w:ascii="Times New Roman" w:hAnsi="Times New Roman" w:cs="Times New Roman"/>
                <w:spacing w:val="-6"/>
              </w:rPr>
              <w:t xml:space="preserve"> Chocolates has been approached to buy a local toy maker who makes toys unique to this area. At first glance, it made no sense, but the more they thought about it, the more they thought that there </w:t>
            </w:r>
            <w:proofErr w:type="gramStart"/>
            <w:r w:rsidRPr="003925BC">
              <w:rPr>
                <w:rFonts w:ascii="Times New Roman" w:hAnsi="Times New Roman" w:cs="Times New Roman"/>
                <w:spacing w:val="-6"/>
              </w:rPr>
              <w:t>may</w:t>
            </w:r>
            <w:proofErr w:type="gramEnd"/>
            <w:r w:rsidRPr="003925BC">
              <w:rPr>
                <w:rFonts w:ascii="Times New Roman" w:hAnsi="Times New Roman" w:cs="Times New Roman"/>
                <w:spacing w:val="-6"/>
              </w:rPr>
              <w:t xml:space="preserve"> be economies of scope from sharing activities. Should they buy the business?</w:t>
            </w:r>
            <w:r w:rsidRPr="003925BC">
              <w:rPr>
                <w:rFonts w:ascii="Times New Roman" w:hAnsi="Times New Roman" w:cs="Times New Roman"/>
              </w:rPr>
              <w:t xml:space="preserve"> </w:t>
            </w:r>
            <w:r>
              <w:rPr>
                <w:rFonts w:ascii="Times New Roman" w:hAnsi="Times New Roman" w:cs="Times New Roman"/>
              </w:rPr>
              <w:t>(</w:t>
            </w:r>
            <w:r w:rsidRPr="003925BC">
              <w:rPr>
                <w:rFonts w:ascii="Times New Roman" w:hAnsi="Times New Roman" w:cs="Times New Roman"/>
              </w:rPr>
              <w:t xml:space="preserve">a) Why or </w:t>
            </w:r>
            <w:r>
              <w:rPr>
                <w:rFonts w:ascii="Times New Roman" w:hAnsi="Times New Roman" w:cs="Times New Roman"/>
              </w:rPr>
              <w:t>(</w:t>
            </w:r>
            <w:r w:rsidRPr="003925BC">
              <w:rPr>
                <w:rFonts w:ascii="Times New Roman" w:hAnsi="Times New Roman" w:cs="Times New Roman"/>
              </w:rPr>
              <w:t xml:space="preserve">b) Why not? </w:t>
            </w:r>
          </w:p>
        </w:tc>
      </w:tr>
      <w:tr w:rsidR="00D30926" w:rsidRPr="007941F3" w14:paraId="34496D27" w14:textId="77777777" w:rsidTr="00D30926">
        <w:tc>
          <w:tcPr>
            <w:tcW w:w="1775" w:type="dxa"/>
            <w:tcBorders>
              <w:left w:val="nil"/>
              <w:right w:val="nil"/>
            </w:tcBorders>
          </w:tcPr>
          <w:p w14:paraId="312761EE" w14:textId="77777777" w:rsidR="00D30926" w:rsidRPr="007941F3" w:rsidRDefault="00D30926" w:rsidP="00D30926">
            <w:pPr>
              <w:spacing w:before="40" w:after="40"/>
              <w:rPr>
                <w:sz w:val="4"/>
              </w:rPr>
            </w:pPr>
          </w:p>
        </w:tc>
        <w:tc>
          <w:tcPr>
            <w:tcW w:w="8305" w:type="dxa"/>
            <w:tcBorders>
              <w:left w:val="nil"/>
              <w:right w:val="nil"/>
            </w:tcBorders>
          </w:tcPr>
          <w:p w14:paraId="4EE4A2E1" w14:textId="77777777" w:rsidR="00D30926" w:rsidRPr="003925BC" w:rsidRDefault="00D30926" w:rsidP="00D30926">
            <w:pPr>
              <w:spacing w:before="40" w:after="40"/>
              <w:ind w:left="432" w:hanging="432"/>
              <w:rPr>
                <w:rFonts w:ascii="Times New Roman" w:hAnsi="Times New Roman" w:cs="Times New Roman"/>
                <w:sz w:val="4"/>
              </w:rPr>
            </w:pPr>
          </w:p>
        </w:tc>
      </w:tr>
      <w:tr w:rsidR="00D30926" w:rsidRPr="001E71ED" w14:paraId="7FB3A1AB" w14:textId="77777777" w:rsidTr="00D30926">
        <w:trPr>
          <w:trHeight w:val="719"/>
        </w:trPr>
        <w:tc>
          <w:tcPr>
            <w:tcW w:w="1775" w:type="dxa"/>
            <w:vMerge w:val="restart"/>
          </w:tcPr>
          <w:p w14:paraId="7FED3BB8" w14:textId="77777777" w:rsidR="00D30926" w:rsidRPr="00CF0D41" w:rsidRDefault="00D30926" w:rsidP="00D30926">
            <w:pPr>
              <w:spacing w:before="40" w:after="40"/>
              <w:jc w:val="center"/>
              <w:rPr>
                <w:sz w:val="12"/>
              </w:rPr>
            </w:pPr>
          </w:p>
          <w:p w14:paraId="4B18F7C8" w14:textId="77777777" w:rsidR="00D30926" w:rsidRPr="001E71ED" w:rsidRDefault="00D30926" w:rsidP="00D30926">
            <w:pPr>
              <w:spacing w:before="40" w:after="40"/>
              <w:jc w:val="center"/>
            </w:pPr>
            <w:r>
              <w:rPr>
                <w:rFonts w:eastAsia="Times New Roman" w:cs="Times New Roman"/>
                <w:noProof/>
              </w:rPr>
              <w:drawing>
                <wp:inline distT="0" distB="0" distL="0" distR="0" wp14:anchorId="4F68F9A2" wp14:editId="093DA14F">
                  <wp:extent cx="987552" cy="374971"/>
                  <wp:effectExtent l="0" t="0" r="3175" b="6350"/>
                  <wp:docPr id="5" name="il_fi" descr="http://alydc.files.wordpress.com/2010/08/ike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alydc.files.wordpress.com/2010/08/ikea-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7552" cy="374971"/>
                          </a:xfrm>
                          <a:prstGeom prst="rect">
                            <a:avLst/>
                          </a:prstGeom>
                          <a:noFill/>
                          <a:ln>
                            <a:noFill/>
                          </a:ln>
                        </pic:spPr>
                      </pic:pic>
                    </a:graphicData>
                  </a:graphic>
                </wp:inline>
              </w:drawing>
            </w:r>
          </w:p>
          <w:p w14:paraId="17E689E7" w14:textId="77777777" w:rsidR="00D30926" w:rsidRPr="00CF0D41" w:rsidRDefault="00D30926" w:rsidP="00D30926">
            <w:pPr>
              <w:spacing w:before="40" w:after="40"/>
              <w:jc w:val="center"/>
              <w:rPr>
                <w:sz w:val="12"/>
              </w:rPr>
            </w:pPr>
          </w:p>
          <w:p w14:paraId="02451905" w14:textId="77777777" w:rsidR="00D30926" w:rsidRDefault="00D30926" w:rsidP="00D30926">
            <w:pPr>
              <w:spacing w:before="40" w:after="40"/>
              <w:jc w:val="center"/>
              <w:rPr>
                <w:b/>
              </w:rPr>
            </w:pPr>
            <w:r>
              <w:rPr>
                <w:b/>
              </w:rPr>
              <w:t xml:space="preserve">Delta </w:t>
            </w:r>
          </w:p>
          <w:p w14:paraId="2FDD8DD7" w14:textId="77777777" w:rsidR="00D30926" w:rsidRPr="00CF0D41" w:rsidRDefault="00D30926" w:rsidP="00D30926">
            <w:pPr>
              <w:spacing w:before="40" w:after="40"/>
              <w:jc w:val="center"/>
              <w:rPr>
                <w:b/>
              </w:rPr>
            </w:pPr>
            <w:r>
              <w:rPr>
                <w:b/>
              </w:rPr>
              <w:t>Force</w:t>
            </w:r>
          </w:p>
        </w:tc>
        <w:tc>
          <w:tcPr>
            <w:tcW w:w="8305" w:type="dxa"/>
          </w:tcPr>
          <w:p w14:paraId="61972D59" w14:textId="77777777" w:rsidR="00D30926" w:rsidRPr="003925BC" w:rsidRDefault="00D30926" w:rsidP="00D30926">
            <w:pPr>
              <w:spacing w:before="40" w:after="40"/>
              <w:ind w:left="432" w:hanging="432"/>
              <w:rPr>
                <w:rFonts w:ascii="Times New Roman" w:hAnsi="Times New Roman" w:cs="Times New Roman"/>
              </w:rPr>
            </w:pPr>
            <w:r w:rsidRPr="00CF0D41">
              <w:rPr>
                <w:rFonts w:ascii="Times New Roman" w:hAnsi="Times New Roman" w:cs="Times New Roman"/>
                <w:b/>
              </w:rPr>
              <w:t>Δ</w:t>
            </w:r>
            <w:r w:rsidRPr="00CF0D41">
              <w:rPr>
                <w:rFonts w:ascii="Times New Roman" w:hAnsi="Times New Roman" w:cs="Times New Roman"/>
                <w:b/>
                <w:bCs/>
                <w:vertAlign w:val="subscript"/>
              </w:rPr>
              <w:t xml:space="preserve"> </w:t>
            </w:r>
            <w:proofErr w:type="gramStart"/>
            <w:r>
              <w:rPr>
                <w:rFonts w:ascii="Times New Roman" w:hAnsi="Times New Roman" w:cs="Times New Roman"/>
                <w:b/>
                <w:bCs/>
                <w:vertAlign w:val="subscript"/>
              </w:rPr>
              <w:t>1</w:t>
            </w:r>
            <w:r w:rsidRPr="00CF0D41">
              <w:rPr>
                <w:rFonts w:ascii="Times New Roman" w:hAnsi="Times New Roman" w:cs="Times New Roman"/>
                <w:b/>
                <w:bCs/>
              </w:rPr>
              <w:t xml:space="preserve"> </w:t>
            </w:r>
            <w:r w:rsidRPr="008747CF">
              <w:rPr>
                <w:rFonts w:ascii="Times New Roman" w:hAnsi="Times New Roman" w:cs="Times New Roman"/>
                <w:spacing w:val="-14"/>
              </w:rPr>
              <w:t xml:space="preserve"> </w:t>
            </w:r>
            <w:r w:rsidRPr="003925BC">
              <w:rPr>
                <w:rFonts w:ascii="Times New Roman" w:hAnsi="Times New Roman" w:cs="Times New Roman"/>
              </w:rPr>
              <w:t>Explain</w:t>
            </w:r>
            <w:proofErr w:type="gramEnd"/>
            <w:r w:rsidRPr="003925BC">
              <w:rPr>
                <w:rFonts w:ascii="Times New Roman" w:hAnsi="Times New Roman" w:cs="Times New Roman"/>
              </w:rPr>
              <w:t xml:space="preserve"> how the Ikea operates its value chain to maintain its position as an integrated cost leader / differentiator. Explain how Ikea uses its position as an integrated cost leader / differen</w:t>
            </w:r>
            <w:r w:rsidRPr="003925BC">
              <w:rPr>
                <w:rFonts w:ascii="Times New Roman" w:hAnsi="Times New Roman" w:cs="Times New Roman"/>
              </w:rPr>
              <w:softHyphen/>
              <w:t>tia</w:t>
            </w:r>
            <w:r w:rsidRPr="003925BC">
              <w:rPr>
                <w:rFonts w:ascii="Times New Roman" w:hAnsi="Times New Roman" w:cs="Times New Roman"/>
              </w:rPr>
              <w:softHyphen/>
              <w:t>tor to defend against Porter’s five forces.</w:t>
            </w:r>
          </w:p>
        </w:tc>
      </w:tr>
      <w:tr w:rsidR="00D30926" w:rsidRPr="001E71ED" w14:paraId="6D9A9BA2" w14:textId="77777777" w:rsidTr="00D30926">
        <w:tc>
          <w:tcPr>
            <w:tcW w:w="1775" w:type="dxa"/>
            <w:vMerge/>
            <w:tcBorders>
              <w:bottom w:val="single" w:sz="4" w:space="0" w:color="auto"/>
            </w:tcBorders>
          </w:tcPr>
          <w:p w14:paraId="294E245E" w14:textId="77777777" w:rsidR="00D30926" w:rsidRPr="001E71ED" w:rsidRDefault="00D30926" w:rsidP="00D30926">
            <w:pPr>
              <w:spacing w:before="40" w:after="40"/>
              <w:jc w:val="center"/>
            </w:pPr>
          </w:p>
        </w:tc>
        <w:tc>
          <w:tcPr>
            <w:tcW w:w="8305" w:type="dxa"/>
            <w:tcBorders>
              <w:top w:val="dotted" w:sz="4" w:space="0" w:color="auto"/>
              <w:bottom w:val="single" w:sz="4" w:space="0" w:color="auto"/>
            </w:tcBorders>
          </w:tcPr>
          <w:p w14:paraId="35D5FEBE" w14:textId="77777777" w:rsidR="00D30926" w:rsidRPr="003925BC" w:rsidRDefault="00D30926" w:rsidP="00D30926">
            <w:pPr>
              <w:spacing w:before="40" w:after="40"/>
              <w:ind w:left="432" w:hanging="432"/>
              <w:rPr>
                <w:rFonts w:ascii="Times New Roman" w:hAnsi="Times New Roman" w:cs="Times New Roman"/>
              </w:rPr>
            </w:pPr>
            <w:r w:rsidRPr="00CF0D41">
              <w:rPr>
                <w:rFonts w:ascii="Times New Roman" w:hAnsi="Times New Roman" w:cs="Times New Roman"/>
                <w:b/>
              </w:rPr>
              <w:t>Δ</w:t>
            </w:r>
            <w:r w:rsidRPr="00CF0D41">
              <w:rPr>
                <w:rFonts w:ascii="Times New Roman" w:hAnsi="Times New Roman" w:cs="Times New Roman"/>
                <w:b/>
                <w:bCs/>
                <w:vertAlign w:val="subscript"/>
              </w:rPr>
              <w:t xml:space="preserve"> </w:t>
            </w:r>
            <w:proofErr w:type="gramStart"/>
            <w:r>
              <w:rPr>
                <w:rFonts w:ascii="Times New Roman" w:hAnsi="Times New Roman" w:cs="Times New Roman"/>
                <w:b/>
                <w:bCs/>
                <w:vertAlign w:val="subscript"/>
              </w:rPr>
              <w:t>2</w:t>
            </w:r>
            <w:r w:rsidRPr="00CF0D41">
              <w:rPr>
                <w:rFonts w:ascii="Times New Roman" w:hAnsi="Times New Roman" w:cs="Times New Roman"/>
                <w:b/>
                <w:bCs/>
              </w:rPr>
              <w:t xml:space="preserve"> </w:t>
            </w:r>
            <w:r w:rsidRPr="008747CF">
              <w:rPr>
                <w:rFonts w:ascii="Times New Roman" w:hAnsi="Times New Roman" w:cs="Times New Roman"/>
                <w:spacing w:val="-14"/>
              </w:rPr>
              <w:t xml:space="preserve"> </w:t>
            </w:r>
            <w:r w:rsidRPr="003925BC">
              <w:rPr>
                <w:rFonts w:ascii="Times New Roman" w:hAnsi="Times New Roman" w:cs="Times New Roman"/>
                <w:spacing w:val="-2"/>
              </w:rPr>
              <w:t>Ikea</w:t>
            </w:r>
            <w:proofErr w:type="gramEnd"/>
            <w:r w:rsidRPr="003925BC">
              <w:rPr>
                <w:rFonts w:ascii="Times New Roman" w:hAnsi="Times New Roman" w:cs="Times New Roman"/>
                <w:spacing w:val="-2"/>
              </w:rPr>
              <w:t xml:space="preserve"> has been offered the chance to buy a lumber business. The thinking is they may transfer core competencies in furniture design to aid in making the firm successful. Should they make the purchase? (a) Why or (b) Why not?</w:t>
            </w:r>
          </w:p>
        </w:tc>
        <w:bookmarkStart w:id="0" w:name="_GoBack"/>
        <w:bookmarkEnd w:id="0"/>
      </w:tr>
      <w:tr w:rsidR="00D30926" w:rsidRPr="007941F3" w14:paraId="15D0574B" w14:textId="77777777" w:rsidTr="00D30926">
        <w:tblPrEx>
          <w:tblBorders>
            <w:insideV w:val="single" w:sz="4" w:space="0" w:color="auto"/>
          </w:tblBorders>
          <w:tblCellMar>
            <w:left w:w="108" w:type="dxa"/>
            <w:right w:w="108" w:type="dxa"/>
          </w:tblCellMar>
        </w:tblPrEx>
        <w:tc>
          <w:tcPr>
            <w:tcW w:w="1775" w:type="dxa"/>
            <w:tcBorders>
              <w:left w:val="nil"/>
              <w:bottom w:val="single" w:sz="4" w:space="0" w:color="auto"/>
              <w:right w:val="nil"/>
            </w:tcBorders>
          </w:tcPr>
          <w:p w14:paraId="5F51832C" w14:textId="77777777" w:rsidR="00D30926" w:rsidRPr="007941F3" w:rsidRDefault="00D30926" w:rsidP="00D30926">
            <w:pPr>
              <w:spacing w:before="40" w:after="40"/>
              <w:rPr>
                <w:sz w:val="4"/>
              </w:rPr>
            </w:pPr>
          </w:p>
        </w:tc>
        <w:tc>
          <w:tcPr>
            <w:tcW w:w="8305" w:type="dxa"/>
            <w:tcBorders>
              <w:left w:val="nil"/>
              <w:bottom w:val="single" w:sz="4" w:space="0" w:color="auto"/>
              <w:right w:val="nil"/>
            </w:tcBorders>
          </w:tcPr>
          <w:p w14:paraId="5522096C" w14:textId="77777777" w:rsidR="00D30926" w:rsidRPr="003925BC" w:rsidRDefault="00D30926" w:rsidP="00D30926">
            <w:pPr>
              <w:spacing w:before="40" w:after="40"/>
              <w:ind w:left="432" w:hanging="432"/>
              <w:rPr>
                <w:rFonts w:ascii="Times New Roman" w:hAnsi="Times New Roman" w:cs="Times New Roman"/>
                <w:sz w:val="4"/>
              </w:rPr>
            </w:pPr>
          </w:p>
        </w:tc>
      </w:tr>
      <w:tr w:rsidR="00D30926" w:rsidRPr="001E71ED" w14:paraId="11269E83" w14:textId="77777777" w:rsidTr="00D30926">
        <w:tblPrEx>
          <w:tblBorders>
            <w:insideV w:val="single" w:sz="4" w:space="0" w:color="auto"/>
          </w:tblBorders>
          <w:tblCellMar>
            <w:left w:w="108" w:type="dxa"/>
            <w:right w:w="108" w:type="dxa"/>
          </w:tblCellMar>
        </w:tblPrEx>
        <w:trPr>
          <w:trHeight w:val="719"/>
        </w:trPr>
        <w:tc>
          <w:tcPr>
            <w:tcW w:w="1775" w:type="dxa"/>
            <w:vMerge w:val="restart"/>
            <w:tcBorders>
              <w:right w:val="dotted" w:sz="4" w:space="0" w:color="auto"/>
            </w:tcBorders>
          </w:tcPr>
          <w:p w14:paraId="74B190AA" w14:textId="77777777" w:rsidR="00D30926" w:rsidRPr="00CF0D41" w:rsidRDefault="00D30926" w:rsidP="00D30926">
            <w:pPr>
              <w:spacing w:before="40" w:after="40"/>
              <w:jc w:val="center"/>
              <w:rPr>
                <w:sz w:val="18"/>
              </w:rPr>
            </w:pPr>
          </w:p>
          <w:p w14:paraId="5B07C158" w14:textId="77777777" w:rsidR="00D30926" w:rsidRPr="001E71ED" w:rsidRDefault="00D30926" w:rsidP="00D30926">
            <w:pPr>
              <w:spacing w:before="40" w:after="40"/>
              <w:jc w:val="center"/>
            </w:pPr>
            <w:r>
              <w:rPr>
                <w:noProof/>
              </w:rPr>
              <w:drawing>
                <wp:inline distT="0" distB="0" distL="0" distR="0" wp14:anchorId="1C6204EE" wp14:editId="7763DEE5">
                  <wp:extent cx="861060" cy="430530"/>
                  <wp:effectExtent l="0" t="0" r="254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g.jpg"/>
                          <pic:cNvPicPr/>
                        </pic:nvPicPr>
                        <pic:blipFill>
                          <a:blip r:embed="rId10">
                            <a:extLst>
                              <a:ext uri="{28A0092B-C50C-407E-A947-70E740481C1C}">
                                <a14:useLocalDpi xmlns:a14="http://schemas.microsoft.com/office/drawing/2010/main" val="0"/>
                              </a:ext>
                            </a:extLst>
                          </a:blip>
                          <a:stretch>
                            <a:fillRect/>
                          </a:stretch>
                        </pic:blipFill>
                        <pic:spPr>
                          <a:xfrm>
                            <a:off x="0" y="0"/>
                            <a:ext cx="861060" cy="430530"/>
                          </a:xfrm>
                          <a:prstGeom prst="rect">
                            <a:avLst/>
                          </a:prstGeom>
                        </pic:spPr>
                      </pic:pic>
                    </a:graphicData>
                  </a:graphic>
                </wp:inline>
              </w:drawing>
            </w:r>
          </w:p>
          <w:p w14:paraId="539122E9" w14:textId="77777777" w:rsidR="00D30926" w:rsidRPr="00CF0D41" w:rsidRDefault="00D30926" w:rsidP="00D30926">
            <w:pPr>
              <w:spacing w:before="40" w:after="40"/>
              <w:jc w:val="center"/>
              <w:rPr>
                <w:b/>
                <w:sz w:val="18"/>
              </w:rPr>
            </w:pPr>
          </w:p>
          <w:p w14:paraId="01F52B9A" w14:textId="77777777" w:rsidR="00D30926" w:rsidRDefault="00D30926" w:rsidP="00D30926">
            <w:pPr>
              <w:spacing w:before="40" w:after="40"/>
              <w:jc w:val="center"/>
              <w:rPr>
                <w:b/>
              </w:rPr>
            </w:pPr>
            <w:r>
              <w:rPr>
                <w:b/>
              </w:rPr>
              <w:t>The Epsilon</w:t>
            </w:r>
          </w:p>
          <w:p w14:paraId="35965616" w14:textId="77777777" w:rsidR="00D30926" w:rsidRPr="001E71ED" w:rsidRDefault="00D30926" w:rsidP="00D30926">
            <w:pPr>
              <w:spacing w:before="40" w:after="40"/>
              <w:jc w:val="center"/>
            </w:pPr>
            <w:r w:rsidRPr="00CF0D41">
              <w:rPr>
                <w:b/>
              </w:rPr>
              <w:t>Alliance</w:t>
            </w:r>
          </w:p>
        </w:tc>
        <w:tc>
          <w:tcPr>
            <w:tcW w:w="8305" w:type="dxa"/>
            <w:tcBorders>
              <w:left w:val="dotted" w:sz="4" w:space="0" w:color="auto"/>
            </w:tcBorders>
          </w:tcPr>
          <w:p w14:paraId="63716B1A" w14:textId="77777777" w:rsidR="00D30926" w:rsidRPr="003925BC" w:rsidRDefault="00D30926" w:rsidP="00D30926">
            <w:pPr>
              <w:spacing w:before="40" w:after="40"/>
              <w:ind w:left="432" w:hanging="432"/>
              <w:rPr>
                <w:rFonts w:ascii="Times New Roman" w:hAnsi="Times New Roman" w:cs="Times New Roman"/>
              </w:rPr>
            </w:pPr>
            <w:r w:rsidRPr="00D51382">
              <w:rPr>
                <w:rFonts w:ascii="Lucida Grande" w:hAnsi="Lucida Grande" w:cs="Lucida Grande"/>
                <w:b/>
                <w:color w:val="000000"/>
              </w:rPr>
              <w:t>Ε</w:t>
            </w:r>
            <w:r>
              <w:rPr>
                <w:rFonts w:ascii="Times New Roman" w:hAnsi="Times New Roman" w:cs="Times New Roman"/>
              </w:rPr>
              <w:t xml:space="preserve"> </w:t>
            </w:r>
            <w:proofErr w:type="gramStart"/>
            <w:r>
              <w:rPr>
                <w:rFonts w:ascii="Times New Roman" w:hAnsi="Times New Roman" w:cs="Times New Roman"/>
                <w:b/>
                <w:bCs/>
                <w:vertAlign w:val="subscript"/>
              </w:rPr>
              <w:t>1</w:t>
            </w:r>
            <w:r w:rsidRPr="00CF0D41">
              <w:rPr>
                <w:rFonts w:ascii="Times New Roman" w:hAnsi="Times New Roman" w:cs="Times New Roman"/>
                <w:b/>
                <w:bCs/>
              </w:rPr>
              <w:t xml:space="preserve"> </w:t>
            </w:r>
            <w:r>
              <w:rPr>
                <w:rFonts w:ascii="Times New Roman" w:hAnsi="Times New Roman" w:cs="Times New Roman"/>
                <w:b/>
                <w:bCs/>
              </w:rPr>
              <w:t xml:space="preserve"> </w:t>
            </w:r>
            <w:r w:rsidRPr="003925BC">
              <w:rPr>
                <w:rFonts w:ascii="Times New Roman" w:hAnsi="Times New Roman" w:cs="Times New Roman"/>
              </w:rPr>
              <w:t>Explain</w:t>
            </w:r>
            <w:proofErr w:type="gramEnd"/>
            <w:r w:rsidRPr="003925BC">
              <w:rPr>
                <w:rFonts w:ascii="Times New Roman" w:hAnsi="Times New Roman" w:cs="Times New Roman"/>
              </w:rPr>
              <w:t xml:space="preserve"> how the </w:t>
            </w:r>
            <w:r>
              <w:rPr>
                <w:rFonts w:ascii="Times New Roman" w:hAnsi="Times New Roman" w:cs="Times New Roman"/>
              </w:rPr>
              <w:t xml:space="preserve">Jim Pattison Group </w:t>
            </w:r>
            <w:r w:rsidRPr="003925BC">
              <w:rPr>
                <w:rFonts w:ascii="Times New Roman" w:hAnsi="Times New Roman" w:cs="Times New Roman"/>
              </w:rPr>
              <w:t xml:space="preserve">operates its value chain to maintain its position as an integrated cost leader / differentiator. Explain how </w:t>
            </w:r>
            <w:r>
              <w:rPr>
                <w:rFonts w:ascii="Times New Roman" w:hAnsi="Times New Roman" w:cs="Times New Roman"/>
              </w:rPr>
              <w:t xml:space="preserve">the group employees its range of businesses </w:t>
            </w:r>
            <w:r w:rsidRPr="003925BC">
              <w:rPr>
                <w:rFonts w:ascii="Times New Roman" w:hAnsi="Times New Roman" w:cs="Times New Roman"/>
              </w:rPr>
              <w:t>as an integrated cost leader / differen</w:t>
            </w:r>
            <w:r w:rsidRPr="003925BC">
              <w:rPr>
                <w:rFonts w:ascii="Times New Roman" w:hAnsi="Times New Roman" w:cs="Times New Roman"/>
              </w:rPr>
              <w:softHyphen/>
              <w:t>tia</w:t>
            </w:r>
            <w:r w:rsidRPr="003925BC">
              <w:rPr>
                <w:rFonts w:ascii="Times New Roman" w:hAnsi="Times New Roman" w:cs="Times New Roman"/>
              </w:rPr>
              <w:softHyphen/>
              <w:t>tor to defend against Porter’s five forces.</w:t>
            </w:r>
          </w:p>
        </w:tc>
      </w:tr>
      <w:tr w:rsidR="00D30926" w:rsidRPr="001E71ED" w14:paraId="43A74BA2" w14:textId="77777777" w:rsidTr="00D30926">
        <w:tblPrEx>
          <w:tblBorders>
            <w:insideV w:val="single" w:sz="4" w:space="0" w:color="auto"/>
          </w:tblBorders>
          <w:tblCellMar>
            <w:left w:w="108" w:type="dxa"/>
            <w:right w:w="108" w:type="dxa"/>
          </w:tblCellMar>
        </w:tblPrEx>
        <w:tc>
          <w:tcPr>
            <w:tcW w:w="1775" w:type="dxa"/>
            <w:vMerge/>
            <w:tcBorders>
              <w:right w:val="dotted" w:sz="4" w:space="0" w:color="auto"/>
            </w:tcBorders>
          </w:tcPr>
          <w:p w14:paraId="119BC7CE" w14:textId="77777777" w:rsidR="00D30926" w:rsidRPr="001E71ED" w:rsidRDefault="00D30926" w:rsidP="00D30926">
            <w:pPr>
              <w:spacing w:before="40" w:after="40"/>
              <w:jc w:val="center"/>
            </w:pPr>
          </w:p>
        </w:tc>
        <w:tc>
          <w:tcPr>
            <w:tcW w:w="8305" w:type="dxa"/>
            <w:tcBorders>
              <w:left w:val="dotted" w:sz="4" w:space="0" w:color="auto"/>
            </w:tcBorders>
          </w:tcPr>
          <w:p w14:paraId="204CF6DD" w14:textId="77777777" w:rsidR="00D30926" w:rsidRPr="003925BC" w:rsidRDefault="00D30926" w:rsidP="00D30926">
            <w:pPr>
              <w:spacing w:before="40" w:after="40"/>
              <w:ind w:left="432" w:hanging="432"/>
              <w:rPr>
                <w:rFonts w:ascii="Times New Roman" w:hAnsi="Times New Roman" w:cs="Times New Roman"/>
              </w:rPr>
            </w:pPr>
            <w:r w:rsidRPr="00D51382">
              <w:rPr>
                <w:rFonts w:ascii="Lucida Grande" w:hAnsi="Lucida Grande" w:cs="Lucida Grande"/>
                <w:b/>
                <w:color w:val="000000"/>
              </w:rPr>
              <w:t>Ε</w:t>
            </w:r>
            <w:r>
              <w:rPr>
                <w:rFonts w:ascii="Times New Roman" w:hAnsi="Times New Roman" w:cs="Times New Roman"/>
              </w:rPr>
              <w:t xml:space="preserve"> </w:t>
            </w:r>
            <w:proofErr w:type="gramStart"/>
            <w:r>
              <w:rPr>
                <w:rFonts w:ascii="Times New Roman" w:hAnsi="Times New Roman" w:cs="Times New Roman"/>
                <w:b/>
                <w:bCs/>
                <w:vertAlign w:val="subscript"/>
              </w:rPr>
              <w:t>1</w:t>
            </w:r>
            <w:r w:rsidRPr="00CF0D41">
              <w:rPr>
                <w:rFonts w:ascii="Times New Roman" w:hAnsi="Times New Roman" w:cs="Times New Roman"/>
                <w:b/>
                <w:bCs/>
              </w:rPr>
              <w:t xml:space="preserve"> </w:t>
            </w:r>
            <w:r>
              <w:rPr>
                <w:rFonts w:ascii="Times New Roman" w:hAnsi="Times New Roman" w:cs="Times New Roman"/>
                <w:b/>
                <w:bCs/>
              </w:rPr>
              <w:t xml:space="preserve"> </w:t>
            </w:r>
            <w:r>
              <w:rPr>
                <w:rFonts w:ascii="Times New Roman" w:hAnsi="Times New Roman" w:cs="Times New Roman"/>
                <w:spacing w:val="-2"/>
              </w:rPr>
              <w:t>The</w:t>
            </w:r>
            <w:proofErr w:type="gramEnd"/>
            <w:r>
              <w:rPr>
                <w:rFonts w:ascii="Times New Roman" w:hAnsi="Times New Roman" w:cs="Times New Roman"/>
                <w:spacing w:val="-2"/>
              </w:rPr>
              <w:t xml:space="preserve"> Group</w:t>
            </w:r>
            <w:r w:rsidRPr="003925BC">
              <w:rPr>
                <w:rFonts w:ascii="Times New Roman" w:hAnsi="Times New Roman" w:cs="Times New Roman"/>
                <w:spacing w:val="-2"/>
              </w:rPr>
              <w:t xml:space="preserve"> has been offered the chance to buy a </w:t>
            </w:r>
            <w:r>
              <w:rPr>
                <w:rFonts w:ascii="Times New Roman" w:hAnsi="Times New Roman" w:cs="Times New Roman"/>
                <w:spacing w:val="-2"/>
              </w:rPr>
              <w:t>major league sports team</w:t>
            </w:r>
            <w:r w:rsidRPr="003925BC">
              <w:rPr>
                <w:rFonts w:ascii="Times New Roman" w:hAnsi="Times New Roman" w:cs="Times New Roman"/>
                <w:spacing w:val="-2"/>
              </w:rPr>
              <w:t xml:space="preserve">. </w:t>
            </w:r>
            <w:r>
              <w:rPr>
                <w:rFonts w:ascii="Times New Roman" w:hAnsi="Times New Roman" w:cs="Times New Roman"/>
                <w:spacing w:val="-2"/>
              </w:rPr>
              <w:t xml:space="preserve">Would this purchase make sense for them if the price </w:t>
            </w:r>
            <w:proofErr w:type="gramStart"/>
            <w:r>
              <w:rPr>
                <w:rFonts w:ascii="Times New Roman" w:hAnsi="Times New Roman" w:cs="Times New Roman"/>
                <w:spacing w:val="-2"/>
              </w:rPr>
              <w:t>is</w:t>
            </w:r>
            <w:proofErr w:type="gramEnd"/>
            <w:r>
              <w:rPr>
                <w:rFonts w:ascii="Times New Roman" w:hAnsi="Times New Roman" w:cs="Times New Roman"/>
                <w:spacing w:val="-2"/>
              </w:rPr>
              <w:t xml:space="preserve"> right</w:t>
            </w:r>
            <w:r w:rsidRPr="003925BC">
              <w:rPr>
                <w:rFonts w:ascii="Times New Roman" w:hAnsi="Times New Roman" w:cs="Times New Roman"/>
                <w:spacing w:val="-2"/>
              </w:rPr>
              <w:t>. Should they make the purchase? (a) Why or (b) Why not?</w:t>
            </w:r>
          </w:p>
        </w:tc>
      </w:tr>
    </w:tbl>
    <w:p w14:paraId="040D6D68" w14:textId="77777777" w:rsidR="00D30926" w:rsidRDefault="00D30926" w:rsidP="00D30926"/>
    <w:p w14:paraId="5A58E844" w14:textId="2A88E83D" w:rsidR="00D30926" w:rsidRDefault="00D30926">
      <w:r>
        <w:br w:type="page"/>
      </w:r>
    </w:p>
    <w:p w14:paraId="70CD7C5D" w14:textId="77777777" w:rsidR="00D30926" w:rsidRDefault="00D30926" w:rsidP="00D30926"/>
    <w:tbl>
      <w:tblPr>
        <w:tblStyle w:val="TableGrid"/>
        <w:tblW w:w="10080" w:type="dxa"/>
        <w:tblBorders>
          <w:insideV w:val="dotted" w:sz="4" w:space="0" w:color="auto"/>
        </w:tblBorders>
        <w:tblCellMar>
          <w:left w:w="72" w:type="dxa"/>
          <w:right w:w="72" w:type="dxa"/>
        </w:tblCellMar>
        <w:tblLook w:val="04A0" w:firstRow="1" w:lastRow="0" w:firstColumn="1" w:lastColumn="0" w:noHBand="0" w:noVBand="1"/>
      </w:tblPr>
      <w:tblGrid>
        <w:gridCol w:w="1775"/>
        <w:gridCol w:w="8305"/>
      </w:tblGrid>
      <w:tr w:rsidR="00D30926" w:rsidRPr="001E71ED" w14:paraId="5C1B32F1" w14:textId="77777777" w:rsidTr="00D30926">
        <w:tc>
          <w:tcPr>
            <w:tcW w:w="1775"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28DFA646" w14:textId="77777777" w:rsidR="00D30926" w:rsidRDefault="00D30926" w:rsidP="00D30926">
            <w:pPr>
              <w:spacing w:before="40" w:after="40"/>
              <w:jc w:val="right"/>
              <w:rPr>
                <w:rFonts w:ascii="Times New Roman" w:hAnsi="Times New Roman" w:cs="Times New Roman"/>
                <w:spacing w:val="6"/>
              </w:rPr>
            </w:pPr>
          </w:p>
          <w:p w14:paraId="1628F998" w14:textId="77777777" w:rsidR="00D30926" w:rsidRPr="00831137" w:rsidRDefault="00D30926" w:rsidP="00D30926">
            <w:pPr>
              <w:spacing w:before="40" w:after="40"/>
              <w:jc w:val="right"/>
              <w:rPr>
                <w:spacing w:val="6"/>
              </w:rPr>
            </w:pPr>
            <w:r w:rsidRPr="00831137">
              <w:rPr>
                <w:rFonts w:ascii="Times New Roman" w:hAnsi="Times New Roman" w:cs="Times New Roman"/>
                <w:spacing w:val="6"/>
              </w:rPr>
              <w:t>Your group has</w:t>
            </w:r>
          </w:p>
        </w:tc>
        <w:tc>
          <w:tcPr>
            <w:tcW w:w="8305"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26FAA499" w14:textId="77777777" w:rsidR="00D30926" w:rsidRDefault="00D30926" w:rsidP="00D30926">
            <w:pPr>
              <w:spacing w:before="40" w:after="40"/>
              <w:ind w:left="360" w:hanging="360"/>
              <w:rPr>
                <w:rFonts w:ascii="Times New Roman" w:hAnsi="Times New Roman" w:cs="Times New Roman"/>
                <w:spacing w:val="10"/>
              </w:rPr>
            </w:pPr>
          </w:p>
          <w:p w14:paraId="3CFBEECC" w14:textId="77777777" w:rsidR="00D30926" w:rsidRDefault="00D30926" w:rsidP="00D30926">
            <w:pPr>
              <w:spacing w:before="40" w:after="40"/>
              <w:ind w:left="360" w:hanging="360"/>
              <w:rPr>
                <w:rFonts w:ascii="Times New Roman" w:hAnsi="Times New Roman" w:cs="Times New Roman"/>
                <w:spacing w:val="10"/>
                <w:highlight w:val="yellow"/>
              </w:rPr>
            </w:pPr>
            <w:proofErr w:type="gramStart"/>
            <w:r w:rsidRPr="00831137">
              <w:rPr>
                <w:rFonts w:ascii="Times New Roman" w:hAnsi="Times New Roman" w:cs="Times New Roman"/>
                <w:spacing w:val="10"/>
              </w:rPr>
              <w:t>been</w:t>
            </w:r>
            <w:proofErr w:type="gramEnd"/>
            <w:r w:rsidRPr="00831137">
              <w:rPr>
                <w:rFonts w:ascii="Times New Roman" w:hAnsi="Times New Roman" w:cs="Times New Roman"/>
                <w:spacing w:val="10"/>
              </w:rPr>
              <w:t xml:space="preserve"> designated to address the questions </w:t>
            </w:r>
            <w:r w:rsidRPr="00831137">
              <w:rPr>
                <w:rFonts w:ascii="Times New Roman" w:hAnsi="Times New Roman" w:cs="Times New Roman"/>
                <w:spacing w:val="10"/>
                <w:highlight w:val="yellow"/>
              </w:rPr>
              <w:t>highlighted in yellow:</w:t>
            </w:r>
          </w:p>
          <w:p w14:paraId="2804D2E4" w14:textId="77777777" w:rsidR="00D30926" w:rsidRPr="00831137" w:rsidRDefault="00D30926" w:rsidP="00D30926">
            <w:pPr>
              <w:spacing w:before="40" w:after="40"/>
              <w:ind w:left="360" w:hanging="360"/>
              <w:rPr>
                <w:rFonts w:ascii="Times New Roman" w:hAnsi="Times New Roman" w:cs="Times New Roman"/>
                <w:spacing w:val="10"/>
                <w:highlight w:val="green"/>
              </w:rPr>
            </w:pPr>
          </w:p>
        </w:tc>
      </w:tr>
      <w:tr w:rsidR="00D30926" w:rsidRPr="001E71ED" w14:paraId="17EAD91C" w14:textId="77777777" w:rsidTr="00D30926">
        <w:trPr>
          <w:trHeight w:val="746"/>
        </w:trPr>
        <w:tc>
          <w:tcPr>
            <w:tcW w:w="1775" w:type="dxa"/>
            <w:vMerge w:val="restart"/>
          </w:tcPr>
          <w:p w14:paraId="1A7E37A5" w14:textId="77777777" w:rsidR="00D30926" w:rsidRPr="00CF0D41" w:rsidRDefault="00D30926" w:rsidP="00D30926">
            <w:pPr>
              <w:spacing w:before="40" w:after="40"/>
              <w:rPr>
                <w:sz w:val="14"/>
              </w:rPr>
            </w:pPr>
          </w:p>
          <w:p w14:paraId="77298496" w14:textId="77777777" w:rsidR="00D30926" w:rsidRDefault="00D30926" w:rsidP="00D30926">
            <w:pPr>
              <w:spacing w:before="40" w:after="40"/>
              <w:jc w:val="center"/>
              <w:rPr>
                <w:b/>
              </w:rPr>
            </w:pPr>
            <w:r>
              <w:rPr>
                <w:rFonts w:eastAsia="Times New Roman" w:cs="Times New Roman"/>
                <w:noProof/>
              </w:rPr>
              <w:drawing>
                <wp:inline distT="0" distB="0" distL="0" distR="0" wp14:anchorId="2AA94D2B" wp14:editId="3C022358">
                  <wp:extent cx="1014984" cy="376654"/>
                  <wp:effectExtent l="0" t="0" r="1270" b="4445"/>
                  <wp:docPr id="7" name="il_fi" descr="http://t3.gstatic.com/images?q=tbn:ANd9GcSRjYHxfyPA4U6mBKSWnDxGs48XZ4oRgP9AhR19P27AcnqVz2iAGV-d8c1CZ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3.gstatic.com/images?q=tbn:ANd9GcSRjYHxfyPA4U6mBKSWnDxGs48XZ4oRgP9AhR19P27AcnqVz2iAGV-d8c1CZQ"/>
                          <pic:cNvPicPr>
                            <a:picLocks noChangeAspect="1" noChangeArrowheads="1"/>
                          </pic:cNvPicPr>
                        </pic:nvPicPr>
                        <pic:blipFill rotWithShape="1">
                          <a:blip r:embed="rId11" cstate="print">
                            <a:extLst>
                              <a:ext uri="{28A0092B-C50C-407E-A947-70E740481C1C}">
                                <a14:useLocalDpi xmlns:a14="http://schemas.microsoft.com/office/drawing/2010/main"/>
                              </a:ext>
                            </a:extLst>
                          </a:blip>
                          <a:srcRect/>
                          <a:stretch/>
                        </pic:blipFill>
                        <pic:spPr bwMode="auto">
                          <a:xfrm>
                            <a:off x="0" y="0"/>
                            <a:ext cx="1014984" cy="376654"/>
                          </a:xfrm>
                          <a:prstGeom prst="rect">
                            <a:avLst/>
                          </a:prstGeom>
                          <a:noFill/>
                          <a:ln>
                            <a:noFill/>
                          </a:ln>
                          <a:extLst>
                            <a:ext uri="{53640926-AAD7-44d8-BBD7-CCE9431645EC}">
                              <a14:shadowObscured xmlns:a14="http://schemas.microsoft.com/office/drawing/2010/main"/>
                            </a:ext>
                          </a:extLst>
                        </pic:spPr>
                      </pic:pic>
                    </a:graphicData>
                  </a:graphic>
                </wp:inline>
              </w:drawing>
            </w:r>
            <w:r w:rsidRPr="00CF0D41">
              <w:rPr>
                <w:b/>
              </w:rPr>
              <w:t xml:space="preserve"> </w:t>
            </w:r>
          </w:p>
          <w:p w14:paraId="0ED071EB" w14:textId="77777777" w:rsidR="00D30926" w:rsidRPr="00CF0D41" w:rsidRDefault="00D30926" w:rsidP="00D30926">
            <w:pPr>
              <w:spacing w:before="40" w:after="40"/>
              <w:jc w:val="center"/>
              <w:rPr>
                <w:b/>
                <w:sz w:val="10"/>
              </w:rPr>
            </w:pPr>
          </w:p>
          <w:p w14:paraId="6DAF0EEC" w14:textId="77777777" w:rsidR="00D30926" w:rsidRDefault="00D30926" w:rsidP="00D30926">
            <w:pPr>
              <w:spacing w:before="40" w:after="40"/>
              <w:jc w:val="center"/>
              <w:rPr>
                <w:b/>
              </w:rPr>
            </w:pPr>
            <w:r w:rsidRPr="00CF0D41">
              <w:rPr>
                <w:b/>
              </w:rPr>
              <w:t>Alpha</w:t>
            </w:r>
          </w:p>
          <w:p w14:paraId="6FDC69AB" w14:textId="77777777" w:rsidR="00D30926" w:rsidRPr="00CF0D41" w:rsidRDefault="00D30926" w:rsidP="00D30926">
            <w:pPr>
              <w:spacing w:before="40" w:after="40"/>
              <w:jc w:val="center"/>
              <w:rPr>
                <w:b/>
              </w:rPr>
            </w:pPr>
            <w:r>
              <w:rPr>
                <w:b/>
              </w:rPr>
              <w:t>Company</w:t>
            </w:r>
          </w:p>
        </w:tc>
        <w:tc>
          <w:tcPr>
            <w:tcW w:w="8305" w:type="dxa"/>
          </w:tcPr>
          <w:p w14:paraId="75CEC1B9" w14:textId="77777777" w:rsidR="00D30926" w:rsidRPr="008747CF" w:rsidRDefault="00D30926" w:rsidP="00D30926">
            <w:pPr>
              <w:spacing w:before="40" w:after="40"/>
              <w:ind w:left="432" w:hanging="432"/>
              <w:rPr>
                <w:rFonts w:ascii="Times New Roman" w:hAnsi="Times New Roman" w:cs="Times New Roman"/>
              </w:rPr>
            </w:pPr>
            <w:r w:rsidRPr="007E2F68">
              <w:rPr>
                <w:rFonts w:ascii="Lucida Grande" w:hAnsi="Lucida Grande" w:cs="Lucida Grande"/>
                <w:b/>
                <w:color w:val="000000"/>
              </w:rPr>
              <w:t>Α</w:t>
            </w:r>
            <w:r w:rsidRPr="00CF0D41">
              <w:rPr>
                <w:rFonts w:ascii="Times New Roman" w:hAnsi="Times New Roman" w:cs="Times New Roman"/>
                <w:b/>
                <w:bCs/>
                <w:vertAlign w:val="subscript"/>
              </w:rPr>
              <w:t xml:space="preserve"> </w:t>
            </w:r>
            <w:proofErr w:type="gramStart"/>
            <w:r w:rsidRPr="00CF0D41">
              <w:rPr>
                <w:rFonts w:ascii="Times New Roman" w:hAnsi="Times New Roman" w:cs="Times New Roman"/>
                <w:b/>
                <w:bCs/>
                <w:vertAlign w:val="subscript"/>
              </w:rPr>
              <w:t>1</w:t>
            </w:r>
            <w:r w:rsidRPr="00CF0D41">
              <w:rPr>
                <w:rFonts w:ascii="Times New Roman" w:hAnsi="Times New Roman" w:cs="Times New Roman"/>
                <w:bCs/>
              </w:rPr>
              <w:t xml:space="preserve"> </w:t>
            </w:r>
            <w:r>
              <w:rPr>
                <w:rFonts w:ascii="Times New Roman" w:hAnsi="Times New Roman" w:cs="Times New Roman"/>
              </w:rPr>
              <w:t xml:space="preserve"> </w:t>
            </w:r>
            <w:r w:rsidRPr="008747CF">
              <w:rPr>
                <w:rFonts w:ascii="Times New Roman" w:hAnsi="Times New Roman" w:cs="Times New Roman"/>
              </w:rPr>
              <w:t>Explain</w:t>
            </w:r>
            <w:proofErr w:type="gramEnd"/>
            <w:r w:rsidRPr="008747CF">
              <w:rPr>
                <w:rFonts w:ascii="Times New Roman" w:hAnsi="Times New Roman" w:cs="Times New Roman"/>
              </w:rPr>
              <w:t xml:space="preserve"> how Apple operates its value chain to maintain its position as a differentiator. </w:t>
            </w:r>
            <w:r>
              <w:rPr>
                <w:rFonts w:ascii="Times New Roman" w:hAnsi="Times New Roman" w:cs="Times New Roman"/>
              </w:rPr>
              <w:t>H</w:t>
            </w:r>
            <w:r w:rsidRPr="008747CF">
              <w:rPr>
                <w:rFonts w:ascii="Times New Roman" w:hAnsi="Times New Roman" w:cs="Times New Roman"/>
              </w:rPr>
              <w:t xml:space="preserve">ow </w:t>
            </w:r>
            <w:r>
              <w:rPr>
                <w:rFonts w:ascii="Times New Roman" w:hAnsi="Times New Roman" w:cs="Times New Roman"/>
              </w:rPr>
              <w:t>does Apple use</w:t>
            </w:r>
            <w:r w:rsidRPr="008747CF">
              <w:rPr>
                <w:rFonts w:ascii="Times New Roman" w:hAnsi="Times New Roman" w:cs="Times New Roman"/>
              </w:rPr>
              <w:t xml:space="preserve"> its position as a differentiator to defend against Porter’s five </w:t>
            </w:r>
            <w:proofErr w:type="gramStart"/>
            <w:r w:rsidRPr="008747CF">
              <w:rPr>
                <w:rFonts w:ascii="Times New Roman" w:hAnsi="Times New Roman" w:cs="Times New Roman"/>
              </w:rPr>
              <w:t>forces.</w:t>
            </w:r>
            <w:proofErr w:type="gramEnd"/>
          </w:p>
        </w:tc>
      </w:tr>
      <w:tr w:rsidR="00D30926" w:rsidRPr="001E71ED" w14:paraId="4ED224D7" w14:textId="77777777" w:rsidTr="00D30926">
        <w:tc>
          <w:tcPr>
            <w:tcW w:w="1775" w:type="dxa"/>
            <w:vMerge/>
            <w:tcBorders>
              <w:bottom w:val="single" w:sz="4" w:space="0" w:color="auto"/>
            </w:tcBorders>
          </w:tcPr>
          <w:p w14:paraId="2797C73D" w14:textId="77777777" w:rsidR="00D30926" w:rsidRPr="001D2BAE" w:rsidRDefault="00D30926" w:rsidP="00D30926">
            <w:pPr>
              <w:spacing w:before="40" w:after="40"/>
              <w:jc w:val="center"/>
              <w:rPr>
                <w:rFonts w:ascii="Arial Narrow" w:hAnsi="Arial Narrow"/>
              </w:rPr>
            </w:pPr>
          </w:p>
        </w:tc>
        <w:tc>
          <w:tcPr>
            <w:tcW w:w="8305" w:type="dxa"/>
            <w:tcBorders>
              <w:top w:val="dotted" w:sz="4" w:space="0" w:color="auto"/>
              <w:bottom w:val="single" w:sz="4" w:space="0" w:color="auto"/>
            </w:tcBorders>
          </w:tcPr>
          <w:p w14:paraId="04C32E41" w14:textId="77777777" w:rsidR="00D30926" w:rsidRPr="008747CF" w:rsidRDefault="00D30926" w:rsidP="00D30926">
            <w:pPr>
              <w:spacing w:before="40" w:after="40"/>
              <w:ind w:left="432" w:hanging="432"/>
              <w:rPr>
                <w:rFonts w:ascii="Times New Roman" w:hAnsi="Times New Roman" w:cs="Times New Roman"/>
              </w:rPr>
            </w:pPr>
            <w:r w:rsidRPr="007E2F68">
              <w:rPr>
                <w:rFonts w:ascii="Lucida Grande" w:hAnsi="Lucida Grande" w:cs="Lucida Grande"/>
                <w:b/>
                <w:color w:val="000000"/>
              </w:rPr>
              <w:t>Α</w:t>
            </w:r>
            <w:r w:rsidRPr="00CF0D41">
              <w:rPr>
                <w:rFonts w:ascii="Times New Roman" w:hAnsi="Times New Roman" w:cs="Times New Roman"/>
                <w:b/>
                <w:bCs/>
                <w:vertAlign w:val="subscript"/>
              </w:rPr>
              <w:t xml:space="preserve"> </w:t>
            </w:r>
            <w:proofErr w:type="gramStart"/>
            <w:r w:rsidRPr="00CF0D41">
              <w:rPr>
                <w:rFonts w:ascii="Times New Roman" w:hAnsi="Times New Roman" w:cs="Times New Roman"/>
                <w:b/>
                <w:bCs/>
                <w:vertAlign w:val="subscript"/>
              </w:rPr>
              <w:t>2</w:t>
            </w:r>
            <w:r w:rsidRPr="00CF0D41">
              <w:rPr>
                <w:rFonts w:ascii="Times New Roman" w:hAnsi="Times New Roman" w:cs="Times New Roman"/>
                <w:b/>
                <w:bCs/>
              </w:rPr>
              <w:t xml:space="preserve"> </w:t>
            </w:r>
            <w:r w:rsidRPr="008747CF">
              <w:rPr>
                <w:rFonts w:ascii="Times New Roman" w:hAnsi="Times New Roman" w:cs="Times New Roman"/>
                <w:spacing w:val="-14"/>
              </w:rPr>
              <w:t xml:space="preserve"> </w:t>
            </w:r>
            <w:r w:rsidRPr="008747CF">
              <w:rPr>
                <w:rFonts w:ascii="Times New Roman" w:hAnsi="Times New Roman" w:cs="Times New Roman"/>
                <w:spacing w:val="-6"/>
              </w:rPr>
              <w:t>Apple</w:t>
            </w:r>
            <w:proofErr w:type="gramEnd"/>
            <w:r w:rsidRPr="008747CF">
              <w:rPr>
                <w:rFonts w:ascii="Times New Roman" w:hAnsi="Times New Roman" w:cs="Times New Roman"/>
                <w:spacing w:val="-6"/>
              </w:rPr>
              <w:t xml:space="preserve"> has a reputation for linking technology to software in a way that makes applications readily accessible to users. The company is contemplating getting involved in the 3 D printer business.  Should they? (a) Why or (b) Why not?</w:t>
            </w:r>
            <w:r w:rsidRPr="008747CF">
              <w:rPr>
                <w:rFonts w:ascii="Times New Roman" w:hAnsi="Times New Roman" w:cs="Times New Roman"/>
              </w:rPr>
              <w:t xml:space="preserve"> </w:t>
            </w:r>
          </w:p>
        </w:tc>
      </w:tr>
      <w:tr w:rsidR="00D30926" w:rsidRPr="007941F3" w14:paraId="77D5910A" w14:textId="77777777" w:rsidTr="00D30926">
        <w:tc>
          <w:tcPr>
            <w:tcW w:w="1775" w:type="dxa"/>
            <w:tcBorders>
              <w:left w:val="nil"/>
              <w:right w:val="nil"/>
            </w:tcBorders>
          </w:tcPr>
          <w:p w14:paraId="6EDC32E8" w14:textId="77777777" w:rsidR="00D30926" w:rsidRPr="007941F3" w:rsidRDefault="00D30926" w:rsidP="00D30926">
            <w:pPr>
              <w:spacing w:before="40" w:after="40"/>
              <w:rPr>
                <w:sz w:val="4"/>
              </w:rPr>
            </w:pPr>
          </w:p>
        </w:tc>
        <w:tc>
          <w:tcPr>
            <w:tcW w:w="8305" w:type="dxa"/>
            <w:tcBorders>
              <w:left w:val="nil"/>
              <w:right w:val="nil"/>
            </w:tcBorders>
          </w:tcPr>
          <w:p w14:paraId="1099D037" w14:textId="77777777" w:rsidR="00D30926" w:rsidRPr="003925BC" w:rsidRDefault="00D30926" w:rsidP="00D30926">
            <w:pPr>
              <w:spacing w:before="40" w:after="40"/>
              <w:ind w:left="432" w:hanging="432"/>
              <w:rPr>
                <w:rFonts w:ascii="Times New Roman" w:hAnsi="Times New Roman" w:cs="Times New Roman"/>
                <w:sz w:val="4"/>
              </w:rPr>
            </w:pPr>
          </w:p>
        </w:tc>
      </w:tr>
      <w:tr w:rsidR="00D30926" w:rsidRPr="001E71ED" w14:paraId="5EDD1D43" w14:textId="77777777" w:rsidTr="00D30926">
        <w:trPr>
          <w:trHeight w:val="945"/>
        </w:trPr>
        <w:tc>
          <w:tcPr>
            <w:tcW w:w="1775" w:type="dxa"/>
            <w:vMerge w:val="restart"/>
            <w:tcBorders>
              <w:top w:val="single" w:sz="4" w:space="0" w:color="auto"/>
            </w:tcBorders>
          </w:tcPr>
          <w:p w14:paraId="572A1C46" w14:textId="77777777" w:rsidR="00D30926" w:rsidRDefault="00D30926" w:rsidP="00D30926">
            <w:pPr>
              <w:spacing w:before="40" w:after="40"/>
            </w:pPr>
          </w:p>
          <w:p w14:paraId="058B9C26" w14:textId="77777777" w:rsidR="00D30926" w:rsidRDefault="00D30926" w:rsidP="00D30926">
            <w:pPr>
              <w:spacing w:before="40" w:after="40"/>
            </w:pPr>
            <w:r>
              <w:rPr>
                <w:rFonts w:eastAsia="Times New Roman" w:cs="Times New Roman"/>
                <w:noProof/>
              </w:rPr>
              <w:drawing>
                <wp:inline distT="0" distB="0" distL="0" distR="0" wp14:anchorId="3912ADB4" wp14:editId="1C9E97DA">
                  <wp:extent cx="982895" cy="313690"/>
                  <wp:effectExtent l="0" t="0" r="8255" b="0"/>
                  <wp:docPr id="4" name="il_fi" descr="http://entre-femmes.ncf.ca/commanditaire/walm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entre-femmes.ncf.ca/commanditaire/walmar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3732" cy="313957"/>
                          </a:xfrm>
                          <a:prstGeom prst="rect">
                            <a:avLst/>
                          </a:prstGeom>
                          <a:noFill/>
                          <a:ln>
                            <a:noFill/>
                          </a:ln>
                        </pic:spPr>
                      </pic:pic>
                    </a:graphicData>
                  </a:graphic>
                </wp:inline>
              </w:drawing>
            </w:r>
          </w:p>
          <w:p w14:paraId="57F214CD" w14:textId="77777777" w:rsidR="00D30926" w:rsidRDefault="00D30926" w:rsidP="00D30926">
            <w:pPr>
              <w:spacing w:before="40" w:after="40"/>
            </w:pPr>
          </w:p>
          <w:p w14:paraId="7D14E2BF" w14:textId="77777777" w:rsidR="00D30926" w:rsidRDefault="00D30926" w:rsidP="00D30926">
            <w:pPr>
              <w:spacing w:before="40" w:after="40"/>
              <w:jc w:val="center"/>
              <w:rPr>
                <w:b/>
              </w:rPr>
            </w:pPr>
            <w:r>
              <w:rPr>
                <w:b/>
              </w:rPr>
              <w:t xml:space="preserve">Band of </w:t>
            </w:r>
          </w:p>
          <w:p w14:paraId="254BB745" w14:textId="77777777" w:rsidR="00D30926" w:rsidRDefault="00D30926" w:rsidP="00D30926">
            <w:pPr>
              <w:spacing w:before="40" w:after="40"/>
              <w:jc w:val="center"/>
              <w:rPr>
                <w:b/>
              </w:rPr>
            </w:pPr>
            <w:r>
              <w:rPr>
                <w:b/>
              </w:rPr>
              <w:t>Betas</w:t>
            </w:r>
          </w:p>
          <w:p w14:paraId="64C28B89" w14:textId="77777777" w:rsidR="00D30926" w:rsidRPr="00CF0D41" w:rsidRDefault="00D30926" w:rsidP="00D30926">
            <w:pPr>
              <w:spacing w:before="40" w:after="40"/>
              <w:jc w:val="center"/>
              <w:rPr>
                <w:b/>
              </w:rPr>
            </w:pPr>
          </w:p>
        </w:tc>
        <w:tc>
          <w:tcPr>
            <w:tcW w:w="8305" w:type="dxa"/>
            <w:tcBorders>
              <w:top w:val="single" w:sz="4" w:space="0" w:color="auto"/>
            </w:tcBorders>
            <w:shd w:val="clear" w:color="auto" w:fill="FFFF99"/>
          </w:tcPr>
          <w:p w14:paraId="166FECD3" w14:textId="77777777" w:rsidR="00D30926" w:rsidRPr="008747CF" w:rsidRDefault="00D30926" w:rsidP="00D30926">
            <w:pPr>
              <w:spacing w:before="40" w:after="40"/>
              <w:ind w:left="432" w:hanging="432"/>
              <w:rPr>
                <w:rFonts w:ascii="Times New Roman" w:hAnsi="Times New Roman" w:cs="Times New Roman"/>
              </w:rPr>
            </w:pPr>
            <w:r w:rsidRPr="00C607A9">
              <w:rPr>
                <w:rFonts w:ascii="Lucida Grande" w:hAnsi="Lucida Grande" w:cs="Lucida Grande"/>
                <w:b/>
                <w:color w:val="000000"/>
              </w:rPr>
              <w:t>Β</w:t>
            </w:r>
            <w:r w:rsidRPr="00CF0D41">
              <w:rPr>
                <w:rFonts w:ascii="Lucida Grande" w:hAnsi="Lucida Grande" w:cs="Lucida Grande"/>
                <w:b/>
                <w:color w:val="000000"/>
                <w:vertAlign w:val="subscript"/>
              </w:rPr>
              <w:t xml:space="preserve"> </w:t>
            </w:r>
            <w:r w:rsidRPr="00CF0D41">
              <w:rPr>
                <w:rFonts w:ascii="Times New Roman" w:hAnsi="Times New Roman" w:cs="Times New Roman"/>
                <w:b/>
                <w:vertAlign w:val="subscript"/>
              </w:rPr>
              <w:t>1</w:t>
            </w:r>
            <w:r w:rsidRPr="008747CF">
              <w:rPr>
                <w:rFonts w:ascii="Times New Roman" w:hAnsi="Times New Roman" w:cs="Times New Roman"/>
              </w:rPr>
              <w:t xml:space="preserve"> Explain how Wal-Mart operates its value chain to mainta</w:t>
            </w:r>
            <w:r>
              <w:rPr>
                <w:rFonts w:ascii="Times New Roman" w:hAnsi="Times New Roman" w:cs="Times New Roman"/>
              </w:rPr>
              <w:t>in its cost leadership position. H</w:t>
            </w:r>
            <w:r w:rsidRPr="008747CF">
              <w:rPr>
                <w:rFonts w:ascii="Times New Roman" w:hAnsi="Times New Roman" w:cs="Times New Roman"/>
              </w:rPr>
              <w:t xml:space="preserve">ow </w:t>
            </w:r>
            <w:r>
              <w:rPr>
                <w:rFonts w:ascii="Times New Roman" w:hAnsi="Times New Roman" w:cs="Times New Roman"/>
              </w:rPr>
              <w:t>does Wal-Mart use</w:t>
            </w:r>
            <w:r w:rsidRPr="008747CF">
              <w:rPr>
                <w:rFonts w:ascii="Times New Roman" w:hAnsi="Times New Roman" w:cs="Times New Roman"/>
              </w:rPr>
              <w:t xml:space="preserve"> its cost leadership position to defend against Porter’s five </w:t>
            </w:r>
            <w:proofErr w:type="gramStart"/>
            <w:r w:rsidRPr="008747CF">
              <w:rPr>
                <w:rFonts w:ascii="Times New Roman" w:hAnsi="Times New Roman" w:cs="Times New Roman"/>
              </w:rPr>
              <w:t>forces.</w:t>
            </w:r>
            <w:proofErr w:type="gramEnd"/>
          </w:p>
        </w:tc>
      </w:tr>
      <w:tr w:rsidR="00D30926" w:rsidRPr="001E71ED" w14:paraId="2EF29334" w14:textId="77777777" w:rsidTr="00D30926">
        <w:tc>
          <w:tcPr>
            <w:tcW w:w="1775" w:type="dxa"/>
            <w:vMerge/>
            <w:tcBorders>
              <w:bottom w:val="single" w:sz="4" w:space="0" w:color="auto"/>
            </w:tcBorders>
          </w:tcPr>
          <w:p w14:paraId="63B87F89" w14:textId="77777777" w:rsidR="00D30926" w:rsidRPr="007A4479" w:rsidRDefault="00D30926" w:rsidP="00D30926">
            <w:pPr>
              <w:spacing w:before="40" w:after="40"/>
              <w:ind w:left="216" w:hanging="216"/>
              <w:rPr>
                <w:rFonts w:ascii="Arial Narrow" w:hAnsi="Arial Narrow"/>
              </w:rPr>
            </w:pPr>
          </w:p>
        </w:tc>
        <w:tc>
          <w:tcPr>
            <w:tcW w:w="8305" w:type="dxa"/>
            <w:tcBorders>
              <w:top w:val="dotted" w:sz="4" w:space="0" w:color="auto"/>
              <w:bottom w:val="single" w:sz="4" w:space="0" w:color="auto"/>
            </w:tcBorders>
            <w:shd w:val="clear" w:color="auto" w:fill="FFFF99"/>
          </w:tcPr>
          <w:p w14:paraId="38018FB3" w14:textId="77777777" w:rsidR="00D30926" w:rsidRPr="008747CF" w:rsidRDefault="00D30926" w:rsidP="00D30926">
            <w:pPr>
              <w:spacing w:before="40" w:after="40"/>
              <w:ind w:left="432" w:hanging="432"/>
              <w:rPr>
                <w:rFonts w:ascii="Times New Roman" w:hAnsi="Times New Roman" w:cs="Times New Roman"/>
                <w:spacing w:val="-6"/>
              </w:rPr>
            </w:pPr>
            <w:r w:rsidRPr="00C607A9">
              <w:rPr>
                <w:rFonts w:ascii="Lucida Grande" w:hAnsi="Lucida Grande" w:cs="Lucida Grande"/>
                <w:b/>
                <w:color w:val="000000"/>
              </w:rPr>
              <w:t>Β</w:t>
            </w:r>
            <w:r w:rsidRPr="00CF0D41">
              <w:rPr>
                <w:rFonts w:ascii="Lucida Grande" w:hAnsi="Lucida Grande" w:cs="Lucida Grande"/>
                <w:b/>
                <w:color w:val="000000"/>
                <w:vertAlign w:val="subscript"/>
              </w:rPr>
              <w:t xml:space="preserve"> </w:t>
            </w:r>
            <w:proofErr w:type="gramStart"/>
            <w:r w:rsidRPr="00CF0D41">
              <w:rPr>
                <w:rFonts w:ascii="Times New Roman" w:hAnsi="Times New Roman" w:cs="Times New Roman"/>
                <w:b/>
                <w:bCs/>
                <w:vertAlign w:val="subscript"/>
              </w:rPr>
              <w:t>2</w:t>
            </w:r>
            <w:r w:rsidRPr="00CF0D41">
              <w:rPr>
                <w:rFonts w:ascii="Times New Roman" w:hAnsi="Times New Roman" w:cs="Times New Roman"/>
                <w:b/>
                <w:bCs/>
              </w:rPr>
              <w:t xml:space="preserve"> </w:t>
            </w:r>
            <w:r w:rsidRPr="008747CF">
              <w:rPr>
                <w:rFonts w:ascii="Times New Roman" w:hAnsi="Times New Roman" w:cs="Times New Roman"/>
                <w:spacing w:val="-14"/>
              </w:rPr>
              <w:t xml:space="preserve"> </w:t>
            </w:r>
            <w:r w:rsidRPr="008747CF">
              <w:rPr>
                <w:rFonts w:ascii="Times New Roman" w:hAnsi="Times New Roman" w:cs="Times New Roman"/>
                <w:spacing w:val="-6"/>
              </w:rPr>
              <w:t>Wal</w:t>
            </w:r>
            <w:proofErr w:type="gramEnd"/>
            <w:r w:rsidRPr="008747CF">
              <w:rPr>
                <w:rFonts w:ascii="Times New Roman" w:hAnsi="Times New Roman" w:cs="Times New Roman"/>
                <w:spacing w:val="-6"/>
              </w:rPr>
              <w:t>-Mart is the world’s largest company. With its huge resources, it could become its own venture capital firm and supply upstart firms with much needed capital, or even support growing organizations. Should they get involved in becoming this kind of portfolio manager? (a) Why or (b) Why not?</w:t>
            </w:r>
          </w:p>
        </w:tc>
      </w:tr>
      <w:tr w:rsidR="00D30926" w:rsidRPr="007941F3" w14:paraId="4C68D8AB" w14:textId="77777777" w:rsidTr="00D30926">
        <w:tc>
          <w:tcPr>
            <w:tcW w:w="1775" w:type="dxa"/>
            <w:tcBorders>
              <w:left w:val="nil"/>
              <w:right w:val="nil"/>
            </w:tcBorders>
          </w:tcPr>
          <w:p w14:paraId="2B060F2E" w14:textId="77777777" w:rsidR="00D30926" w:rsidRPr="007941F3" w:rsidRDefault="00D30926" w:rsidP="00D30926">
            <w:pPr>
              <w:spacing w:before="40" w:after="40"/>
              <w:rPr>
                <w:sz w:val="4"/>
              </w:rPr>
            </w:pPr>
          </w:p>
        </w:tc>
        <w:tc>
          <w:tcPr>
            <w:tcW w:w="8305" w:type="dxa"/>
            <w:tcBorders>
              <w:left w:val="nil"/>
              <w:right w:val="nil"/>
            </w:tcBorders>
          </w:tcPr>
          <w:p w14:paraId="228110A9" w14:textId="77777777" w:rsidR="00D30926" w:rsidRPr="003925BC" w:rsidRDefault="00D30926" w:rsidP="00D30926">
            <w:pPr>
              <w:spacing w:before="40" w:after="40"/>
              <w:ind w:left="432" w:hanging="432"/>
              <w:rPr>
                <w:rFonts w:ascii="Times New Roman" w:hAnsi="Times New Roman" w:cs="Times New Roman"/>
                <w:sz w:val="4"/>
              </w:rPr>
            </w:pPr>
          </w:p>
        </w:tc>
      </w:tr>
      <w:tr w:rsidR="00D30926" w:rsidRPr="001E71ED" w14:paraId="3A5E34E5" w14:textId="77777777" w:rsidTr="00D30926">
        <w:trPr>
          <w:trHeight w:val="1221"/>
        </w:trPr>
        <w:tc>
          <w:tcPr>
            <w:tcW w:w="1775" w:type="dxa"/>
            <w:vMerge w:val="restart"/>
          </w:tcPr>
          <w:p w14:paraId="6D4CF794" w14:textId="77777777" w:rsidR="00D30926" w:rsidRDefault="00D30926" w:rsidP="00D30926">
            <w:pPr>
              <w:spacing w:before="40" w:after="40"/>
              <w:jc w:val="center"/>
            </w:pPr>
          </w:p>
          <w:p w14:paraId="3CC2D257" w14:textId="77777777" w:rsidR="00D30926" w:rsidRDefault="00D30926" w:rsidP="00D30926">
            <w:pPr>
              <w:spacing w:before="40" w:after="40"/>
              <w:jc w:val="center"/>
            </w:pPr>
            <w:r>
              <w:rPr>
                <w:rFonts w:eastAsia="Times New Roman" w:cs="Times New Roman"/>
                <w:noProof/>
              </w:rPr>
              <w:drawing>
                <wp:inline distT="0" distB="0" distL="0" distR="0" wp14:anchorId="0B344849" wp14:editId="6FC5D3EF">
                  <wp:extent cx="914400" cy="488950"/>
                  <wp:effectExtent l="0" t="0" r="0" b="0"/>
                  <wp:docPr id="8" name="il_fi" descr="http://www.boardoftrade.com/images2/webprofiles/RogersChocolates-logo150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boardoftrade.com/images2/webprofiles/RogersChocolates-logo150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986" cy="489263"/>
                          </a:xfrm>
                          <a:prstGeom prst="rect">
                            <a:avLst/>
                          </a:prstGeom>
                          <a:noFill/>
                          <a:ln>
                            <a:noFill/>
                          </a:ln>
                        </pic:spPr>
                      </pic:pic>
                    </a:graphicData>
                  </a:graphic>
                </wp:inline>
              </w:drawing>
            </w:r>
          </w:p>
          <w:p w14:paraId="190C2AE6" w14:textId="77777777" w:rsidR="00D30926" w:rsidRDefault="00D30926" w:rsidP="00D30926">
            <w:pPr>
              <w:spacing w:before="40" w:after="40"/>
              <w:jc w:val="center"/>
            </w:pPr>
          </w:p>
          <w:p w14:paraId="02D6847D" w14:textId="77777777" w:rsidR="00D30926" w:rsidRDefault="00D30926" w:rsidP="00D30926">
            <w:pPr>
              <w:spacing w:before="40" w:after="40"/>
              <w:jc w:val="center"/>
              <w:rPr>
                <w:b/>
              </w:rPr>
            </w:pPr>
            <w:r>
              <w:rPr>
                <w:b/>
              </w:rPr>
              <w:t>The Gamma</w:t>
            </w:r>
          </w:p>
          <w:p w14:paraId="7AA55519" w14:textId="77777777" w:rsidR="00D30926" w:rsidRDefault="00D30926" w:rsidP="00D30926">
            <w:pPr>
              <w:spacing w:before="40" w:after="40"/>
              <w:jc w:val="center"/>
              <w:rPr>
                <w:b/>
              </w:rPr>
            </w:pPr>
            <w:r>
              <w:rPr>
                <w:b/>
              </w:rPr>
              <w:t>Group</w:t>
            </w:r>
          </w:p>
          <w:p w14:paraId="33BE87F0" w14:textId="77777777" w:rsidR="00D30926" w:rsidRPr="001E71ED" w:rsidRDefault="00D30926" w:rsidP="00D30926">
            <w:pPr>
              <w:spacing w:before="40" w:after="40"/>
              <w:jc w:val="center"/>
            </w:pPr>
          </w:p>
        </w:tc>
        <w:tc>
          <w:tcPr>
            <w:tcW w:w="8305" w:type="dxa"/>
          </w:tcPr>
          <w:p w14:paraId="2F71C34D" w14:textId="77777777" w:rsidR="00D30926" w:rsidRPr="003925BC" w:rsidRDefault="00D30926" w:rsidP="00D30926">
            <w:pPr>
              <w:spacing w:before="40" w:after="40"/>
              <w:ind w:left="432" w:hanging="432"/>
              <w:rPr>
                <w:rFonts w:ascii="Times New Roman" w:hAnsi="Times New Roman" w:cs="Times New Roman"/>
              </w:rPr>
            </w:pPr>
            <w:r w:rsidRPr="007F09F3">
              <w:rPr>
                <w:rFonts w:ascii="Lucida Grande" w:hAnsi="Lucida Grande" w:cs="Lucida Grande"/>
                <w:b/>
                <w:color w:val="000000"/>
              </w:rPr>
              <w:t>Γ</w:t>
            </w:r>
            <w:r w:rsidRPr="00CF0D41">
              <w:rPr>
                <w:rFonts w:ascii="Times New Roman" w:hAnsi="Times New Roman" w:cs="Times New Roman"/>
                <w:b/>
                <w:bCs/>
                <w:vertAlign w:val="subscript"/>
              </w:rPr>
              <w:t xml:space="preserve"> </w:t>
            </w:r>
            <w:proofErr w:type="gramStart"/>
            <w:r>
              <w:rPr>
                <w:rFonts w:ascii="Times New Roman" w:hAnsi="Times New Roman" w:cs="Times New Roman"/>
                <w:b/>
                <w:bCs/>
                <w:vertAlign w:val="subscript"/>
              </w:rPr>
              <w:t>1</w:t>
            </w:r>
            <w:r w:rsidRPr="00CF0D41">
              <w:rPr>
                <w:rFonts w:ascii="Times New Roman" w:hAnsi="Times New Roman" w:cs="Times New Roman"/>
                <w:b/>
                <w:bCs/>
              </w:rPr>
              <w:t xml:space="preserve"> </w:t>
            </w:r>
            <w:r w:rsidRPr="008747CF">
              <w:rPr>
                <w:rFonts w:ascii="Times New Roman" w:hAnsi="Times New Roman" w:cs="Times New Roman"/>
                <w:spacing w:val="-14"/>
              </w:rPr>
              <w:t xml:space="preserve"> </w:t>
            </w:r>
            <w:r w:rsidRPr="003925BC">
              <w:rPr>
                <w:rFonts w:ascii="Times New Roman" w:hAnsi="Times New Roman" w:cs="Times New Roman"/>
              </w:rPr>
              <w:t>Beginning</w:t>
            </w:r>
            <w:proofErr w:type="gramEnd"/>
            <w:r w:rsidRPr="003925BC">
              <w:rPr>
                <w:rFonts w:ascii="Times New Roman" w:hAnsi="Times New Roman" w:cs="Times New Roman"/>
              </w:rPr>
              <w:t xml:space="preserve"> in Victoria, Rogers has been making chocolates for over 125 years. </w:t>
            </w:r>
            <w:r w:rsidRPr="003925BC">
              <w:rPr>
                <w:rFonts w:ascii="Times New Roman" w:eastAsia="Times New Roman" w:hAnsi="Times New Roman" w:cs="Times New Roman"/>
              </w:rPr>
              <w:t xml:space="preserve">Explain how </w:t>
            </w:r>
            <w:r w:rsidRPr="003925BC">
              <w:rPr>
                <w:rFonts w:ascii="Times New Roman" w:hAnsi="Times New Roman" w:cs="Times New Roman"/>
              </w:rPr>
              <w:t>Rogers</w:t>
            </w:r>
            <w:r>
              <w:rPr>
                <w:rFonts w:ascii="Times New Roman" w:hAnsi="Times New Roman" w:cs="Times New Roman"/>
              </w:rPr>
              <w:t xml:space="preserve"> </w:t>
            </w:r>
            <w:r w:rsidRPr="003925BC">
              <w:rPr>
                <w:rFonts w:ascii="Times New Roman" w:hAnsi="Times New Roman" w:cs="Times New Roman"/>
              </w:rPr>
              <w:t>operates its v</w:t>
            </w:r>
            <w:r>
              <w:rPr>
                <w:rFonts w:ascii="Times New Roman" w:hAnsi="Times New Roman" w:cs="Times New Roman"/>
              </w:rPr>
              <w:t>alue chain to keep</w:t>
            </w:r>
            <w:r w:rsidRPr="003925BC">
              <w:rPr>
                <w:rFonts w:ascii="Times New Roman" w:hAnsi="Times New Roman" w:cs="Times New Roman"/>
              </w:rPr>
              <w:t xml:space="preserve"> its focused differentiator position.</w:t>
            </w:r>
            <w:r>
              <w:rPr>
                <w:rFonts w:ascii="Times New Roman" w:hAnsi="Times New Roman" w:cs="Times New Roman"/>
              </w:rPr>
              <w:t xml:space="preserve"> </w:t>
            </w:r>
            <w:r w:rsidRPr="003925BC">
              <w:rPr>
                <w:rFonts w:ascii="Times New Roman" w:eastAsia="Times New Roman" w:hAnsi="Times New Roman" w:cs="Times New Roman"/>
                <w:spacing w:val="-6"/>
              </w:rPr>
              <w:t>Explain how the company</w:t>
            </w:r>
            <w:r w:rsidRPr="003925BC">
              <w:rPr>
                <w:rFonts w:ascii="Times New Roman" w:hAnsi="Times New Roman" w:cs="Times New Roman"/>
                <w:spacing w:val="-6"/>
              </w:rPr>
              <w:t xml:space="preserve"> defends its focused differentiator position against Porter’s five forces in a market with huge players like Nestle and Hershey.</w:t>
            </w:r>
          </w:p>
        </w:tc>
      </w:tr>
      <w:tr w:rsidR="00D30926" w:rsidRPr="001E71ED" w14:paraId="4CDA21A5" w14:textId="77777777" w:rsidTr="00D30926">
        <w:tc>
          <w:tcPr>
            <w:tcW w:w="1775" w:type="dxa"/>
            <w:vMerge/>
            <w:tcBorders>
              <w:bottom w:val="single" w:sz="4" w:space="0" w:color="auto"/>
            </w:tcBorders>
          </w:tcPr>
          <w:p w14:paraId="4B1FF973" w14:textId="77777777" w:rsidR="00D30926" w:rsidRPr="007A4479" w:rsidRDefault="00D30926" w:rsidP="00D30926">
            <w:pPr>
              <w:spacing w:before="40" w:after="40"/>
              <w:jc w:val="center"/>
              <w:rPr>
                <w:rFonts w:ascii="Arial Narrow" w:hAnsi="Arial Narrow"/>
                <w:spacing w:val="-6"/>
                <w:szCs w:val="14"/>
              </w:rPr>
            </w:pPr>
          </w:p>
        </w:tc>
        <w:tc>
          <w:tcPr>
            <w:tcW w:w="8305" w:type="dxa"/>
            <w:tcBorders>
              <w:top w:val="dotted" w:sz="4" w:space="0" w:color="auto"/>
              <w:bottom w:val="single" w:sz="4" w:space="0" w:color="auto"/>
            </w:tcBorders>
          </w:tcPr>
          <w:p w14:paraId="24B19CD3" w14:textId="77777777" w:rsidR="00D30926" w:rsidRPr="003925BC" w:rsidRDefault="00D30926" w:rsidP="00D30926">
            <w:pPr>
              <w:spacing w:before="40" w:after="40"/>
              <w:ind w:left="432" w:hanging="432"/>
              <w:rPr>
                <w:rFonts w:ascii="Times New Roman" w:hAnsi="Times New Roman" w:cs="Times New Roman"/>
              </w:rPr>
            </w:pPr>
            <w:r w:rsidRPr="007F09F3">
              <w:rPr>
                <w:rFonts w:ascii="Lucida Grande" w:hAnsi="Lucida Grande" w:cs="Lucida Grande"/>
                <w:b/>
                <w:color w:val="000000"/>
              </w:rPr>
              <w:t>Γ</w:t>
            </w:r>
            <w:r w:rsidRPr="00CF0D41">
              <w:rPr>
                <w:rFonts w:ascii="Times New Roman" w:hAnsi="Times New Roman" w:cs="Times New Roman"/>
                <w:b/>
                <w:bCs/>
                <w:vertAlign w:val="subscript"/>
              </w:rPr>
              <w:t xml:space="preserve"> </w:t>
            </w:r>
            <w:proofErr w:type="gramStart"/>
            <w:r>
              <w:rPr>
                <w:rFonts w:ascii="Times New Roman" w:hAnsi="Times New Roman" w:cs="Times New Roman"/>
                <w:b/>
                <w:bCs/>
                <w:vertAlign w:val="subscript"/>
              </w:rPr>
              <w:t>1</w:t>
            </w:r>
            <w:r w:rsidRPr="00CF0D41">
              <w:rPr>
                <w:rFonts w:ascii="Times New Roman" w:hAnsi="Times New Roman" w:cs="Times New Roman"/>
                <w:b/>
                <w:bCs/>
              </w:rPr>
              <w:t xml:space="preserve"> </w:t>
            </w:r>
            <w:r w:rsidRPr="008747CF">
              <w:rPr>
                <w:rFonts w:ascii="Times New Roman" w:hAnsi="Times New Roman" w:cs="Times New Roman"/>
                <w:spacing w:val="-14"/>
              </w:rPr>
              <w:t xml:space="preserve"> </w:t>
            </w:r>
            <w:r w:rsidRPr="003925BC">
              <w:rPr>
                <w:rFonts w:ascii="Times New Roman" w:hAnsi="Times New Roman" w:cs="Times New Roman"/>
                <w:spacing w:val="-6"/>
              </w:rPr>
              <w:t>Rogers</w:t>
            </w:r>
            <w:proofErr w:type="gramEnd"/>
            <w:r w:rsidRPr="003925BC">
              <w:rPr>
                <w:rFonts w:ascii="Times New Roman" w:hAnsi="Times New Roman" w:cs="Times New Roman"/>
                <w:spacing w:val="-6"/>
              </w:rPr>
              <w:t xml:space="preserve"> Chocolates has been approached to buy a local toy maker who makes toys unique to this area. At first glance, it made no sense, but the more they thought about it, the more they thought that there </w:t>
            </w:r>
            <w:proofErr w:type="gramStart"/>
            <w:r w:rsidRPr="003925BC">
              <w:rPr>
                <w:rFonts w:ascii="Times New Roman" w:hAnsi="Times New Roman" w:cs="Times New Roman"/>
                <w:spacing w:val="-6"/>
              </w:rPr>
              <w:t>may</w:t>
            </w:r>
            <w:proofErr w:type="gramEnd"/>
            <w:r w:rsidRPr="003925BC">
              <w:rPr>
                <w:rFonts w:ascii="Times New Roman" w:hAnsi="Times New Roman" w:cs="Times New Roman"/>
                <w:spacing w:val="-6"/>
              </w:rPr>
              <w:t xml:space="preserve"> be economies of scope from sharing activities. Should they buy the business?</w:t>
            </w:r>
            <w:r w:rsidRPr="003925BC">
              <w:rPr>
                <w:rFonts w:ascii="Times New Roman" w:hAnsi="Times New Roman" w:cs="Times New Roman"/>
              </w:rPr>
              <w:t xml:space="preserve"> </w:t>
            </w:r>
            <w:r>
              <w:rPr>
                <w:rFonts w:ascii="Times New Roman" w:hAnsi="Times New Roman" w:cs="Times New Roman"/>
              </w:rPr>
              <w:t>(</w:t>
            </w:r>
            <w:r w:rsidRPr="003925BC">
              <w:rPr>
                <w:rFonts w:ascii="Times New Roman" w:hAnsi="Times New Roman" w:cs="Times New Roman"/>
              </w:rPr>
              <w:t xml:space="preserve">a) Why or </w:t>
            </w:r>
            <w:r>
              <w:rPr>
                <w:rFonts w:ascii="Times New Roman" w:hAnsi="Times New Roman" w:cs="Times New Roman"/>
              </w:rPr>
              <w:t>(</w:t>
            </w:r>
            <w:r w:rsidRPr="003925BC">
              <w:rPr>
                <w:rFonts w:ascii="Times New Roman" w:hAnsi="Times New Roman" w:cs="Times New Roman"/>
              </w:rPr>
              <w:t xml:space="preserve">b) Why not? </w:t>
            </w:r>
          </w:p>
        </w:tc>
      </w:tr>
      <w:tr w:rsidR="00D30926" w:rsidRPr="007941F3" w14:paraId="41787A5B" w14:textId="77777777" w:rsidTr="00D30926">
        <w:tc>
          <w:tcPr>
            <w:tcW w:w="1775" w:type="dxa"/>
            <w:tcBorders>
              <w:left w:val="nil"/>
              <w:right w:val="nil"/>
            </w:tcBorders>
          </w:tcPr>
          <w:p w14:paraId="67498C5C" w14:textId="77777777" w:rsidR="00D30926" w:rsidRPr="007941F3" w:rsidRDefault="00D30926" w:rsidP="00D30926">
            <w:pPr>
              <w:spacing w:before="40" w:after="40"/>
              <w:rPr>
                <w:sz w:val="4"/>
              </w:rPr>
            </w:pPr>
          </w:p>
        </w:tc>
        <w:tc>
          <w:tcPr>
            <w:tcW w:w="8305" w:type="dxa"/>
            <w:tcBorders>
              <w:left w:val="nil"/>
              <w:right w:val="nil"/>
            </w:tcBorders>
          </w:tcPr>
          <w:p w14:paraId="0B9A81F6" w14:textId="77777777" w:rsidR="00D30926" w:rsidRPr="003925BC" w:rsidRDefault="00D30926" w:rsidP="00D30926">
            <w:pPr>
              <w:spacing w:before="40" w:after="40"/>
              <w:ind w:left="432" w:hanging="432"/>
              <w:rPr>
                <w:rFonts w:ascii="Times New Roman" w:hAnsi="Times New Roman" w:cs="Times New Roman"/>
                <w:sz w:val="4"/>
              </w:rPr>
            </w:pPr>
          </w:p>
        </w:tc>
      </w:tr>
      <w:tr w:rsidR="00D30926" w:rsidRPr="001E71ED" w14:paraId="61631E94" w14:textId="77777777" w:rsidTr="00D30926">
        <w:trPr>
          <w:trHeight w:val="719"/>
        </w:trPr>
        <w:tc>
          <w:tcPr>
            <w:tcW w:w="1775" w:type="dxa"/>
            <w:vMerge w:val="restart"/>
          </w:tcPr>
          <w:p w14:paraId="45FAD38B" w14:textId="77777777" w:rsidR="00D30926" w:rsidRPr="00CF0D41" w:rsidRDefault="00D30926" w:rsidP="00D30926">
            <w:pPr>
              <w:spacing w:before="40" w:after="40"/>
              <w:jc w:val="center"/>
              <w:rPr>
                <w:sz w:val="12"/>
              </w:rPr>
            </w:pPr>
          </w:p>
          <w:p w14:paraId="42925735" w14:textId="77777777" w:rsidR="00D30926" w:rsidRPr="001E71ED" w:rsidRDefault="00D30926" w:rsidP="00D30926">
            <w:pPr>
              <w:spacing w:before="40" w:after="40"/>
              <w:jc w:val="center"/>
            </w:pPr>
            <w:r>
              <w:rPr>
                <w:rFonts w:eastAsia="Times New Roman" w:cs="Times New Roman"/>
                <w:noProof/>
              </w:rPr>
              <w:drawing>
                <wp:inline distT="0" distB="0" distL="0" distR="0" wp14:anchorId="1360799A" wp14:editId="7725D37F">
                  <wp:extent cx="987552" cy="374971"/>
                  <wp:effectExtent l="0" t="0" r="3175" b="6350"/>
                  <wp:docPr id="16" name="il_fi" descr="http://alydc.files.wordpress.com/2010/08/ike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alydc.files.wordpress.com/2010/08/ikea-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7552" cy="374971"/>
                          </a:xfrm>
                          <a:prstGeom prst="rect">
                            <a:avLst/>
                          </a:prstGeom>
                          <a:noFill/>
                          <a:ln>
                            <a:noFill/>
                          </a:ln>
                        </pic:spPr>
                      </pic:pic>
                    </a:graphicData>
                  </a:graphic>
                </wp:inline>
              </w:drawing>
            </w:r>
          </w:p>
          <w:p w14:paraId="032872AF" w14:textId="77777777" w:rsidR="00D30926" w:rsidRPr="00CF0D41" w:rsidRDefault="00D30926" w:rsidP="00D30926">
            <w:pPr>
              <w:spacing w:before="40" w:after="40"/>
              <w:jc w:val="center"/>
              <w:rPr>
                <w:sz w:val="12"/>
              </w:rPr>
            </w:pPr>
          </w:p>
          <w:p w14:paraId="41C462AA" w14:textId="77777777" w:rsidR="00D30926" w:rsidRDefault="00D30926" w:rsidP="00D30926">
            <w:pPr>
              <w:spacing w:before="40" w:after="40"/>
              <w:jc w:val="center"/>
              <w:rPr>
                <w:b/>
              </w:rPr>
            </w:pPr>
            <w:r>
              <w:rPr>
                <w:b/>
              </w:rPr>
              <w:t xml:space="preserve">Delta </w:t>
            </w:r>
          </w:p>
          <w:p w14:paraId="2609EB5A" w14:textId="77777777" w:rsidR="00D30926" w:rsidRPr="00CF0D41" w:rsidRDefault="00D30926" w:rsidP="00D30926">
            <w:pPr>
              <w:spacing w:before="40" w:after="40"/>
              <w:jc w:val="center"/>
              <w:rPr>
                <w:b/>
              </w:rPr>
            </w:pPr>
            <w:r>
              <w:rPr>
                <w:b/>
              </w:rPr>
              <w:t>Force</w:t>
            </w:r>
          </w:p>
        </w:tc>
        <w:tc>
          <w:tcPr>
            <w:tcW w:w="8305" w:type="dxa"/>
          </w:tcPr>
          <w:p w14:paraId="6596B322" w14:textId="77777777" w:rsidR="00D30926" w:rsidRPr="003925BC" w:rsidRDefault="00D30926" w:rsidP="00D30926">
            <w:pPr>
              <w:spacing w:before="40" w:after="40"/>
              <w:ind w:left="432" w:hanging="432"/>
              <w:rPr>
                <w:rFonts w:ascii="Times New Roman" w:hAnsi="Times New Roman" w:cs="Times New Roman"/>
              </w:rPr>
            </w:pPr>
            <w:r w:rsidRPr="00CF0D41">
              <w:rPr>
                <w:rFonts w:ascii="Times New Roman" w:hAnsi="Times New Roman" w:cs="Times New Roman"/>
                <w:b/>
              </w:rPr>
              <w:t>Δ</w:t>
            </w:r>
            <w:r w:rsidRPr="00CF0D41">
              <w:rPr>
                <w:rFonts w:ascii="Times New Roman" w:hAnsi="Times New Roman" w:cs="Times New Roman"/>
                <w:b/>
                <w:bCs/>
                <w:vertAlign w:val="subscript"/>
              </w:rPr>
              <w:t xml:space="preserve"> </w:t>
            </w:r>
            <w:proofErr w:type="gramStart"/>
            <w:r>
              <w:rPr>
                <w:rFonts w:ascii="Times New Roman" w:hAnsi="Times New Roman" w:cs="Times New Roman"/>
                <w:b/>
                <w:bCs/>
                <w:vertAlign w:val="subscript"/>
              </w:rPr>
              <w:t>1</w:t>
            </w:r>
            <w:r w:rsidRPr="00CF0D41">
              <w:rPr>
                <w:rFonts w:ascii="Times New Roman" w:hAnsi="Times New Roman" w:cs="Times New Roman"/>
                <w:b/>
                <w:bCs/>
              </w:rPr>
              <w:t xml:space="preserve"> </w:t>
            </w:r>
            <w:r w:rsidRPr="008747CF">
              <w:rPr>
                <w:rFonts w:ascii="Times New Roman" w:hAnsi="Times New Roman" w:cs="Times New Roman"/>
                <w:spacing w:val="-14"/>
              </w:rPr>
              <w:t xml:space="preserve"> </w:t>
            </w:r>
            <w:r w:rsidRPr="003925BC">
              <w:rPr>
                <w:rFonts w:ascii="Times New Roman" w:hAnsi="Times New Roman" w:cs="Times New Roman"/>
              </w:rPr>
              <w:t>Explain</w:t>
            </w:r>
            <w:proofErr w:type="gramEnd"/>
            <w:r w:rsidRPr="003925BC">
              <w:rPr>
                <w:rFonts w:ascii="Times New Roman" w:hAnsi="Times New Roman" w:cs="Times New Roman"/>
              </w:rPr>
              <w:t xml:space="preserve"> how the Ikea operates its value chain to maintain its position as an integrated cost leader / differentiator. Explain how Ikea uses its position as an integrated cost leader / differen</w:t>
            </w:r>
            <w:r w:rsidRPr="003925BC">
              <w:rPr>
                <w:rFonts w:ascii="Times New Roman" w:hAnsi="Times New Roman" w:cs="Times New Roman"/>
              </w:rPr>
              <w:softHyphen/>
              <w:t>tia</w:t>
            </w:r>
            <w:r w:rsidRPr="003925BC">
              <w:rPr>
                <w:rFonts w:ascii="Times New Roman" w:hAnsi="Times New Roman" w:cs="Times New Roman"/>
              </w:rPr>
              <w:softHyphen/>
              <w:t>tor to defend against Porter’s five forces.</w:t>
            </w:r>
          </w:p>
        </w:tc>
      </w:tr>
      <w:tr w:rsidR="00D30926" w:rsidRPr="001E71ED" w14:paraId="2CEDB6BD" w14:textId="77777777" w:rsidTr="00D30926">
        <w:tc>
          <w:tcPr>
            <w:tcW w:w="1775" w:type="dxa"/>
            <w:vMerge/>
            <w:tcBorders>
              <w:bottom w:val="single" w:sz="4" w:space="0" w:color="auto"/>
            </w:tcBorders>
          </w:tcPr>
          <w:p w14:paraId="3298FDF1" w14:textId="77777777" w:rsidR="00D30926" w:rsidRPr="001E71ED" w:rsidRDefault="00D30926" w:rsidP="00D30926">
            <w:pPr>
              <w:spacing w:before="40" w:after="40"/>
              <w:jc w:val="center"/>
            </w:pPr>
          </w:p>
        </w:tc>
        <w:tc>
          <w:tcPr>
            <w:tcW w:w="8305" w:type="dxa"/>
            <w:tcBorders>
              <w:top w:val="dotted" w:sz="4" w:space="0" w:color="auto"/>
              <w:bottom w:val="single" w:sz="4" w:space="0" w:color="auto"/>
            </w:tcBorders>
          </w:tcPr>
          <w:p w14:paraId="3252C8CA" w14:textId="77777777" w:rsidR="00D30926" w:rsidRPr="003925BC" w:rsidRDefault="00D30926" w:rsidP="00D30926">
            <w:pPr>
              <w:spacing w:before="40" w:after="40"/>
              <w:ind w:left="432" w:hanging="432"/>
              <w:rPr>
                <w:rFonts w:ascii="Times New Roman" w:hAnsi="Times New Roman" w:cs="Times New Roman"/>
              </w:rPr>
            </w:pPr>
            <w:r w:rsidRPr="00CF0D41">
              <w:rPr>
                <w:rFonts w:ascii="Times New Roman" w:hAnsi="Times New Roman" w:cs="Times New Roman"/>
                <w:b/>
              </w:rPr>
              <w:t>Δ</w:t>
            </w:r>
            <w:r w:rsidRPr="00CF0D41">
              <w:rPr>
                <w:rFonts w:ascii="Times New Roman" w:hAnsi="Times New Roman" w:cs="Times New Roman"/>
                <w:b/>
                <w:bCs/>
                <w:vertAlign w:val="subscript"/>
              </w:rPr>
              <w:t xml:space="preserve"> </w:t>
            </w:r>
            <w:proofErr w:type="gramStart"/>
            <w:r>
              <w:rPr>
                <w:rFonts w:ascii="Times New Roman" w:hAnsi="Times New Roman" w:cs="Times New Roman"/>
                <w:b/>
                <w:bCs/>
                <w:vertAlign w:val="subscript"/>
              </w:rPr>
              <w:t>2</w:t>
            </w:r>
            <w:r w:rsidRPr="00CF0D41">
              <w:rPr>
                <w:rFonts w:ascii="Times New Roman" w:hAnsi="Times New Roman" w:cs="Times New Roman"/>
                <w:b/>
                <w:bCs/>
              </w:rPr>
              <w:t xml:space="preserve"> </w:t>
            </w:r>
            <w:r w:rsidRPr="008747CF">
              <w:rPr>
                <w:rFonts w:ascii="Times New Roman" w:hAnsi="Times New Roman" w:cs="Times New Roman"/>
                <w:spacing w:val="-14"/>
              </w:rPr>
              <w:t xml:space="preserve"> </w:t>
            </w:r>
            <w:r w:rsidRPr="003925BC">
              <w:rPr>
                <w:rFonts w:ascii="Times New Roman" w:hAnsi="Times New Roman" w:cs="Times New Roman"/>
                <w:spacing w:val="-2"/>
              </w:rPr>
              <w:t>Ikea</w:t>
            </w:r>
            <w:proofErr w:type="gramEnd"/>
            <w:r w:rsidRPr="003925BC">
              <w:rPr>
                <w:rFonts w:ascii="Times New Roman" w:hAnsi="Times New Roman" w:cs="Times New Roman"/>
                <w:spacing w:val="-2"/>
              </w:rPr>
              <w:t xml:space="preserve"> has been offered the chance to buy a lumber business. The thinking is they may transfer core competencies in furniture design to aid in making the firm successful. Should they make the purchase? (a) Why or (b) Why not?</w:t>
            </w:r>
          </w:p>
        </w:tc>
      </w:tr>
      <w:tr w:rsidR="00D30926" w:rsidRPr="007941F3" w14:paraId="04DCBB1C" w14:textId="77777777" w:rsidTr="00D30926">
        <w:tblPrEx>
          <w:tblBorders>
            <w:insideV w:val="single" w:sz="4" w:space="0" w:color="auto"/>
          </w:tblBorders>
          <w:tblCellMar>
            <w:left w:w="108" w:type="dxa"/>
            <w:right w:w="108" w:type="dxa"/>
          </w:tblCellMar>
        </w:tblPrEx>
        <w:tc>
          <w:tcPr>
            <w:tcW w:w="1775" w:type="dxa"/>
            <w:tcBorders>
              <w:left w:val="nil"/>
              <w:bottom w:val="single" w:sz="4" w:space="0" w:color="auto"/>
              <w:right w:val="nil"/>
            </w:tcBorders>
          </w:tcPr>
          <w:p w14:paraId="368843D5" w14:textId="77777777" w:rsidR="00D30926" w:rsidRPr="007941F3" w:rsidRDefault="00D30926" w:rsidP="00D30926">
            <w:pPr>
              <w:spacing w:before="40" w:after="40"/>
              <w:rPr>
                <w:sz w:val="4"/>
              </w:rPr>
            </w:pPr>
          </w:p>
        </w:tc>
        <w:tc>
          <w:tcPr>
            <w:tcW w:w="8305" w:type="dxa"/>
            <w:tcBorders>
              <w:left w:val="nil"/>
              <w:bottom w:val="single" w:sz="4" w:space="0" w:color="auto"/>
              <w:right w:val="nil"/>
            </w:tcBorders>
          </w:tcPr>
          <w:p w14:paraId="249F0DAF" w14:textId="77777777" w:rsidR="00D30926" w:rsidRPr="003925BC" w:rsidRDefault="00D30926" w:rsidP="00D30926">
            <w:pPr>
              <w:spacing w:before="40" w:after="40"/>
              <w:ind w:left="432" w:hanging="432"/>
              <w:rPr>
                <w:rFonts w:ascii="Times New Roman" w:hAnsi="Times New Roman" w:cs="Times New Roman"/>
                <w:sz w:val="4"/>
              </w:rPr>
            </w:pPr>
          </w:p>
        </w:tc>
      </w:tr>
      <w:tr w:rsidR="00D30926" w:rsidRPr="001E71ED" w14:paraId="56FC9EDD" w14:textId="77777777" w:rsidTr="00D30926">
        <w:tblPrEx>
          <w:tblBorders>
            <w:insideV w:val="single" w:sz="4" w:space="0" w:color="auto"/>
          </w:tblBorders>
          <w:tblCellMar>
            <w:left w:w="108" w:type="dxa"/>
            <w:right w:w="108" w:type="dxa"/>
          </w:tblCellMar>
        </w:tblPrEx>
        <w:trPr>
          <w:trHeight w:val="719"/>
        </w:trPr>
        <w:tc>
          <w:tcPr>
            <w:tcW w:w="1775" w:type="dxa"/>
            <w:vMerge w:val="restart"/>
            <w:tcBorders>
              <w:right w:val="dotted" w:sz="4" w:space="0" w:color="auto"/>
            </w:tcBorders>
          </w:tcPr>
          <w:p w14:paraId="2302CE0E" w14:textId="77777777" w:rsidR="00D30926" w:rsidRPr="00CF0D41" w:rsidRDefault="00D30926" w:rsidP="00D30926">
            <w:pPr>
              <w:spacing w:before="40" w:after="40"/>
              <w:jc w:val="center"/>
              <w:rPr>
                <w:sz w:val="18"/>
              </w:rPr>
            </w:pPr>
          </w:p>
          <w:p w14:paraId="3DA7C15C" w14:textId="77777777" w:rsidR="00D30926" w:rsidRPr="001E71ED" w:rsidRDefault="00D30926" w:rsidP="00D30926">
            <w:pPr>
              <w:spacing w:before="40" w:after="40"/>
              <w:jc w:val="center"/>
            </w:pPr>
            <w:r>
              <w:rPr>
                <w:noProof/>
              </w:rPr>
              <w:drawing>
                <wp:inline distT="0" distB="0" distL="0" distR="0" wp14:anchorId="012FA514" wp14:editId="1BDCA026">
                  <wp:extent cx="861060" cy="430530"/>
                  <wp:effectExtent l="0" t="0" r="254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g.jpg"/>
                          <pic:cNvPicPr/>
                        </pic:nvPicPr>
                        <pic:blipFill>
                          <a:blip r:embed="rId10">
                            <a:extLst>
                              <a:ext uri="{28A0092B-C50C-407E-A947-70E740481C1C}">
                                <a14:useLocalDpi xmlns:a14="http://schemas.microsoft.com/office/drawing/2010/main" val="0"/>
                              </a:ext>
                            </a:extLst>
                          </a:blip>
                          <a:stretch>
                            <a:fillRect/>
                          </a:stretch>
                        </pic:blipFill>
                        <pic:spPr>
                          <a:xfrm>
                            <a:off x="0" y="0"/>
                            <a:ext cx="861060" cy="430530"/>
                          </a:xfrm>
                          <a:prstGeom prst="rect">
                            <a:avLst/>
                          </a:prstGeom>
                        </pic:spPr>
                      </pic:pic>
                    </a:graphicData>
                  </a:graphic>
                </wp:inline>
              </w:drawing>
            </w:r>
          </w:p>
          <w:p w14:paraId="67B1AAD4" w14:textId="77777777" w:rsidR="00D30926" w:rsidRPr="00CF0D41" w:rsidRDefault="00D30926" w:rsidP="00D30926">
            <w:pPr>
              <w:spacing w:before="40" w:after="40"/>
              <w:jc w:val="center"/>
              <w:rPr>
                <w:b/>
                <w:sz w:val="18"/>
              </w:rPr>
            </w:pPr>
          </w:p>
          <w:p w14:paraId="25F38100" w14:textId="77777777" w:rsidR="00D30926" w:rsidRDefault="00D30926" w:rsidP="00D30926">
            <w:pPr>
              <w:spacing w:before="40" w:after="40"/>
              <w:jc w:val="center"/>
              <w:rPr>
                <w:b/>
              </w:rPr>
            </w:pPr>
            <w:r>
              <w:rPr>
                <w:b/>
              </w:rPr>
              <w:t>The Epsilon</w:t>
            </w:r>
          </w:p>
          <w:p w14:paraId="09A8ABC1" w14:textId="77777777" w:rsidR="00D30926" w:rsidRPr="001E71ED" w:rsidRDefault="00D30926" w:rsidP="00D30926">
            <w:pPr>
              <w:spacing w:before="40" w:after="40"/>
              <w:jc w:val="center"/>
            </w:pPr>
            <w:r w:rsidRPr="00CF0D41">
              <w:rPr>
                <w:b/>
              </w:rPr>
              <w:t>Alliance</w:t>
            </w:r>
          </w:p>
        </w:tc>
        <w:tc>
          <w:tcPr>
            <w:tcW w:w="8305" w:type="dxa"/>
            <w:tcBorders>
              <w:left w:val="dotted" w:sz="4" w:space="0" w:color="auto"/>
            </w:tcBorders>
          </w:tcPr>
          <w:p w14:paraId="26D1BAEB" w14:textId="77777777" w:rsidR="00D30926" w:rsidRPr="003925BC" w:rsidRDefault="00D30926" w:rsidP="00D30926">
            <w:pPr>
              <w:spacing w:before="40" w:after="40"/>
              <w:ind w:left="432" w:hanging="432"/>
              <w:rPr>
                <w:rFonts w:ascii="Times New Roman" w:hAnsi="Times New Roman" w:cs="Times New Roman"/>
              </w:rPr>
            </w:pPr>
            <w:r w:rsidRPr="00D51382">
              <w:rPr>
                <w:rFonts w:ascii="Lucida Grande" w:hAnsi="Lucida Grande" w:cs="Lucida Grande"/>
                <w:b/>
                <w:color w:val="000000"/>
              </w:rPr>
              <w:t>Ε</w:t>
            </w:r>
            <w:r>
              <w:rPr>
                <w:rFonts w:ascii="Times New Roman" w:hAnsi="Times New Roman" w:cs="Times New Roman"/>
              </w:rPr>
              <w:t xml:space="preserve"> </w:t>
            </w:r>
            <w:proofErr w:type="gramStart"/>
            <w:r>
              <w:rPr>
                <w:rFonts w:ascii="Times New Roman" w:hAnsi="Times New Roman" w:cs="Times New Roman"/>
                <w:b/>
                <w:bCs/>
                <w:vertAlign w:val="subscript"/>
              </w:rPr>
              <w:t>1</w:t>
            </w:r>
            <w:r w:rsidRPr="00CF0D41">
              <w:rPr>
                <w:rFonts w:ascii="Times New Roman" w:hAnsi="Times New Roman" w:cs="Times New Roman"/>
                <w:b/>
                <w:bCs/>
              </w:rPr>
              <w:t xml:space="preserve"> </w:t>
            </w:r>
            <w:r>
              <w:rPr>
                <w:rFonts w:ascii="Times New Roman" w:hAnsi="Times New Roman" w:cs="Times New Roman"/>
                <w:b/>
                <w:bCs/>
              </w:rPr>
              <w:t xml:space="preserve"> </w:t>
            </w:r>
            <w:r w:rsidRPr="003925BC">
              <w:rPr>
                <w:rFonts w:ascii="Times New Roman" w:hAnsi="Times New Roman" w:cs="Times New Roman"/>
              </w:rPr>
              <w:t>Explain</w:t>
            </w:r>
            <w:proofErr w:type="gramEnd"/>
            <w:r w:rsidRPr="003925BC">
              <w:rPr>
                <w:rFonts w:ascii="Times New Roman" w:hAnsi="Times New Roman" w:cs="Times New Roman"/>
              </w:rPr>
              <w:t xml:space="preserve"> how the </w:t>
            </w:r>
            <w:r>
              <w:rPr>
                <w:rFonts w:ascii="Times New Roman" w:hAnsi="Times New Roman" w:cs="Times New Roman"/>
              </w:rPr>
              <w:t xml:space="preserve">Jim Pattison Group </w:t>
            </w:r>
            <w:r w:rsidRPr="003925BC">
              <w:rPr>
                <w:rFonts w:ascii="Times New Roman" w:hAnsi="Times New Roman" w:cs="Times New Roman"/>
              </w:rPr>
              <w:t xml:space="preserve">operates its value chain to maintain its position as an integrated cost leader / differentiator. Explain how </w:t>
            </w:r>
            <w:r>
              <w:rPr>
                <w:rFonts w:ascii="Times New Roman" w:hAnsi="Times New Roman" w:cs="Times New Roman"/>
              </w:rPr>
              <w:t xml:space="preserve">the group employees its range of businesses </w:t>
            </w:r>
            <w:r w:rsidRPr="003925BC">
              <w:rPr>
                <w:rFonts w:ascii="Times New Roman" w:hAnsi="Times New Roman" w:cs="Times New Roman"/>
              </w:rPr>
              <w:t>as an integrated cost leader / differen</w:t>
            </w:r>
            <w:r w:rsidRPr="003925BC">
              <w:rPr>
                <w:rFonts w:ascii="Times New Roman" w:hAnsi="Times New Roman" w:cs="Times New Roman"/>
              </w:rPr>
              <w:softHyphen/>
              <w:t>tia</w:t>
            </w:r>
            <w:r w:rsidRPr="003925BC">
              <w:rPr>
                <w:rFonts w:ascii="Times New Roman" w:hAnsi="Times New Roman" w:cs="Times New Roman"/>
              </w:rPr>
              <w:softHyphen/>
              <w:t>tor to defend against Porter’s five forces.</w:t>
            </w:r>
          </w:p>
        </w:tc>
      </w:tr>
      <w:tr w:rsidR="00D30926" w:rsidRPr="001E71ED" w14:paraId="36D66FE5" w14:textId="77777777" w:rsidTr="00D30926">
        <w:tblPrEx>
          <w:tblBorders>
            <w:insideV w:val="single" w:sz="4" w:space="0" w:color="auto"/>
          </w:tblBorders>
          <w:tblCellMar>
            <w:left w:w="108" w:type="dxa"/>
            <w:right w:w="108" w:type="dxa"/>
          </w:tblCellMar>
        </w:tblPrEx>
        <w:tc>
          <w:tcPr>
            <w:tcW w:w="1775" w:type="dxa"/>
            <w:vMerge/>
            <w:tcBorders>
              <w:right w:val="dotted" w:sz="4" w:space="0" w:color="auto"/>
            </w:tcBorders>
          </w:tcPr>
          <w:p w14:paraId="346767CA" w14:textId="77777777" w:rsidR="00D30926" w:rsidRPr="001E71ED" w:rsidRDefault="00D30926" w:rsidP="00D30926">
            <w:pPr>
              <w:spacing w:before="40" w:after="40"/>
              <w:jc w:val="center"/>
            </w:pPr>
          </w:p>
        </w:tc>
        <w:tc>
          <w:tcPr>
            <w:tcW w:w="8305" w:type="dxa"/>
            <w:tcBorders>
              <w:left w:val="dotted" w:sz="4" w:space="0" w:color="auto"/>
            </w:tcBorders>
          </w:tcPr>
          <w:p w14:paraId="7E05929C" w14:textId="77777777" w:rsidR="00D30926" w:rsidRPr="003925BC" w:rsidRDefault="00D30926" w:rsidP="00D30926">
            <w:pPr>
              <w:spacing w:before="40" w:after="40"/>
              <w:ind w:left="432" w:hanging="432"/>
              <w:rPr>
                <w:rFonts w:ascii="Times New Roman" w:hAnsi="Times New Roman" w:cs="Times New Roman"/>
              </w:rPr>
            </w:pPr>
            <w:r w:rsidRPr="00D51382">
              <w:rPr>
                <w:rFonts w:ascii="Lucida Grande" w:hAnsi="Lucida Grande" w:cs="Lucida Grande"/>
                <w:b/>
                <w:color w:val="000000"/>
              </w:rPr>
              <w:t>Ε</w:t>
            </w:r>
            <w:r>
              <w:rPr>
                <w:rFonts w:ascii="Times New Roman" w:hAnsi="Times New Roman" w:cs="Times New Roman"/>
              </w:rPr>
              <w:t xml:space="preserve"> </w:t>
            </w:r>
            <w:proofErr w:type="gramStart"/>
            <w:r>
              <w:rPr>
                <w:rFonts w:ascii="Times New Roman" w:hAnsi="Times New Roman" w:cs="Times New Roman"/>
                <w:b/>
                <w:bCs/>
                <w:vertAlign w:val="subscript"/>
              </w:rPr>
              <w:t>1</w:t>
            </w:r>
            <w:r w:rsidRPr="00CF0D41">
              <w:rPr>
                <w:rFonts w:ascii="Times New Roman" w:hAnsi="Times New Roman" w:cs="Times New Roman"/>
                <w:b/>
                <w:bCs/>
              </w:rPr>
              <w:t xml:space="preserve"> </w:t>
            </w:r>
            <w:r>
              <w:rPr>
                <w:rFonts w:ascii="Times New Roman" w:hAnsi="Times New Roman" w:cs="Times New Roman"/>
                <w:b/>
                <w:bCs/>
              </w:rPr>
              <w:t xml:space="preserve"> </w:t>
            </w:r>
            <w:r>
              <w:rPr>
                <w:rFonts w:ascii="Times New Roman" w:hAnsi="Times New Roman" w:cs="Times New Roman"/>
                <w:spacing w:val="-2"/>
              </w:rPr>
              <w:t>The</w:t>
            </w:r>
            <w:proofErr w:type="gramEnd"/>
            <w:r>
              <w:rPr>
                <w:rFonts w:ascii="Times New Roman" w:hAnsi="Times New Roman" w:cs="Times New Roman"/>
                <w:spacing w:val="-2"/>
              </w:rPr>
              <w:t xml:space="preserve"> Group</w:t>
            </w:r>
            <w:r w:rsidRPr="003925BC">
              <w:rPr>
                <w:rFonts w:ascii="Times New Roman" w:hAnsi="Times New Roman" w:cs="Times New Roman"/>
                <w:spacing w:val="-2"/>
              </w:rPr>
              <w:t xml:space="preserve"> has been offered the chance to buy a </w:t>
            </w:r>
            <w:r>
              <w:rPr>
                <w:rFonts w:ascii="Times New Roman" w:hAnsi="Times New Roman" w:cs="Times New Roman"/>
                <w:spacing w:val="-2"/>
              </w:rPr>
              <w:t>major league sports team</w:t>
            </w:r>
            <w:r w:rsidRPr="003925BC">
              <w:rPr>
                <w:rFonts w:ascii="Times New Roman" w:hAnsi="Times New Roman" w:cs="Times New Roman"/>
                <w:spacing w:val="-2"/>
              </w:rPr>
              <w:t xml:space="preserve">. </w:t>
            </w:r>
            <w:r>
              <w:rPr>
                <w:rFonts w:ascii="Times New Roman" w:hAnsi="Times New Roman" w:cs="Times New Roman"/>
                <w:spacing w:val="-2"/>
              </w:rPr>
              <w:t xml:space="preserve">Would this purchase make sense for them if the price </w:t>
            </w:r>
            <w:proofErr w:type="gramStart"/>
            <w:r>
              <w:rPr>
                <w:rFonts w:ascii="Times New Roman" w:hAnsi="Times New Roman" w:cs="Times New Roman"/>
                <w:spacing w:val="-2"/>
              </w:rPr>
              <w:t>is</w:t>
            </w:r>
            <w:proofErr w:type="gramEnd"/>
            <w:r>
              <w:rPr>
                <w:rFonts w:ascii="Times New Roman" w:hAnsi="Times New Roman" w:cs="Times New Roman"/>
                <w:spacing w:val="-2"/>
              </w:rPr>
              <w:t xml:space="preserve"> right</w:t>
            </w:r>
            <w:r w:rsidRPr="003925BC">
              <w:rPr>
                <w:rFonts w:ascii="Times New Roman" w:hAnsi="Times New Roman" w:cs="Times New Roman"/>
                <w:spacing w:val="-2"/>
              </w:rPr>
              <w:t>. Should they make the purchase? (a) Why or (b) Why not?</w:t>
            </w:r>
          </w:p>
        </w:tc>
      </w:tr>
    </w:tbl>
    <w:p w14:paraId="79F887E7" w14:textId="40608C20" w:rsidR="00D30926" w:rsidRDefault="00D30926" w:rsidP="00D30926"/>
    <w:p w14:paraId="52EC6CB5" w14:textId="77777777" w:rsidR="00D30926" w:rsidRDefault="00D30926">
      <w:r>
        <w:br w:type="page"/>
      </w:r>
    </w:p>
    <w:p w14:paraId="6B82A8A2" w14:textId="77777777" w:rsidR="00D30926" w:rsidRDefault="00D30926" w:rsidP="00D30926"/>
    <w:tbl>
      <w:tblPr>
        <w:tblStyle w:val="TableGrid"/>
        <w:tblW w:w="10080" w:type="dxa"/>
        <w:tblBorders>
          <w:insideV w:val="dotted" w:sz="4" w:space="0" w:color="auto"/>
        </w:tblBorders>
        <w:tblCellMar>
          <w:left w:w="72" w:type="dxa"/>
          <w:right w:w="72" w:type="dxa"/>
        </w:tblCellMar>
        <w:tblLook w:val="04A0" w:firstRow="1" w:lastRow="0" w:firstColumn="1" w:lastColumn="0" w:noHBand="0" w:noVBand="1"/>
      </w:tblPr>
      <w:tblGrid>
        <w:gridCol w:w="1775"/>
        <w:gridCol w:w="8305"/>
      </w:tblGrid>
      <w:tr w:rsidR="00D30926" w:rsidRPr="001E71ED" w14:paraId="346EA6FF" w14:textId="77777777" w:rsidTr="00D30926">
        <w:tc>
          <w:tcPr>
            <w:tcW w:w="1775"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0E8C4FBB" w14:textId="77777777" w:rsidR="00D30926" w:rsidRDefault="00D30926" w:rsidP="00D30926">
            <w:pPr>
              <w:spacing w:before="40" w:after="40"/>
              <w:jc w:val="right"/>
              <w:rPr>
                <w:rFonts w:ascii="Times New Roman" w:hAnsi="Times New Roman" w:cs="Times New Roman"/>
                <w:spacing w:val="6"/>
              </w:rPr>
            </w:pPr>
          </w:p>
          <w:p w14:paraId="37DB7C98" w14:textId="77777777" w:rsidR="00D30926" w:rsidRPr="00831137" w:rsidRDefault="00D30926" w:rsidP="00D30926">
            <w:pPr>
              <w:spacing w:before="40" w:after="40"/>
              <w:jc w:val="right"/>
              <w:rPr>
                <w:spacing w:val="6"/>
              </w:rPr>
            </w:pPr>
            <w:r w:rsidRPr="00831137">
              <w:rPr>
                <w:rFonts w:ascii="Times New Roman" w:hAnsi="Times New Roman" w:cs="Times New Roman"/>
                <w:spacing w:val="6"/>
              </w:rPr>
              <w:t>Your group has</w:t>
            </w:r>
          </w:p>
        </w:tc>
        <w:tc>
          <w:tcPr>
            <w:tcW w:w="8305"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7A47ADE1" w14:textId="77777777" w:rsidR="00D30926" w:rsidRDefault="00D30926" w:rsidP="00D30926">
            <w:pPr>
              <w:spacing w:before="40" w:after="40"/>
              <w:ind w:left="360" w:hanging="360"/>
              <w:rPr>
                <w:rFonts w:ascii="Times New Roman" w:hAnsi="Times New Roman" w:cs="Times New Roman"/>
                <w:spacing w:val="10"/>
              </w:rPr>
            </w:pPr>
          </w:p>
          <w:p w14:paraId="2AE688B3" w14:textId="77777777" w:rsidR="00D30926" w:rsidRDefault="00D30926" w:rsidP="00D30926">
            <w:pPr>
              <w:spacing w:before="40" w:after="40"/>
              <w:ind w:left="360" w:hanging="360"/>
              <w:rPr>
                <w:rFonts w:ascii="Times New Roman" w:hAnsi="Times New Roman" w:cs="Times New Roman"/>
                <w:spacing w:val="10"/>
                <w:highlight w:val="yellow"/>
              </w:rPr>
            </w:pPr>
            <w:proofErr w:type="gramStart"/>
            <w:r w:rsidRPr="00831137">
              <w:rPr>
                <w:rFonts w:ascii="Times New Roman" w:hAnsi="Times New Roman" w:cs="Times New Roman"/>
                <w:spacing w:val="10"/>
              </w:rPr>
              <w:t>been</w:t>
            </w:r>
            <w:proofErr w:type="gramEnd"/>
            <w:r w:rsidRPr="00831137">
              <w:rPr>
                <w:rFonts w:ascii="Times New Roman" w:hAnsi="Times New Roman" w:cs="Times New Roman"/>
                <w:spacing w:val="10"/>
              </w:rPr>
              <w:t xml:space="preserve"> designated to address the questions </w:t>
            </w:r>
            <w:r w:rsidRPr="00831137">
              <w:rPr>
                <w:rFonts w:ascii="Times New Roman" w:hAnsi="Times New Roman" w:cs="Times New Roman"/>
                <w:spacing w:val="10"/>
                <w:highlight w:val="yellow"/>
              </w:rPr>
              <w:t>highlighted in yellow:</w:t>
            </w:r>
          </w:p>
          <w:p w14:paraId="69170D85" w14:textId="77777777" w:rsidR="00D30926" w:rsidRPr="00831137" w:rsidRDefault="00D30926" w:rsidP="00D30926">
            <w:pPr>
              <w:spacing w:before="40" w:after="40"/>
              <w:ind w:left="360" w:hanging="360"/>
              <w:rPr>
                <w:rFonts w:ascii="Times New Roman" w:hAnsi="Times New Roman" w:cs="Times New Roman"/>
                <w:spacing w:val="10"/>
                <w:highlight w:val="green"/>
              </w:rPr>
            </w:pPr>
          </w:p>
        </w:tc>
      </w:tr>
      <w:tr w:rsidR="00D30926" w:rsidRPr="001E71ED" w14:paraId="4ECB1BB9" w14:textId="77777777" w:rsidTr="00D30926">
        <w:trPr>
          <w:trHeight w:val="746"/>
        </w:trPr>
        <w:tc>
          <w:tcPr>
            <w:tcW w:w="1775" w:type="dxa"/>
            <w:vMerge w:val="restart"/>
          </w:tcPr>
          <w:p w14:paraId="14094BE6" w14:textId="77777777" w:rsidR="00D30926" w:rsidRPr="00CF0D41" w:rsidRDefault="00D30926" w:rsidP="00D30926">
            <w:pPr>
              <w:spacing w:before="40" w:after="40"/>
              <w:rPr>
                <w:sz w:val="14"/>
              </w:rPr>
            </w:pPr>
          </w:p>
          <w:p w14:paraId="43B16011" w14:textId="77777777" w:rsidR="00D30926" w:rsidRDefault="00D30926" w:rsidP="00D30926">
            <w:pPr>
              <w:spacing w:before="40" w:after="40"/>
              <w:jc w:val="center"/>
              <w:rPr>
                <w:b/>
              </w:rPr>
            </w:pPr>
            <w:r>
              <w:rPr>
                <w:rFonts w:eastAsia="Times New Roman" w:cs="Times New Roman"/>
                <w:noProof/>
              </w:rPr>
              <w:drawing>
                <wp:inline distT="0" distB="0" distL="0" distR="0" wp14:anchorId="558298C9" wp14:editId="0E2C3A14">
                  <wp:extent cx="1014984" cy="376654"/>
                  <wp:effectExtent l="0" t="0" r="1270" b="4445"/>
                  <wp:docPr id="11" name="il_fi" descr="http://t3.gstatic.com/images?q=tbn:ANd9GcSRjYHxfyPA4U6mBKSWnDxGs48XZ4oRgP9AhR19P27AcnqVz2iAGV-d8c1CZ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3.gstatic.com/images?q=tbn:ANd9GcSRjYHxfyPA4U6mBKSWnDxGs48XZ4oRgP9AhR19P27AcnqVz2iAGV-d8c1CZQ"/>
                          <pic:cNvPicPr>
                            <a:picLocks noChangeAspect="1" noChangeArrowheads="1"/>
                          </pic:cNvPicPr>
                        </pic:nvPicPr>
                        <pic:blipFill rotWithShape="1">
                          <a:blip r:embed="rId11" cstate="print">
                            <a:extLst>
                              <a:ext uri="{28A0092B-C50C-407E-A947-70E740481C1C}">
                                <a14:useLocalDpi xmlns:a14="http://schemas.microsoft.com/office/drawing/2010/main"/>
                              </a:ext>
                            </a:extLst>
                          </a:blip>
                          <a:srcRect/>
                          <a:stretch/>
                        </pic:blipFill>
                        <pic:spPr bwMode="auto">
                          <a:xfrm>
                            <a:off x="0" y="0"/>
                            <a:ext cx="1014984" cy="376654"/>
                          </a:xfrm>
                          <a:prstGeom prst="rect">
                            <a:avLst/>
                          </a:prstGeom>
                          <a:noFill/>
                          <a:ln>
                            <a:noFill/>
                          </a:ln>
                          <a:extLst>
                            <a:ext uri="{53640926-AAD7-44d8-BBD7-CCE9431645EC}">
                              <a14:shadowObscured xmlns:a14="http://schemas.microsoft.com/office/drawing/2010/main"/>
                            </a:ext>
                          </a:extLst>
                        </pic:spPr>
                      </pic:pic>
                    </a:graphicData>
                  </a:graphic>
                </wp:inline>
              </w:drawing>
            </w:r>
            <w:r w:rsidRPr="00CF0D41">
              <w:rPr>
                <w:b/>
              </w:rPr>
              <w:t xml:space="preserve"> </w:t>
            </w:r>
          </w:p>
          <w:p w14:paraId="06BF37C8" w14:textId="77777777" w:rsidR="00D30926" w:rsidRPr="00CF0D41" w:rsidRDefault="00D30926" w:rsidP="00D30926">
            <w:pPr>
              <w:spacing w:before="40" w:after="40"/>
              <w:jc w:val="center"/>
              <w:rPr>
                <w:b/>
                <w:sz w:val="10"/>
              </w:rPr>
            </w:pPr>
          </w:p>
          <w:p w14:paraId="70CBB1B2" w14:textId="77777777" w:rsidR="00D30926" w:rsidRDefault="00D30926" w:rsidP="00D30926">
            <w:pPr>
              <w:spacing w:before="40" w:after="40"/>
              <w:jc w:val="center"/>
              <w:rPr>
                <w:b/>
              </w:rPr>
            </w:pPr>
            <w:r w:rsidRPr="00CF0D41">
              <w:rPr>
                <w:b/>
              </w:rPr>
              <w:t>Alpha</w:t>
            </w:r>
          </w:p>
          <w:p w14:paraId="516CE2CA" w14:textId="77777777" w:rsidR="00D30926" w:rsidRPr="00CF0D41" w:rsidRDefault="00D30926" w:rsidP="00D30926">
            <w:pPr>
              <w:spacing w:before="40" w:after="40"/>
              <w:jc w:val="center"/>
              <w:rPr>
                <w:b/>
              </w:rPr>
            </w:pPr>
            <w:r>
              <w:rPr>
                <w:b/>
              </w:rPr>
              <w:t>Company</w:t>
            </w:r>
          </w:p>
        </w:tc>
        <w:tc>
          <w:tcPr>
            <w:tcW w:w="8305" w:type="dxa"/>
          </w:tcPr>
          <w:p w14:paraId="5945333A" w14:textId="77777777" w:rsidR="00D30926" w:rsidRPr="008747CF" w:rsidRDefault="00D30926" w:rsidP="00D30926">
            <w:pPr>
              <w:spacing w:before="40" w:after="40"/>
              <w:ind w:left="432" w:hanging="432"/>
              <w:rPr>
                <w:rFonts w:ascii="Times New Roman" w:hAnsi="Times New Roman" w:cs="Times New Roman"/>
              </w:rPr>
            </w:pPr>
            <w:r w:rsidRPr="007E2F68">
              <w:rPr>
                <w:rFonts w:ascii="Lucida Grande" w:hAnsi="Lucida Grande" w:cs="Lucida Grande"/>
                <w:b/>
                <w:color w:val="000000"/>
              </w:rPr>
              <w:t>Α</w:t>
            </w:r>
            <w:r w:rsidRPr="00CF0D41">
              <w:rPr>
                <w:rFonts w:ascii="Times New Roman" w:hAnsi="Times New Roman" w:cs="Times New Roman"/>
                <w:b/>
                <w:bCs/>
                <w:vertAlign w:val="subscript"/>
              </w:rPr>
              <w:t xml:space="preserve"> </w:t>
            </w:r>
            <w:proofErr w:type="gramStart"/>
            <w:r w:rsidRPr="00CF0D41">
              <w:rPr>
                <w:rFonts w:ascii="Times New Roman" w:hAnsi="Times New Roman" w:cs="Times New Roman"/>
                <w:b/>
                <w:bCs/>
                <w:vertAlign w:val="subscript"/>
              </w:rPr>
              <w:t>1</w:t>
            </w:r>
            <w:r w:rsidRPr="00CF0D41">
              <w:rPr>
                <w:rFonts w:ascii="Times New Roman" w:hAnsi="Times New Roman" w:cs="Times New Roman"/>
                <w:bCs/>
              </w:rPr>
              <w:t xml:space="preserve"> </w:t>
            </w:r>
            <w:r>
              <w:rPr>
                <w:rFonts w:ascii="Times New Roman" w:hAnsi="Times New Roman" w:cs="Times New Roman"/>
              </w:rPr>
              <w:t xml:space="preserve"> </w:t>
            </w:r>
            <w:r w:rsidRPr="008747CF">
              <w:rPr>
                <w:rFonts w:ascii="Times New Roman" w:hAnsi="Times New Roman" w:cs="Times New Roman"/>
              </w:rPr>
              <w:t>Explain</w:t>
            </w:r>
            <w:proofErr w:type="gramEnd"/>
            <w:r w:rsidRPr="008747CF">
              <w:rPr>
                <w:rFonts w:ascii="Times New Roman" w:hAnsi="Times New Roman" w:cs="Times New Roman"/>
              </w:rPr>
              <w:t xml:space="preserve"> how Apple operates its value chain to maintain its position as a differentiator. </w:t>
            </w:r>
            <w:r>
              <w:rPr>
                <w:rFonts w:ascii="Times New Roman" w:hAnsi="Times New Roman" w:cs="Times New Roman"/>
              </w:rPr>
              <w:t>H</w:t>
            </w:r>
            <w:r w:rsidRPr="008747CF">
              <w:rPr>
                <w:rFonts w:ascii="Times New Roman" w:hAnsi="Times New Roman" w:cs="Times New Roman"/>
              </w:rPr>
              <w:t xml:space="preserve">ow </w:t>
            </w:r>
            <w:r>
              <w:rPr>
                <w:rFonts w:ascii="Times New Roman" w:hAnsi="Times New Roman" w:cs="Times New Roman"/>
              </w:rPr>
              <w:t>does Apple use</w:t>
            </w:r>
            <w:r w:rsidRPr="008747CF">
              <w:rPr>
                <w:rFonts w:ascii="Times New Roman" w:hAnsi="Times New Roman" w:cs="Times New Roman"/>
              </w:rPr>
              <w:t xml:space="preserve"> its position as a differentiator to defend against Porter’s five </w:t>
            </w:r>
            <w:proofErr w:type="gramStart"/>
            <w:r w:rsidRPr="008747CF">
              <w:rPr>
                <w:rFonts w:ascii="Times New Roman" w:hAnsi="Times New Roman" w:cs="Times New Roman"/>
              </w:rPr>
              <w:t>forces.</w:t>
            </w:r>
            <w:proofErr w:type="gramEnd"/>
          </w:p>
        </w:tc>
      </w:tr>
      <w:tr w:rsidR="00D30926" w:rsidRPr="001E71ED" w14:paraId="653AA7B6" w14:textId="77777777" w:rsidTr="00D30926">
        <w:tc>
          <w:tcPr>
            <w:tcW w:w="1775" w:type="dxa"/>
            <w:vMerge/>
            <w:tcBorders>
              <w:bottom w:val="single" w:sz="4" w:space="0" w:color="auto"/>
            </w:tcBorders>
          </w:tcPr>
          <w:p w14:paraId="60F3785F" w14:textId="77777777" w:rsidR="00D30926" w:rsidRPr="001D2BAE" w:rsidRDefault="00D30926" w:rsidP="00D30926">
            <w:pPr>
              <w:spacing w:before="40" w:after="40"/>
              <w:jc w:val="center"/>
              <w:rPr>
                <w:rFonts w:ascii="Arial Narrow" w:hAnsi="Arial Narrow"/>
              </w:rPr>
            </w:pPr>
          </w:p>
        </w:tc>
        <w:tc>
          <w:tcPr>
            <w:tcW w:w="8305" w:type="dxa"/>
            <w:tcBorders>
              <w:top w:val="dotted" w:sz="4" w:space="0" w:color="auto"/>
              <w:bottom w:val="single" w:sz="4" w:space="0" w:color="auto"/>
            </w:tcBorders>
          </w:tcPr>
          <w:p w14:paraId="775DD17D" w14:textId="77777777" w:rsidR="00D30926" w:rsidRPr="008747CF" w:rsidRDefault="00D30926" w:rsidP="00D30926">
            <w:pPr>
              <w:spacing w:before="40" w:after="40"/>
              <w:ind w:left="432" w:hanging="432"/>
              <w:rPr>
                <w:rFonts w:ascii="Times New Roman" w:hAnsi="Times New Roman" w:cs="Times New Roman"/>
              </w:rPr>
            </w:pPr>
            <w:r w:rsidRPr="007E2F68">
              <w:rPr>
                <w:rFonts w:ascii="Lucida Grande" w:hAnsi="Lucida Grande" w:cs="Lucida Grande"/>
                <w:b/>
                <w:color w:val="000000"/>
              </w:rPr>
              <w:t>Α</w:t>
            </w:r>
            <w:r w:rsidRPr="00CF0D41">
              <w:rPr>
                <w:rFonts w:ascii="Times New Roman" w:hAnsi="Times New Roman" w:cs="Times New Roman"/>
                <w:b/>
                <w:bCs/>
                <w:vertAlign w:val="subscript"/>
              </w:rPr>
              <w:t xml:space="preserve"> </w:t>
            </w:r>
            <w:proofErr w:type="gramStart"/>
            <w:r w:rsidRPr="00CF0D41">
              <w:rPr>
                <w:rFonts w:ascii="Times New Roman" w:hAnsi="Times New Roman" w:cs="Times New Roman"/>
                <w:b/>
                <w:bCs/>
                <w:vertAlign w:val="subscript"/>
              </w:rPr>
              <w:t>2</w:t>
            </w:r>
            <w:r w:rsidRPr="00CF0D41">
              <w:rPr>
                <w:rFonts w:ascii="Times New Roman" w:hAnsi="Times New Roman" w:cs="Times New Roman"/>
                <w:b/>
                <w:bCs/>
              </w:rPr>
              <w:t xml:space="preserve"> </w:t>
            </w:r>
            <w:r w:rsidRPr="008747CF">
              <w:rPr>
                <w:rFonts w:ascii="Times New Roman" w:hAnsi="Times New Roman" w:cs="Times New Roman"/>
                <w:spacing w:val="-14"/>
              </w:rPr>
              <w:t xml:space="preserve"> </w:t>
            </w:r>
            <w:r w:rsidRPr="008747CF">
              <w:rPr>
                <w:rFonts w:ascii="Times New Roman" w:hAnsi="Times New Roman" w:cs="Times New Roman"/>
                <w:spacing w:val="-6"/>
              </w:rPr>
              <w:t>Apple</w:t>
            </w:r>
            <w:proofErr w:type="gramEnd"/>
            <w:r w:rsidRPr="008747CF">
              <w:rPr>
                <w:rFonts w:ascii="Times New Roman" w:hAnsi="Times New Roman" w:cs="Times New Roman"/>
                <w:spacing w:val="-6"/>
              </w:rPr>
              <w:t xml:space="preserve"> has a reputation for linking technology to software in a way that makes applications readily accessible to users. The company is contemplating getting involved in the 3 D printer business.  Should they? (a) Why or (b) Why not?</w:t>
            </w:r>
            <w:r w:rsidRPr="008747CF">
              <w:rPr>
                <w:rFonts w:ascii="Times New Roman" w:hAnsi="Times New Roman" w:cs="Times New Roman"/>
              </w:rPr>
              <w:t xml:space="preserve"> </w:t>
            </w:r>
          </w:p>
        </w:tc>
      </w:tr>
      <w:tr w:rsidR="00D30926" w:rsidRPr="007941F3" w14:paraId="4026D620" w14:textId="77777777" w:rsidTr="00D30926">
        <w:tc>
          <w:tcPr>
            <w:tcW w:w="1775" w:type="dxa"/>
            <w:tcBorders>
              <w:left w:val="nil"/>
              <w:right w:val="nil"/>
            </w:tcBorders>
          </w:tcPr>
          <w:p w14:paraId="1640E256" w14:textId="77777777" w:rsidR="00D30926" w:rsidRPr="007941F3" w:rsidRDefault="00D30926" w:rsidP="00D30926">
            <w:pPr>
              <w:spacing w:before="40" w:after="40"/>
              <w:rPr>
                <w:sz w:val="4"/>
              </w:rPr>
            </w:pPr>
          </w:p>
        </w:tc>
        <w:tc>
          <w:tcPr>
            <w:tcW w:w="8305" w:type="dxa"/>
            <w:tcBorders>
              <w:left w:val="nil"/>
              <w:bottom w:val="single" w:sz="4" w:space="0" w:color="auto"/>
              <w:right w:val="nil"/>
            </w:tcBorders>
          </w:tcPr>
          <w:p w14:paraId="5237C253" w14:textId="77777777" w:rsidR="00D30926" w:rsidRPr="003925BC" w:rsidRDefault="00D30926" w:rsidP="00D30926">
            <w:pPr>
              <w:spacing w:before="40" w:after="40"/>
              <w:ind w:left="432" w:hanging="432"/>
              <w:rPr>
                <w:rFonts w:ascii="Times New Roman" w:hAnsi="Times New Roman" w:cs="Times New Roman"/>
                <w:sz w:val="4"/>
              </w:rPr>
            </w:pPr>
          </w:p>
        </w:tc>
      </w:tr>
      <w:tr w:rsidR="00D30926" w:rsidRPr="001E71ED" w14:paraId="6C35E271" w14:textId="77777777" w:rsidTr="00D30926">
        <w:trPr>
          <w:trHeight w:val="945"/>
        </w:trPr>
        <w:tc>
          <w:tcPr>
            <w:tcW w:w="1775" w:type="dxa"/>
            <w:vMerge w:val="restart"/>
            <w:tcBorders>
              <w:top w:val="single" w:sz="4" w:space="0" w:color="auto"/>
            </w:tcBorders>
          </w:tcPr>
          <w:p w14:paraId="2CF159A6" w14:textId="77777777" w:rsidR="00D30926" w:rsidRDefault="00D30926" w:rsidP="00D30926">
            <w:pPr>
              <w:spacing w:before="40" w:after="40"/>
            </w:pPr>
          </w:p>
          <w:p w14:paraId="42090ED8" w14:textId="77777777" w:rsidR="00D30926" w:rsidRDefault="00D30926" w:rsidP="00D30926">
            <w:pPr>
              <w:spacing w:before="40" w:after="40"/>
            </w:pPr>
            <w:r>
              <w:rPr>
                <w:rFonts w:eastAsia="Times New Roman" w:cs="Times New Roman"/>
                <w:noProof/>
              </w:rPr>
              <w:drawing>
                <wp:inline distT="0" distB="0" distL="0" distR="0" wp14:anchorId="51BCC9B0" wp14:editId="52923629">
                  <wp:extent cx="982895" cy="313690"/>
                  <wp:effectExtent l="0" t="0" r="8255" b="0"/>
                  <wp:docPr id="13" name="il_fi" descr="http://entre-femmes.ncf.ca/commanditaire/walm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entre-femmes.ncf.ca/commanditaire/walmar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3732" cy="313957"/>
                          </a:xfrm>
                          <a:prstGeom prst="rect">
                            <a:avLst/>
                          </a:prstGeom>
                          <a:noFill/>
                          <a:ln>
                            <a:noFill/>
                          </a:ln>
                        </pic:spPr>
                      </pic:pic>
                    </a:graphicData>
                  </a:graphic>
                </wp:inline>
              </w:drawing>
            </w:r>
          </w:p>
          <w:p w14:paraId="708B50A1" w14:textId="77777777" w:rsidR="00D30926" w:rsidRDefault="00D30926" w:rsidP="00D30926">
            <w:pPr>
              <w:spacing w:before="40" w:after="40"/>
            </w:pPr>
          </w:p>
          <w:p w14:paraId="2BA11A5D" w14:textId="77777777" w:rsidR="00D30926" w:rsidRDefault="00D30926" w:rsidP="00D30926">
            <w:pPr>
              <w:spacing w:before="40" w:after="40"/>
              <w:jc w:val="center"/>
              <w:rPr>
                <w:b/>
              </w:rPr>
            </w:pPr>
            <w:r>
              <w:rPr>
                <w:b/>
              </w:rPr>
              <w:t xml:space="preserve">Band of </w:t>
            </w:r>
          </w:p>
          <w:p w14:paraId="5E7D2E96" w14:textId="77777777" w:rsidR="00D30926" w:rsidRDefault="00D30926" w:rsidP="00D30926">
            <w:pPr>
              <w:spacing w:before="40" w:after="40"/>
              <w:jc w:val="center"/>
              <w:rPr>
                <w:b/>
              </w:rPr>
            </w:pPr>
            <w:r>
              <w:rPr>
                <w:b/>
              </w:rPr>
              <w:t>Betas</w:t>
            </w:r>
          </w:p>
          <w:p w14:paraId="0371114E" w14:textId="77777777" w:rsidR="00D30926" w:rsidRPr="00CF0D41" w:rsidRDefault="00D30926" w:rsidP="00D30926">
            <w:pPr>
              <w:spacing w:before="40" w:after="40"/>
              <w:jc w:val="center"/>
              <w:rPr>
                <w:b/>
              </w:rPr>
            </w:pPr>
          </w:p>
        </w:tc>
        <w:tc>
          <w:tcPr>
            <w:tcW w:w="8305" w:type="dxa"/>
            <w:tcBorders>
              <w:top w:val="single" w:sz="4" w:space="0" w:color="auto"/>
            </w:tcBorders>
            <w:shd w:val="clear" w:color="auto" w:fill="auto"/>
          </w:tcPr>
          <w:p w14:paraId="23B18487" w14:textId="77777777" w:rsidR="00D30926" w:rsidRPr="00D30926" w:rsidRDefault="00D30926" w:rsidP="00D30926">
            <w:pPr>
              <w:spacing w:before="40" w:after="40"/>
              <w:ind w:left="432" w:hanging="432"/>
              <w:rPr>
                <w:rFonts w:ascii="Times New Roman" w:hAnsi="Times New Roman" w:cs="Times New Roman"/>
              </w:rPr>
            </w:pPr>
            <w:r w:rsidRPr="00D30926">
              <w:rPr>
                <w:rFonts w:ascii="Lucida Grande" w:hAnsi="Lucida Grande" w:cs="Lucida Grande"/>
                <w:b/>
                <w:color w:val="000000"/>
              </w:rPr>
              <w:t>Β</w:t>
            </w:r>
            <w:r w:rsidRPr="00D30926">
              <w:rPr>
                <w:rFonts w:ascii="Lucida Grande" w:hAnsi="Lucida Grande" w:cs="Lucida Grande"/>
                <w:b/>
                <w:color w:val="000000"/>
                <w:vertAlign w:val="subscript"/>
              </w:rPr>
              <w:t xml:space="preserve"> </w:t>
            </w:r>
            <w:r w:rsidRPr="00D30926">
              <w:rPr>
                <w:rFonts w:ascii="Times New Roman" w:hAnsi="Times New Roman" w:cs="Times New Roman"/>
                <w:b/>
                <w:vertAlign w:val="subscript"/>
              </w:rPr>
              <w:t>1</w:t>
            </w:r>
            <w:r w:rsidRPr="00D30926">
              <w:rPr>
                <w:rFonts w:ascii="Times New Roman" w:hAnsi="Times New Roman" w:cs="Times New Roman"/>
              </w:rPr>
              <w:t xml:space="preserve"> Explain how Wal-Mart operates its value chain to maintain its cost leadership position. How does Wal-Mart use its cost leadership position to defend against Porter’s five </w:t>
            </w:r>
            <w:proofErr w:type="gramStart"/>
            <w:r w:rsidRPr="00D30926">
              <w:rPr>
                <w:rFonts w:ascii="Times New Roman" w:hAnsi="Times New Roman" w:cs="Times New Roman"/>
              </w:rPr>
              <w:t>forces.</w:t>
            </w:r>
            <w:proofErr w:type="gramEnd"/>
          </w:p>
        </w:tc>
      </w:tr>
      <w:tr w:rsidR="00D30926" w:rsidRPr="001E71ED" w14:paraId="78881FDD" w14:textId="77777777" w:rsidTr="00D30926">
        <w:tc>
          <w:tcPr>
            <w:tcW w:w="1775" w:type="dxa"/>
            <w:vMerge/>
            <w:tcBorders>
              <w:bottom w:val="single" w:sz="4" w:space="0" w:color="auto"/>
            </w:tcBorders>
          </w:tcPr>
          <w:p w14:paraId="6A3CFA1E" w14:textId="77777777" w:rsidR="00D30926" w:rsidRPr="007A4479" w:rsidRDefault="00D30926" w:rsidP="00D30926">
            <w:pPr>
              <w:spacing w:before="40" w:after="40"/>
              <w:ind w:left="216" w:hanging="216"/>
              <w:rPr>
                <w:rFonts w:ascii="Arial Narrow" w:hAnsi="Arial Narrow"/>
              </w:rPr>
            </w:pPr>
          </w:p>
        </w:tc>
        <w:tc>
          <w:tcPr>
            <w:tcW w:w="8305" w:type="dxa"/>
            <w:tcBorders>
              <w:top w:val="single" w:sz="4" w:space="0" w:color="auto"/>
              <w:bottom w:val="single" w:sz="4" w:space="0" w:color="auto"/>
            </w:tcBorders>
            <w:shd w:val="clear" w:color="auto" w:fill="auto"/>
          </w:tcPr>
          <w:p w14:paraId="40542E7C" w14:textId="77777777" w:rsidR="00D30926" w:rsidRPr="00D30926" w:rsidRDefault="00D30926" w:rsidP="00D30926">
            <w:pPr>
              <w:spacing w:before="40" w:after="40"/>
              <w:ind w:left="432" w:hanging="432"/>
              <w:rPr>
                <w:rFonts w:ascii="Times New Roman" w:hAnsi="Times New Roman" w:cs="Times New Roman"/>
                <w:spacing w:val="-6"/>
              </w:rPr>
            </w:pPr>
            <w:r w:rsidRPr="00D30926">
              <w:rPr>
                <w:rFonts w:ascii="Lucida Grande" w:hAnsi="Lucida Grande" w:cs="Lucida Grande"/>
                <w:b/>
                <w:color w:val="000000"/>
              </w:rPr>
              <w:t>Β</w:t>
            </w:r>
            <w:r w:rsidRPr="00D30926">
              <w:rPr>
                <w:rFonts w:ascii="Lucida Grande" w:hAnsi="Lucida Grande" w:cs="Lucida Grande"/>
                <w:b/>
                <w:color w:val="000000"/>
                <w:vertAlign w:val="subscript"/>
              </w:rPr>
              <w:t xml:space="preserve"> </w:t>
            </w:r>
            <w:proofErr w:type="gramStart"/>
            <w:r w:rsidRPr="00D30926">
              <w:rPr>
                <w:rFonts w:ascii="Times New Roman" w:hAnsi="Times New Roman" w:cs="Times New Roman"/>
                <w:b/>
                <w:bCs/>
                <w:vertAlign w:val="subscript"/>
              </w:rPr>
              <w:t>2</w:t>
            </w:r>
            <w:r w:rsidRPr="00D30926">
              <w:rPr>
                <w:rFonts w:ascii="Times New Roman" w:hAnsi="Times New Roman" w:cs="Times New Roman"/>
                <w:b/>
                <w:bCs/>
              </w:rPr>
              <w:t xml:space="preserve"> </w:t>
            </w:r>
            <w:r w:rsidRPr="00D30926">
              <w:rPr>
                <w:rFonts w:ascii="Times New Roman" w:hAnsi="Times New Roman" w:cs="Times New Roman"/>
                <w:spacing w:val="-14"/>
              </w:rPr>
              <w:t xml:space="preserve"> </w:t>
            </w:r>
            <w:r w:rsidRPr="00D30926">
              <w:rPr>
                <w:rFonts w:ascii="Times New Roman" w:hAnsi="Times New Roman" w:cs="Times New Roman"/>
                <w:spacing w:val="-6"/>
              </w:rPr>
              <w:t>Wal</w:t>
            </w:r>
            <w:proofErr w:type="gramEnd"/>
            <w:r w:rsidRPr="00D30926">
              <w:rPr>
                <w:rFonts w:ascii="Times New Roman" w:hAnsi="Times New Roman" w:cs="Times New Roman"/>
                <w:spacing w:val="-6"/>
              </w:rPr>
              <w:t>-Mart is the world’s largest company. With its huge resources, it could become its own venture capital firm and supply upstart firms with much needed capital, or even support growing organizations. Should they get involved in becoming this kind of portfolio manager? (a) Why or (b) Why not?</w:t>
            </w:r>
          </w:p>
        </w:tc>
      </w:tr>
      <w:tr w:rsidR="00D30926" w:rsidRPr="007941F3" w14:paraId="3BCA2E52" w14:textId="77777777" w:rsidTr="00D30926">
        <w:tc>
          <w:tcPr>
            <w:tcW w:w="1775" w:type="dxa"/>
            <w:tcBorders>
              <w:left w:val="nil"/>
              <w:right w:val="nil"/>
            </w:tcBorders>
          </w:tcPr>
          <w:p w14:paraId="193B52CE" w14:textId="77777777" w:rsidR="00D30926" w:rsidRPr="007941F3" w:rsidRDefault="00D30926" w:rsidP="00D30926">
            <w:pPr>
              <w:spacing w:before="40" w:after="40"/>
              <w:rPr>
                <w:sz w:val="4"/>
              </w:rPr>
            </w:pPr>
          </w:p>
        </w:tc>
        <w:tc>
          <w:tcPr>
            <w:tcW w:w="8305" w:type="dxa"/>
            <w:tcBorders>
              <w:left w:val="nil"/>
              <w:bottom w:val="single" w:sz="4" w:space="0" w:color="auto"/>
              <w:right w:val="nil"/>
            </w:tcBorders>
          </w:tcPr>
          <w:p w14:paraId="13E46382" w14:textId="77777777" w:rsidR="00D30926" w:rsidRPr="003925BC" w:rsidRDefault="00D30926" w:rsidP="00D30926">
            <w:pPr>
              <w:spacing w:before="40" w:after="40"/>
              <w:ind w:left="432" w:hanging="432"/>
              <w:rPr>
                <w:rFonts w:ascii="Times New Roman" w:hAnsi="Times New Roman" w:cs="Times New Roman"/>
                <w:sz w:val="4"/>
              </w:rPr>
            </w:pPr>
          </w:p>
        </w:tc>
      </w:tr>
      <w:tr w:rsidR="00D30926" w:rsidRPr="001E71ED" w14:paraId="77E435C8" w14:textId="77777777" w:rsidTr="00D30926">
        <w:trPr>
          <w:trHeight w:val="1221"/>
        </w:trPr>
        <w:tc>
          <w:tcPr>
            <w:tcW w:w="1775" w:type="dxa"/>
            <w:vMerge w:val="restart"/>
          </w:tcPr>
          <w:p w14:paraId="565FCD30" w14:textId="77777777" w:rsidR="00D30926" w:rsidRDefault="00D30926" w:rsidP="00D30926">
            <w:pPr>
              <w:spacing w:before="40" w:after="40"/>
              <w:jc w:val="center"/>
            </w:pPr>
          </w:p>
          <w:p w14:paraId="344F9CA1" w14:textId="77777777" w:rsidR="00D30926" w:rsidRDefault="00D30926" w:rsidP="00D30926">
            <w:pPr>
              <w:spacing w:before="40" w:after="40"/>
              <w:jc w:val="center"/>
            </w:pPr>
            <w:r>
              <w:rPr>
                <w:rFonts w:eastAsia="Times New Roman" w:cs="Times New Roman"/>
                <w:noProof/>
              </w:rPr>
              <w:drawing>
                <wp:inline distT="0" distB="0" distL="0" distR="0" wp14:anchorId="4E3498D6" wp14:editId="52D830B1">
                  <wp:extent cx="914400" cy="488950"/>
                  <wp:effectExtent l="0" t="0" r="0" b="0"/>
                  <wp:docPr id="14" name="il_fi" descr="http://www.boardoftrade.com/images2/webprofiles/RogersChocolates-logo150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boardoftrade.com/images2/webprofiles/RogersChocolates-logo150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986" cy="489263"/>
                          </a:xfrm>
                          <a:prstGeom prst="rect">
                            <a:avLst/>
                          </a:prstGeom>
                          <a:noFill/>
                          <a:ln>
                            <a:noFill/>
                          </a:ln>
                        </pic:spPr>
                      </pic:pic>
                    </a:graphicData>
                  </a:graphic>
                </wp:inline>
              </w:drawing>
            </w:r>
          </w:p>
          <w:p w14:paraId="6D389F6E" w14:textId="77777777" w:rsidR="00D30926" w:rsidRDefault="00D30926" w:rsidP="00D30926">
            <w:pPr>
              <w:spacing w:before="40" w:after="40"/>
              <w:jc w:val="center"/>
            </w:pPr>
          </w:p>
          <w:p w14:paraId="30494216" w14:textId="77777777" w:rsidR="00D30926" w:rsidRDefault="00D30926" w:rsidP="00D30926">
            <w:pPr>
              <w:spacing w:before="40" w:after="40"/>
              <w:jc w:val="center"/>
              <w:rPr>
                <w:b/>
              </w:rPr>
            </w:pPr>
            <w:r>
              <w:rPr>
                <w:b/>
              </w:rPr>
              <w:t>The Gamma</w:t>
            </w:r>
          </w:p>
          <w:p w14:paraId="05791B0A" w14:textId="77777777" w:rsidR="00D30926" w:rsidRDefault="00D30926" w:rsidP="00D30926">
            <w:pPr>
              <w:spacing w:before="40" w:after="40"/>
              <w:jc w:val="center"/>
              <w:rPr>
                <w:b/>
              </w:rPr>
            </w:pPr>
            <w:r>
              <w:rPr>
                <w:b/>
              </w:rPr>
              <w:t>Group</w:t>
            </w:r>
          </w:p>
          <w:p w14:paraId="120F0855" w14:textId="77777777" w:rsidR="00D30926" w:rsidRPr="001E71ED" w:rsidRDefault="00D30926" w:rsidP="00D30926">
            <w:pPr>
              <w:spacing w:before="40" w:after="40"/>
              <w:jc w:val="center"/>
            </w:pPr>
          </w:p>
        </w:tc>
        <w:tc>
          <w:tcPr>
            <w:tcW w:w="8305" w:type="dxa"/>
            <w:shd w:val="clear" w:color="auto" w:fill="FFFF99"/>
          </w:tcPr>
          <w:p w14:paraId="65BF531C" w14:textId="77777777" w:rsidR="00D30926" w:rsidRPr="003925BC" w:rsidRDefault="00D30926" w:rsidP="00D30926">
            <w:pPr>
              <w:spacing w:before="40" w:after="40"/>
              <w:ind w:left="432" w:hanging="432"/>
              <w:rPr>
                <w:rFonts w:ascii="Times New Roman" w:hAnsi="Times New Roman" w:cs="Times New Roman"/>
              </w:rPr>
            </w:pPr>
            <w:r w:rsidRPr="007F09F3">
              <w:rPr>
                <w:rFonts w:ascii="Lucida Grande" w:hAnsi="Lucida Grande" w:cs="Lucida Grande"/>
                <w:b/>
                <w:color w:val="000000"/>
              </w:rPr>
              <w:t>Γ</w:t>
            </w:r>
            <w:r w:rsidRPr="00CF0D41">
              <w:rPr>
                <w:rFonts w:ascii="Times New Roman" w:hAnsi="Times New Roman" w:cs="Times New Roman"/>
                <w:b/>
                <w:bCs/>
                <w:vertAlign w:val="subscript"/>
              </w:rPr>
              <w:t xml:space="preserve"> </w:t>
            </w:r>
            <w:proofErr w:type="gramStart"/>
            <w:r>
              <w:rPr>
                <w:rFonts w:ascii="Times New Roman" w:hAnsi="Times New Roman" w:cs="Times New Roman"/>
                <w:b/>
                <w:bCs/>
                <w:vertAlign w:val="subscript"/>
              </w:rPr>
              <w:t>1</w:t>
            </w:r>
            <w:r w:rsidRPr="00CF0D41">
              <w:rPr>
                <w:rFonts w:ascii="Times New Roman" w:hAnsi="Times New Roman" w:cs="Times New Roman"/>
                <w:b/>
                <w:bCs/>
              </w:rPr>
              <w:t xml:space="preserve"> </w:t>
            </w:r>
            <w:r w:rsidRPr="008747CF">
              <w:rPr>
                <w:rFonts w:ascii="Times New Roman" w:hAnsi="Times New Roman" w:cs="Times New Roman"/>
                <w:spacing w:val="-14"/>
              </w:rPr>
              <w:t xml:space="preserve"> </w:t>
            </w:r>
            <w:r w:rsidRPr="003925BC">
              <w:rPr>
                <w:rFonts w:ascii="Times New Roman" w:hAnsi="Times New Roman" w:cs="Times New Roman"/>
              </w:rPr>
              <w:t>Beginning</w:t>
            </w:r>
            <w:proofErr w:type="gramEnd"/>
            <w:r w:rsidRPr="003925BC">
              <w:rPr>
                <w:rFonts w:ascii="Times New Roman" w:hAnsi="Times New Roman" w:cs="Times New Roman"/>
              </w:rPr>
              <w:t xml:space="preserve"> in Victoria, Rogers has been making chocolates for over 125 years. </w:t>
            </w:r>
            <w:r w:rsidRPr="003925BC">
              <w:rPr>
                <w:rFonts w:ascii="Times New Roman" w:eastAsia="Times New Roman" w:hAnsi="Times New Roman" w:cs="Times New Roman"/>
              </w:rPr>
              <w:t xml:space="preserve">Explain how </w:t>
            </w:r>
            <w:r w:rsidRPr="003925BC">
              <w:rPr>
                <w:rFonts w:ascii="Times New Roman" w:hAnsi="Times New Roman" w:cs="Times New Roman"/>
              </w:rPr>
              <w:t>Rogers</w:t>
            </w:r>
            <w:r>
              <w:rPr>
                <w:rFonts w:ascii="Times New Roman" w:hAnsi="Times New Roman" w:cs="Times New Roman"/>
              </w:rPr>
              <w:t xml:space="preserve"> </w:t>
            </w:r>
            <w:r w:rsidRPr="003925BC">
              <w:rPr>
                <w:rFonts w:ascii="Times New Roman" w:hAnsi="Times New Roman" w:cs="Times New Roman"/>
              </w:rPr>
              <w:t>operates its v</w:t>
            </w:r>
            <w:r>
              <w:rPr>
                <w:rFonts w:ascii="Times New Roman" w:hAnsi="Times New Roman" w:cs="Times New Roman"/>
              </w:rPr>
              <w:t>alue chain to keep</w:t>
            </w:r>
            <w:r w:rsidRPr="003925BC">
              <w:rPr>
                <w:rFonts w:ascii="Times New Roman" w:hAnsi="Times New Roman" w:cs="Times New Roman"/>
              </w:rPr>
              <w:t xml:space="preserve"> its focused differentiator position.</w:t>
            </w:r>
            <w:r>
              <w:rPr>
                <w:rFonts w:ascii="Times New Roman" w:hAnsi="Times New Roman" w:cs="Times New Roman"/>
              </w:rPr>
              <w:t xml:space="preserve"> </w:t>
            </w:r>
            <w:r w:rsidRPr="003925BC">
              <w:rPr>
                <w:rFonts w:ascii="Times New Roman" w:eastAsia="Times New Roman" w:hAnsi="Times New Roman" w:cs="Times New Roman"/>
                <w:spacing w:val="-6"/>
              </w:rPr>
              <w:t>Explain how the company</w:t>
            </w:r>
            <w:r w:rsidRPr="003925BC">
              <w:rPr>
                <w:rFonts w:ascii="Times New Roman" w:hAnsi="Times New Roman" w:cs="Times New Roman"/>
                <w:spacing w:val="-6"/>
              </w:rPr>
              <w:t xml:space="preserve"> defends its focused differentiator position against Porter’s five forces in a market with huge players like Nestle and Hershey.</w:t>
            </w:r>
          </w:p>
        </w:tc>
      </w:tr>
      <w:tr w:rsidR="00D30926" w:rsidRPr="001E71ED" w14:paraId="1F000A09" w14:textId="77777777" w:rsidTr="00D30926">
        <w:tc>
          <w:tcPr>
            <w:tcW w:w="1775" w:type="dxa"/>
            <w:vMerge/>
            <w:tcBorders>
              <w:bottom w:val="single" w:sz="4" w:space="0" w:color="auto"/>
            </w:tcBorders>
          </w:tcPr>
          <w:p w14:paraId="08F026FB" w14:textId="77777777" w:rsidR="00D30926" w:rsidRPr="007A4479" w:rsidRDefault="00D30926" w:rsidP="00D30926">
            <w:pPr>
              <w:spacing w:before="40" w:after="40"/>
              <w:jc w:val="center"/>
              <w:rPr>
                <w:rFonts w:ascii="Arial Narrow" w:hAnsi="Arial Narrow"/>
                <w:spacing w:val="-6"/>
                <w:szCs w:val="14"/>
              </w:rPr>
            </w:pPr>
          </w:p>
        </w:tc>
        <w:tc>
          <w:tcPr>
            <w:tcW w:w="8305" w:type="dxa"/>
            <w:tcBorders>
              <w:top w:val="single" w:sz="4" w:space="0" w:color="auto"/>
              <w:bottom w:val="single" w:sz="4" w:space="0" w:color="auto"/>
            </w:tcBorders>
            <w:shd w:val="clear" w:color="auto" w:fill="FFFF99"/>
          </w:tcPr>
          <w:p w14:paraId="00141F43" w14:textId="77777777" w:rsidR="00D30926" w:rsidRPr="003925BC" w:rsidRDefault="00D30926" w:rsidP="00D30926">
            <w:pPr>
              <w:spacing w:before="40" w:after="40"/>
              <w:ind w:left="432" w:hanging="432"/>
              <w:rPr>
                <w:rFonts w:ascii="Times New Roman" w:hAnsi="Times New Roman" w:cs="Times New Roman"/>
              </w:rPr>
            </w:pPr>
            <w:r w:rsidRPr="007F09F3">
              <w:rPr>
                <w:rFonts w:ascii="Lucida Grande" w:hAnsi="Lucida Grande" w:cs="Lucida Grande"/>
                <w:b/>
                <w:color w:val="000000"/>
              </w:rPr>
              <w:t>Γ</w:t>
            </w:r>
            <w:r w:rsidRPr="00CF0D41">
              <w:rPr>
                <w:rFonts w:ascii="Times New Roman" w:hAnsi="Times New Roman" w:cs="Times New Roman"/>
                <w:b/>
                <w:bCs/>
                <w:vertAlign w:val="subscript"/>
              </w:rPr>
              <w:t xml:space="preserve"> </w:t>
            </w:r>
            <w:proofErr w:type="gramStart"/>
            <w:r>
              <w:rPr>
                <w:rFonts w:ascii="Times New Roman" w:hAnsi="Times New Roman" w:cs="Times New Roman"/>
                <w:b/>
                <w:bCs/>
                <w:vertAlign w:val="subscript"/>
              </w:rPr>
              <w:t>1</w:t>
            </w:r>
            <w:r w:rsidRPr="00CF0D41">
              <w:rPr>
                <w:rFonts w:ascii="Times New Roman" w:hAnsi="Times New Roman" w:cs="Times New Roman"/>
                <w:b/>
                <w:bCs/>
              </w:rPr>
              <w:t xml:space="preserve"> </w:t>
            </w:r>
            <w:r w:rsidRPr="008747CF">
              <w:rPr>
                <w:rFonts w:ascii="Times New Roman" w:hAnsi="Times New Roman" w:cs="Times New Roman"/>
                <w:spacing w:val="-14"/>
              </w:rPr>
              <w:t xml:space="preserve"> </w:t>
            </w:r>
            <w:r w:rsidRPr="003925BC">
              <w:rPr>
                <w:rFonts w:ascii="Times New Roman" w:hAnsi="Times New Roman" w:cs="Times New Roman"/>
                <w:spacing w:val="-6"/>
              </w:rPr>
              <w:t>Rogers</w:t>
            </w:r>
            <w:proofErr w:type="gramEnd"/>
            <w:r w:rsidRPr="003925BC">
              <w:rPr>
                <w:rFonts w:ascii="Times New Roman" w:hAnsi="Times New Roman" w:cs="Times New Roman"/>
                <w:spacing w:val="-6"/>
              </w:rPr>
              <w:t xml:space="preserve"> Chocolates has been approached to buy a local toy maker who makes toys unique to this area. At first glance, it made no sense, but the more they thought about it, the more they thought that there </w:t>
            </w:r>
            <w:proofErr w:type="gramStart"/>
            <w:r w:rsidRPr="003925BC">
              <w:rPr>
                <w:rFonts w:ascii="Times New Roman" w:hAnsi="Times New Roman" w:cs="Times New Roman"/>
                <w:spacing w:val="-6"/>
              </w:rPr>
              <w:t>may</w:t>
            </w:r>
            <w:proofErr w:type="gramEnd"/>
            <w:r w:rsidRPr="003925BC">
              <w:rPr>
                <w:rFonts w:ascii="Times New Roman" w:hAnsi="Times New Roman" w:cs="Times New Roman"/>
                <w:spacing w:val="-6"/>
              </w:rPr>
              <w:t xml:space="preserve"> be economies of scope from sharing activities. Should they buy the business?</w:t>
            </w:r>
            <w:r w:rsidRPr="003925BC">
              <w:rPr>
                <w:rFonts w:ascii="Times New Roman" w:hAnsi="Times New Roman" w:cs="Times New Roman"/>
              </w:rPr>
              <w:t xml:space="preserve"> </w:t>
            </w:r>
            <w:r>
              <w:rPr>
                <w:rFonts w:ascii="Times New Roman" w:hAnsi="Times New Roman" w:cs="Times New Roman"/>
              </w:rPr>
              <w:t>(</w:t>
            </w:r>
            <w:r w:rsidRPr="003925BC">
              <w:rPr>
                <w:rFonts w:ascii="Times New Roman" w:hAnsi="Times New Roman" w:cs="Times New Roman"/>
              </w:rPr>
              <w:t xml:space="preserve">a) Why or </w:t>
            </w:r>
            <w:r>
              <w:rPr>
                <w:rFonts w:ascii="Times New Roman" w:hAnsi="Times New Roman" w:cs="Times New Roman"/>
              </w:rPr>
              <w:t>(</w:t>
            </w:r>
            <w:r w:rsidRPr="003925BC">
              <w:rPr>
                <w:rFonts w:ascii="Times New Roman" w:hAnsi="Times New Roman" w:cs="Times New Roman"/>
              </w:rPr>
              <w:t xml:space="preserve">b) Why not? </w:t>
            </w:r>
          </w:p>
        </w:tc>
      </w:tr>
      <w:tr w:rsidR="00D30926" w:rsidRPr="007941F3" w14:paraId="01C93917" w14:textId="77777777" w:rsidTr="00D30926">
        <w:tc>
          <w:tcPr>
            <w:tcW w:w="1775" w:type="dxa"/>
            <w:tcBorders>
              <w:left w:val="nil"/>
              <w:right w:val="nil"/>
            </w:tcBorders>
          </w:tcPr>
          <w:p w14:paraId="5F8DB3B1" w14:textId="77777777" w:rsidR="00D30926" w:rsidRPr="007941F3" w:rsidRDefault="00D30926" w:rsidP="00D30926">
            <w:pPr>
              <w:spacing w:before="40" w:after="40"/>
              <w:rPr>
                <w:sz w:val="4"/>
              </w:rPr>
            </w:pPr>
          </w:p>
        </w:tc>
        <w:tc>
          <w:tcPr>
            <w:tcW w:w="8305" w:type="dxa"/>
            <w:tcBorders>
              <w:left w:val="nil"/>
              <w:right w:val="nil"/>
            </w:tcBorders>
          </w:tcPr>
          <w:p w14:paraId="5A336C29" w14:textId="77777777" w:rsidR="00D30926" w:rsidRPr="003925BC" w:rsidRDefault="00D30926" w:rsidP="00D30926">
            <w:pPr>
              <w:spacing w:before="40" w:after="40"/>
              <w:ind w:left="432" w:hanging="432"/>
              <w:rPr>
                <w:rFonts w:ascii="Times New Roman" w:hAnsi="Times New Roman" w:cs="Times New Roman"/>
                <w:sz w:val="4"/>
              </w:rPr>
            </w:pPr>
          </w:p>
        </w:tc>
      </w:tr>
      <w:tr w:rsidR="00D30926" w:rsidRPr="001E71ED" w14:paraId="121B6CF4" w14:textId="77777777" w:rsidTr="00D30926">
        <w:trPr>
          <w:trHeight w:val="719"/>
        </w:trPr>
        <w:tc>
          <w:tcPr>
            <w:tcW w:w="1775" w:type="dxa"/>
            <w:vMerge w:val="restart"/>
          </w:tcPr>
          <w:p w14:paraId="1F9FD2D1" w14:textId="77777777" w:rsidR="00D30926" w:rsidRPr="00CF0D41" w:rsidRDefault="00D30926" w:rsidP="00D30926">
            <w:pPr>
              <w:spacing w:before="40" w:after="40"/>
              <w:jc w:val="center"/>
              <w:rPr>
                <w:sz w:val="12"/>
              </w:rPr>
            </w:pPr>
          </w:p>
          <w:p w14:paraId="51675CE4" w14:textId="77777777" w:rsidR="00D30926" w:rsidRPr="001E71ED" w:rsidRDefault="00D30926" w:rsidP="00D30926">
            <w:pPr>
              <w:spacing w:before="40" w:after="40"/>
              <w:jc w:val="center"/>
            </w:pPr>
            <w:r>
              <w:rPr>
                <w:rFonts w:eastAsia="Times New Roman" w:cs="Times New Roman"/>
                <w:noProof/>
              </w:rPr>
              <w:drawing>
                <wp:inline distT="0" distB="0" distL="0" distR="0" wp14:anchorId="4AD0E62B" wp14:editId="4B1AE0BA">
                  <wp:extent cx="987552" cy="374971"/>
                  <wp:effectExtent l="0" t="0" r="3175" b="6350"/>
                  <wp:docPr id="17" name="il_fi" descr="http://alydc.files.wordpress.com/2010/08/ike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alydc.files.wordpress.com/2010/08/ikea-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7552" cy="374971"/>
                          </a:xfrm>
                          <a:prstGeom prst="rect">
                            <a:avLst/>
                          </a:prstGeom>
                          <a:noFill/>
                          <a:ln>
                            <a:noFill/>
                          </a:ln>
                        </pic:spPr>
                      </pic:pic>
                    </a:graphicData>
                  </a:graphic>
                </wp:inline>
              </w:drawing>
            </w:r>
          </w:p>
          <w:p w14:paraId="056373D1" w14:textId="77777777" w:rsidR="00D30926" w:rsidRPr="00CF0D41" w:rsidRDefault="00D30926" w:rsidP="00D30926">
            <w:pPr>
              <w:spacing w:before="40" w:after="40"/>
              <w:jc w:val="center"/>
              <w:rPr>
                <w:sz w:val="12"/>
              </w:rPr>
            </w:pPr>
          </w:p>
          <w:p w14:paraId="535EDC5C" w14:textId="77777777" w:rsidR="00D30926" w:rsidRDefault="00D30926" w:rsidP="00D30926">
            <w:pPr>
              <w:spacing w:before="40" w:after="40"/>
              <w:jc w:val="center"/>
              <w:rPr>
                <w:b/>
              </w:rPr>
            </w:pPr>
            <w:r>
              <w:rPr>
                <w:b/>
              </w:rPr>
              <w:t xml:space="preserve">Delta </w:t>
            </w:r>
          </w:p>
          <w:p w14:paraId="7938A18A" w14:textId="77777777" w:rsidR="00D30926" w:rsidRPr="00CF0D41" w:rsidRDefault="00D30926" w:rsidP="00D30926">
            <w:pPr>
              <w:spacing w:before="40" w:after="40"/>
              <w:jc w:val="center"/>
              <w:rPr>
                <w:b/>
              </w:rPr>
            </w:pPr>
            <w:r>
              <w:rPr>
                <w:b/>
              </w:rPr>
              <w:t>Force</w:t>
            </w:r>
          </w:p>
        </w:tc>
        <w:tc>
          <w:tcPr>
            <w:tcW w:w="8305" w:type="dxa"/>
          </w:tcPr>
          <w:p w14:paraId="0C9A2F76" w14:textId="77777777" w:rsidR="00D30926" w:rsidRPr="003925BC" w:rsidRDefault="00D30926" w:rsidP="00D30926">
            <w:pPr>
              <w:spacing w:before="40" w:after="40"/>
              <w:ind w:left="432" w:hanging="432"/>
              <w:rPr>
                <w:rFonts w:ascii="Times New Roman" w:hAnsi="Times New Roman" w:cs="Times New Roman"/>
              </w:rPr>
            </w:pPr>
            <w:r w:rsidRPr="00CF0D41">
              <w:rPr>
                <w:rFonts w:ascii="Times New Roman" w:hAnsi="Times New Roman" w:cs="Times New Roman"/>
                <w:b/>
              </w:rPr>
              <w:t>Δ</w:t>
            </w:r>
            <w:r w:rsidRPr="00CF0D41">
              <w:rPr>
                <w:rFonts w:ascii="Times New Roman" w:hAnsi="Times New Roman" w:cs="Times New Roman"/>
                <w:b/>
                <w:bCs/>
                <w:vertAlign w:val="subscript"/>
              </w:rPr>
              <w:t xml:space="preserve"> </w:t>
            </w:r>
            <w:proofErr w:type="gramStart"/>
            <w:r>
              <w:rPr>
                <w:rFonts w:ascii="Times New Roman" w:hAnsi="Times New Roman" w:cs="Times New Roman"/>
                <w:b/>
                <w:bCs/>
                <w:vertAlign w:val="subscript"/>
              </w:rPr>
              <w:t>1</w:t>
            </w:r>
            <w:r w:rsidRPr="00CF0D41">
              <w:rPr>
                <w:rFonts w:ascii="Times New Roman" w:hAnsi="Times New Roman" w:cs="Times New Roman"/>
                <w:b/>
                <w:bCs/>
              </w:rPr>
              <w:t xml:space="preserve"> </w:t>
            </w:r>
            <w:r w:rsidRPr="008747CF">
              <w:rPr>
                <w:rFonts w:ascii="Times New Roman" w:hAnsi="Times New Roman" w:cs="Times New Roman"/>
                <w:spacing w:val="-14"/>
              </w:rPr>
              <w:t xml:space="preserve"> </w:t>
            </w:r>
            <w:r w:rsidRPr="003925BC">
              <w:rPr>
                <w:rFonts w:ascii="Times New Roman" w:hAnsi="Times New Roman" w:cs="Times New Roman"/>
              </w:rPr>
              <w:t>Explain</w:t>
            </w:r>
            <w:proofErr w:type="gramEnd"/>
            <w:r w:rsidRPr="003925BC">
              <w:rPr>
                <w:rFonts w:ascii="Times New Roman" w:hAnsi="Times New Roman" w:cs="Times New Roman"/>
              </w:rPr>
              <w:t xml:space="preserve"> how the Ikea operates its value chain to maintain its position as an integrated cost leader / differentiator. Explain how Ikea uses its position as an integrated cost leader / differen</w:t>
            </w:r>
            <w:r w:rsidRPr="003925BC">
              <w:rPr>
                <w:rFonts w:ascii="Times New Roman" w:hAnsi="Times New Roman" w:cs="Times New Roman"/>
              </w:rPr>
              <w:softHyphen/>
              <w:t>tia</w:t>
            </w:r>
            <w:r w:rsidRPr="003925BC">
              <w:rPr>
                <w:rFonts w:ascii="Times New Roman" w:hAnsi="Times New Roman" w:cs="Times New Roman"/>
              </w:rPr>
              <w:softHyphen/>
              <w:t>tor to defend against Porter’s five forces.</w:t>
            </w:r>
          </w:p>
        </w:tc>
      </w:tr>
      <w:tr w:rsidR="00D30926" w:rsidRPr="001E71ED" w14:paraId="0A882F9D" w14:textId="77777777" w:rsidTr="00D30926">
        <w:tc>
          <w:tcPr>
            <w:tcW w:w="1775" w:type="dxa"/>
            <w:vMerge/>
            <w:tcBorders>
              <w:bottom w:val="single" w:sz="4" w:space="0" w:color="auto"/>
            </w:tcBorders>
          </w:tcPr>
          <w:p w14:paraId="412F9120" w14:textId="77777777" w:rsidR="00D30926" w:rsidRPr="001E71ED" w:rsidRDefault="00D30926" w:rsidP="00D30926">
            <w:pPr>
              <w:spacing w:before="40" w:after="40"/>
              <w:jc w:val="center"/>
            </w:pPr>
          </w:p>
        </w:tc>
        <w:tc>
          <w:tcPr>
            <w:tcW w:w="8305" w:type="dxa"/>
            <w:tcBorders>
              <w:top w:val="dotted" w:sz="4" w:space="0" w:color="auto"/>
              <w:bottom w:val="single" w:sz="4" w:space="0" w:color="auto"/>
            </w:tcBorders>
          </w:tcPr>
          <w:p w14:paraId="58DF5336" w14:textId="77777777" w:rsidR="00D30926" w:rsidRPr="003925BC" w:rsidRDefault="00D30926" w:rsidP="00D30926">
            <w:pPr>
              <w:spacing w:before="40" w:after="40"/>
              <w:ind w:left="432" w:hanging="432"/>
              <w:rPr>
                <w:rFonts w:ascii="Times New Roman" w:hAnsi="Times New Roman" w:cs="Times New Roman"/>
              </w:rPr>
            </w:pPr>
            <w:r w:rsidRPr="00CF0D41">
              <w:rPr>
                <w:rFonts w:ascii="Times New Roman" w:hAnsi="Times New Roman" w:cs="Times New Roman"/>
                <w:b/>
              </w:rPr>
              <w:t>Δ</w:t>
            </w:r>
            <w:r w:rsidRPr="00CF0D41">
              <w:rPr>
                <w:rFonts w:ascii="Times New Roman" w:hAnsi="Times New Roman" w:cs="Times New Roman"/>
                <w:b/>
                <w:bCs/>
                <w:vertAlign w:val="subscript"/>
              </w:rPr>
              <w:t xml:space="preserve"> </w:t>
            </w:r>
            <w:proofErr w:type="gramStart"/>
            <w:r>
              <w:rPr>
                <w:rFonts w:ascii="Times New Roman" w:hAnsi="Times New Roman" w:cs="Times New Roman"/>
                <w:b/>
                <w:bCs/>
                <w:vertAlign w:val="subscript"/>
              </w:rPr>
              <w:t>2</w:t>
            </w:r>
            <w:r w:rsidRPr="00CF0D41">
              <w:rPr>
                <w:rFonts w:ascii="Times New Roman" w:hAnsi="Times New Roman" w:cs="Times New Roman"/>
                <w:b/>
                <w:bCs/>
              </w:rPr>
              <w:t xml:space="preserve"> </w:t>
            </w:r>
            <w:r w:rsidRPr="008747CF">
              <w:rPr>
                <w:rFonts w:ascii="Times New Roman" w:hAnsi="Times New Roman" w:cs="Times New Roman"/>
                <w:spacing w:val="-14"/>
              </w:rPr>
              <w:t xml:space="preserve"> </w:t>
            </w:r>
            <w:r w:rsidRPr="003925BC">
              <w:rPr>
                <w:rFonts w:ascii="Times New Roman" w:hAnsi="Times New Roman" w:cs="Times New Roman"/>
                <w:spacing w:val="-2"/>
              </w:rPr>
              <w:t>Ikea</w:t>
            </w:r>
            <w:proofErr w:type="gramEnd"/>
            <w:r w:rsidRPr="003925BC">
              <w:rPr>
                <w:rFonts w:ascii="Times New Roman" w:hAnsi="Times New Roman" w:cs="Times New Roman"/>
                <w:spacing w:val="-2"/>
              </w:rPr>
              <w:t xml:space="preserve"> has been offered the chance to buy a lumber business. The thinking is they may transfer core competencies in furniture design to aid in making the firm successful. Should they make the purchase? (a) Why or (b) Why not?</w:t>
            </w:r>
          </w:p>
        </w:tc>
      </w:tr>
      <w:tr w:rsidR="00D30926" w:rsidRPr="007941F3" w14:paraId="7D7CEC89" w14:textId="77777777" w:rsidTr="00D30926">
        <w:tblPrEx>
          <w:tblBorders>
            <w:insideV w:val="single" w:sz="4" w:space="0" w:color="auto"/>
          </w:tblBorders>
          <w:tblCellMar>
            <w:left w:w="108" w:type="dxa"/>
            <w:right w:w="108" w:type="dxa"/>
          </w:tblCellMar>
        </w:tblPrEx>
        <w:tc>
          <w:tcPr>
            <w:tcW w:w="1775" w:type="dxa"/>
            <w:tcBorders>
              <w:left w:val="nil"/>
              <w:bottom w:val="single" w:sz="4" w:space="0" w:color="auto"/>
              <w:right w:val="nil"/>
            </w:tcBorders>
          </w:tcPr>
          <w:p w14:paraId="25974A37" w14:textId="77777777" w:rsidR="00D30926" w:rsidRPr="007941F3" w:rsidRDefault="00D30926" w:rsidP="00D30926">
            <w:pPr>
              <w:spacing w:before="40" w:after="40"/>
              <w:rPr>
                <w:sz w:val="4"/>
              </w:rPr>
            </w:pPr>
          </w:p>
        </w:tc>
        <w:tc>
          <w:tcPr>
            <w:tcW w:w="8305" w:type="dxa"/>
            <w:tcBorders>
              <w:left w:val="nil"/>
              <w:bottom w:val="single" w:sz="4" w:space="0" w:color="auto"/>
              <w:right w:val="nil"/>
            </w:tcBorders>
          </w:tcPr>
          <w:p w14:paraId="3806F1F4" w14:textId="77777777" w:rsidR="00D30926" w:rsidRPr="003925BC" w:rsidRDefault="00D30926" w:rsidP="00D30926">
            <w:pPr>
              <w:spacing w:before="40" w:after="40"/>
              <w:ind w:left="432" w:hanging="432"/>
              <w:rPr>
                <w:rFonts w:ascii="Times New Roman" w:hAnsi="Times New Roman" w:cs="Times New Roman"/>
                <w:sz w:val="4"/>
              </w:rPr>
            </w:pPr>
          </w:p>
        </w:tc>
      </w:tr>
      <w:tr w:rsidR="00D30926" w:rsidRPr="001E71ED" w14:paraId="571ED0CC" w14:textId="77777777" w:rsidTr="00D30926">
        <w:tblPrEx>
          <w:tblBorders>
            <w:insideV w:val="single" w:sz="4" w:space="0" w:color="auto"/>
          </w:tblBorders>
          <w:tblCellMar>
            <w:left w:w="108" w:type="dxa"/>
            <w:right w:w="108" w:type="dxa"/>
          </w:tblCellMar>
        </w:tblPrEx>
        <w:trPr>
          <w:trHeight w:val="719"/>
        </w:trPr>
        <w:tc>
          <w:tcPr>
            <w:tcW w:w="1775" w:type="dxa"/>
            <w:vMerge w:val="restart"/>
            <w:tcBorders>
              <w:right w:val="dotted" w:sz="4" w:space="0" w:color="auto"/>
            </w:tcBorders>
          </w:tcPr>
          <w:p w14:paraId="3C8B4E3D" w14:textId="77777777" w:rsidR="00D30926" w:rsidRPr="00CF0D41" w:rsidRDefault="00D30926" w:rsidP="00D30926">
            <w:pPr>
              <w:spacing w:before="40" w:after="40"/>
              <w:jc w:val="center"/>
              <w:rPr>
                <w:sz w:val="18"/>
              </w:rPr>
            </w:pPr>
          </w:p>
          <w:p w14:paraId="47454769" w14:textId="77777777" w:rsidR="00D30926" w:rsidRPr="001E71ED" w:rsidRDefault="00D30926" w:rsidP="00D30926">
            <w:pPr>
              <w:spacing w:before="40" w:after="40"/>
              <w:jc w:val="center"/>
            </w:pPr>
            <w:r>
              <w:rPr>
                <w:noProof/>
              </w:rPr>
              <w:drawing>
                <wp:inline distT="0" distB="0" distL="0" distR="0" wp14:anchorId="612C28FE" wp14:editId="762D87EA">
                  <wp:extent cx="861060" cy="430530"/>
                  <wp:effectExtent l="0" t="0" r="2540" b="127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g.jpg"/>
                          <pic:cNvPicPr/>
                        </pic:nvPicPr>
                        <pic:blipFill>
                          <a:blip r:embed="rId10">
                            <a:extLst>
                              <a:ext uri="{28A0092B-C50C-407E-A947-70E740481C1C}">
                                <a14:useLocalDpi xmlns:a14="http://schemas.microsoft.com/office/drawing/2010/main" val="0"/>
                              </a:ext>
                            </a:extLst>
                          </a:blip>
                          <a:stretch>
                            <a:fillRect/>
                          </a:stretch>
                        </pic:blipFill>
                        <pic:spPr>
                          <a:xfrm>
                            <a:off x="0" y="0"/>
                            <a:ext cx="861060" cy="430530"/>
                          </a:xfrm>
                          <a:prstGeom prst="rect">
                            <a:avLst/>
                          </a:prstGeom>
                        </pic:spPr>
                      </pic:pic>
                    </a:graphicData>
                  </a:graphic>
                </wp:inline>
              </w:drawing>
            </w:r>
          </w:p>
          <w:p w14:paraId="47D16B66" w14:textId="77777777" w:rsidR="00D30926" w:rsidRPr="00CF0D41" w:rsidRDefault="00D30926" w:rsidP="00D30926">
            <w:pPr>
              <w:spacing w:before="40" w:after="40"/>
              <w:jc w:val="center"/>
              <w:rPr>
                <w:b/>
                <w:sz w:val="18"/>
              </w:rPr>
            </w:pPr>
          </w:p>
          <w:p w14:paraId="4812033E" w14:textId="77777777" w:rsidR="00D30926" w:rsidRDefault="00D30926" w:rsidP="00D30926">
            <w:pPr>
              <w:spacing w:before="40" w:after="40"/>
              <w:jc w:val="center"/>
              <w:rPr>
                <w:b/>
              </w:rPr>
            </w:pPr>
            <w:r>
              <w:rPr>
                <w:b/>
              </w:rPr>
              <w:t>The Epsilon</w:t>
            </w:r>
          </w:p>
          <w:p w14:paraId="76133D88" w14:textId="77777777" w:rsidR="00D30926" w:rsidRPr="001E71ED" w:rsidRDefault="00D30926" w:rsidP="00D30926">
            <w:pPr>
              <w:spacing w:before="40" w:after="40"/>
              <w:jc w:val="center"/>
            </w:pPr>
            <w:r w:rsidRPr="00CF0D41">
              <w:rPr>
                <w:b/>
              </w:rPr>
              <w:t>Alliance</w:t>
            </w:r>
          </w:p>
        </w:tc>
        <w:tc>
          <w:tcPr>
            <w:tcW w:w="8305" w:type="dxa"/>
            <w:tcBorders>
              <w:left w:val="dotted" w:sz="4" w:space="0" w:color="auto"/>
            </w:tcBorders>
          </w:tcPr>
          <w:p w14:paraId="5B2C8CB5" w14:textId="77777777" w:rsidR="00D30926" w:rsidRPr="003925BC" w:rsidRDefault="00D30926" w:rsidP="00D30926">
            <w:pPr>
              <w:spacing w:before="40" w:after="40"/>
              <w:ind w:left="432" w:hanging="432"/>
              <w:rPr>
                <w:rFonts w:ascii="Times New Roman" w:hAnsi="Times New Roman" w:cs="Times New Roman"/>
              </w:rPr>
            </w:pPr>
            <w:r w:rsidRPr="00D51382">
              <w:rPr>
                <w:rFonts w:ascii="Lucida Grande" w:hAnsi="Lucida Grande" w:cs="Lucida Grande"/>
                <w:b/>
                <w:color w:val="000000"/>
              </w:rPr>
              <w:t>Ε</w:t>
            </w:r>
            <w:r>
              <w:rPr>
                <w:rFonts w:ascii="Times New Roman" w:hAnsi="Times New Roman" w:cs="Times New Roman"/>
              </w:rPr>
              <w:t xml:space="preserve"> </w:t>
            </w:r>
            <w:proofErr w:type="gramStart"/>
            <w:r>
              <w:rPr>
                <w:rFonts w:ascii="Times New Roman" w:hAnsi="Times New Roman" w:cs="Times New Roman"/>
                <w:b/>
                <w:bCs/>
                <w:vertAlign w:val="subscript"/>
              </w:rPr>
              <w:t>1</w:t>
            </w:r>
            <w:r w:rsidRPr="00CF0D41">
              <w:rPr>
                <w:rFonts w:ascii="Times New Roman" w:hAnsi="Times New Roman" w:cs="Times New Roman"/>
                <w:b/>
                <w:bCs/>
              </w:rPr>
              <w:t xml:space="preserve"> </w:t>
            </w:r>
            <w:r>
              <w:rPr>
                <w:rFonts w:ascii="Times New Roman" w:hAnsi="Times New Roman" w:cs="Times New Roman"/>
                <w:b/>
                <w:bCs/>
              </w:rPr>
              <w:t xml:space="preserve"> </w:t>
            </w:r>
            <w:r w:rsidRPr="003925BC">
              <w:rPr>
                <w:rFonts w:ascii="Times New Roman" w:hAnsi="Times New Roman" w:cs="Times New Roman"/>
              </w:rPr>
              <w:t>Explain</w:t>
            </w:r>
            <w:proofErr w:type="gramEnd"/>
            <w:r w:rsidRPr="003925BC">
              <w:rPr>
                <w:rFonts w:ascii="Times New Roman" w:hAnsi="Times New Roman" w:cs="Times New Roman"/>
              </w:rPr>
              <w:t xml:space="preserve"> how the </w:t>
            </w:r>
            <w:r>
              <w:rPr>
                <w:rFonts w:ascii="Times New Roman" w:hAnsi="Times New Roman" w:cs="Times New Roman"/>
              </w:rPr>
              <w:t xml:space="preserve">Jim Pattison Group </w:t>
            </w:r>
            <w:r w:rsidRPr="003925BC">
              <w:rPr>
                <w:rFonts w:ascii="Times New Roman" w:hAnsi="Times New Roman" w:cs="Times New Roman"/>
              </w:rPr>
              <w:t xml:space="preserve">operates its value chain to maintain its position as an integrated cost leader / differentiator. Explain how </w:t>
            </w:r>
            <w:r>
              <w:rPr>
                <w:rFonts w:ascii="Times New Roman" w:hAnsi="Times New Roman" w:cs="Times New Roman"/>
              </w:rPr>
              <w:t xml:space="preserve">the group employees its range of businesses </w:t>
            </w:r>
            <w:r w:rsidRPr="003925BC">
              <w:rPr>
                <w:rFonts w:ascii="Times New Roman" w:hAnsi="Times New Roman" w:cs="Times New Roman"/>
              </w:rPr>
              <w:t>as an integrated cost leader / differen</w:t>
            </w:r>
            <w:r w:rsidRPr="003925BC">
              <w:rPr>
                <w:rFonts w:ascii="Times New Roman" w:hAnsi="Times New Roman" w:cs="Times New Roman"/>
              </w:rPr>
              <w:softHyphen/>
              <w:t>tia</w:t>
            </w:r>
            <w:r w:rsidRPr="003925BC">
              <w:rPr>
                <w:rFonts w:ascii="Times New Roman" w:hAnsi="Times New Roman" w:cs="Times New Roman"/>
              </w:rPr>
              <w:softHyphen/>
              <w:t>tor to defend against Porter’s five forces.</w:t>
            </w:r>
          </w:p>
        </w:tc>
      </w:tr>
      <w:tr w:rsidR="00D30926" w:rsidRPr="001E71ED" w14:paraId="79DA1A97" w14:textId="77777777" w:rsidTr="00D30926">
        <w:tblPrEx>
          <w:tblBorders>
            <w:insideV w:val="single" w:sz="4" w:space="0" w:color="auto"/>
          </w:tblBorders>
          <w:tblCellMar>
            <w:left w:w="108" w:type="dxa"/>
            <w:right w:w="108" w:type="dxa"/>
          </w:tblCellMar>
        </w:tblPrEx>
        <w:tc>
          <w:tcPr>
            <w:tcW w:w="1775" w:type="dxa"/>
            <w:vMerge/>
            <w:tcBorders>
              <w:right w:val="dotted" w:sz="4" w:space="0" w:color="auto"/>
            </w:tcBorders>
          </w:tcPr>
          <w:p w14:paraId="543D022B" w14:textId="77777777" w:rsidR="00D30926" w:rsidRPr="001E71ED" w:rsidRDefault="00D30926" w:rsidP="00D30926">
            <w:pPr>
              <w:spacing w:before="40" w:after="40"/>
              <w:jc w:val="center"/>
            </w:pPr>
          </w:p>
        </w:tc>
        <w:tc>
          <w:tcPr>
            <w:tcW w:w="8305" w:type="dxa"/>
            <w:tcBorders>
              <w:left w:val="dotted" w:sz="4" w:space="0" w:color="auto"/>
            </w:tcBorders>
          </w:tcPr>
          <w:p w14:paraId="43890037" w14:textId="77777777" w:rsidR="00D30926" w:rsidRPr="003925BC" w:rsidRDefault="00D30926" w:rsidP="00D30926">
            <w:pPr>
              <w:spacing w:before="40" w:after="40"/>
              <w:ind w:left="432" w:hanging="432"/>
              <w:rPr>
                <w:rFonts w:ascii="Times New Roman" w:hAnsi="Times New Roman" w:cs="Times New Roman"/>
              </w:rPr>
            </w:pPr>
            <w:r w:rsidRPr="00D51382">
              <w:rPr>
                <w:rFonts w:ascii="Lucida Grande" w:hAnsi="Lucida Grande" w:cs="Lucida Grande"/>
                <w:b/>
                <w:color w:val="000000"/>
              </w:rPr>
              <w:t>Ε</w:t>
            </w:r>
            <w:r>
              <w:rPr>
                <w:rFonts w:ascii="Times New Roman" w:hAnsi="Times New Roman" w:cs="Times New Roman"/>
              </w:rPr>
              <w:t xml:space="preserve"> </w:t>
            </w:r>
            <w:proofErr w:type="gramStart"/>
            <w:r>
              <w:rPr>
                <w:rFonts w:ascii="Times New Roman" w:hAnsi="Times New Roman" w:cs="Times New Roman"/>
                <w:b/>
                <w:bCs/>
                <w:vertAlign w:val="subscript"/>
              </w:rPr>
              <w:t>1</w:t>
            </w:r>
            <w:r w:rsidRPr="00CF0D41">
              <w:rPr>
                <w:rFonts w:ascii="Times New Roman" w:hAnsi="Times New Roman" w:cs="Times New Roman"/>
                <w:b/>
                <w:bCs/>
              </w:rPr>
              <w:t xml:space="preserve"> </w:t>
            </w:r>
            <w:r>
              <w:rPr>
                <w:rFonts w:ascii="Times New Roman" w:hAnsi="Times New Roman" w:cs="Times New Roman"/>
                <w:b/>
                <w:bCs/>
              </w:rPr>
              <w:t xml:space="preserve"> </w:t>
            </w:r>
            <w:r>
              <w:rPr>
                <w:rFonts w:ascii="Times New Roman" w:hAnsi="Times New Roman" w:cs="Times New Roman"/>
                <w:spacing w:val="-2"/>
              </w:rPr>
              <w:t>The</w:t>
            </w:r>
            <w:proofErr w:type="gramEnd"/>
            <w:r>
              <w:rPr>
                <w:rFonts w:ascii="Times New Roman" w:hAnsi="Times New Roman" w:cs="Times New Roman"/>
                <w:spacing w:val="-2"/>
              </w:rPr>
              <w:t xml:space="preserve"> Group</w:t>
            </w:r>
            <w:r w:rsidRPr="003925BC">
              <w:rPr>
                <w:rFonts w:ascii="Times New Roman" w:hAnsi="Times New Roman" w:cs="Times New Roman"/>
                <w:spacing w:val="-2"/>
              </w:rPr>
              <w:t xml:space="preserve"> has been offered the chance to buy a </w:t>
            </w:r>
            <w:r>
              <w:rPr>
                <w:rFonts w:ascii="Times New Roman" w:hAnsi="Times New Roman" w:cs="Times New Roman"/>
                <w:spacing w:val="-2"/>
              </w:rPr>
              <w:t>major league sports team</w:t>
            </w:r>
            <w:r w:rsidRPr="003925BC">
              <w:rPr>
                <w:rFonts w:ascii="Times New Roman" w:hAnsi="Times New Roman" w:cs="Times New Roman"/>
                <w:spacing w:val="-2"/>
              </w:rPr>
              <w:t xml:space="preserve">. </w:t>
            </w:r>
            <w:r>
              <w:rPr>
                <w:rFonts w:ascii="Times New Roman" w:hAnsi="Times New Roman" w:cs="Times New Roman"/>
                <w:spacing w:val="-2"/>
              </w:rPr>
              <w:t xml:space="preserve">Would this purchase make sense for them if the price </w:t>
            </w:r>
            <w:proofErr w:type="gramStart"/>
            <w:r>
              <w:rPr>
                <w:rFonts w:ascii="Times New Roman" w:hAnsi="Times New Roman" w:cs="Times New Roman"/>
                <w:spacing w:val="-2"/>
              </w:rPr>
              <w:t>is</w:t>
            </w:r>
            <w:proofErr w:type="gramEnd"/>
            <w:r>
              <w:rPr>
                <w:rFonts w:ascii="Times New Roman" w:hAnsi="Times New Roman" w:cs="Times New Roman"/>
                <w:spacing w:val="-2"/>
              </w:rPr>
              <w:t xml:space="preserve"> right</w:t>
            </w:r>
            <w:r w:rsidRPr="003925BC">
              <w:rPr>
                <w:rFonts w:ascii="Times New Roman" w:hAnsi="Times New Roman" w:cs="Times New Roman"/>
                <w:spacing w:val="-2"/>
              </w:rPr>
              <w:t>. Should they make the purchase? (a) Why or (b) Why not?</w:t>
            </w:r>
          </w:p>
        </w:tc>
      </w:tr>
    </w:tbl>
    <w:p w14:paraId="4BC40E93" w14:textId="0772DCE5" w:rsidR="00D30926" w:rsidRDefault="00D30926" w:rsidP="00D30926"/>
    <w:p w14:paraId="5C90ECEB" w14:textId="77777777" w:rsidR="00D30926" w:rsidRDefault="00D30926">
      <w:r>
        <w:br w:type="page"/>
      </w:r>
    </w:p>
    <w:p w14:paraId="4E5AAB85" w14:textId="77777777" w:rsidR="00D30926" w:rsidRDefault="00D30926" w:rsidP="00D30926"/>
    <w:tbl>
      <w:tblPr>
        <w:tblStyle w:val="TableGrid"/>
        <w:tblW w:w="10080" w:type="dxa"/>
        <w:tblBorders>
          <w:insideV w:val="dotted" w:sz="4" w:space="0" w:color="auto"/>
        </w:tblBorders>
        <w:tblCellMar>
          <w:left w:w="72" w:type="dxa"/>
          <w:right w:w="72" w:type="dxa"/>
        </w:tblCellMar>
        <w:tblLook w:val="04A0" w:firstRow="1" w:lastRow="0" w:firstColumn="1" w:lastColumn="0" w:noHBand="0" w:noVBand="1"/>
      </w:tblPr>
      <w:tblGrid>
        <w:gridCol w:w="1775"/>
        <w:gridCol w:w="8305"/>
      </w:tblGrid>
      <w:tr w:rsidR="00D30926" w:rsidRPr="001E71ED" w14:paraId="60995050" w14:textId="77777777" w:rsidTr="00D30926">
        <w:tc>
          <w:tcPr>
            <w:tcW w:w="1775"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3B6FECE7" w14:textId="77777777" w:rsidR="00D30926" w:rsidRDefault="00D30926" w:rsidP="00D30926">
            <w:pPr>
              <w:spacing w:before="40" w:after="40"/>
              <w:jc w:val="right"/>
              <w:rPr>
                <w:rFonts w:ascii="Times New Roman" w:hAnsi="Times New Roman" w:cs="Times New Roman"/>
                <w:spacing w:val="6"/>
              </w:rPr>
            </w:pPr>
          </w:p>
          <w:p w14:paraId="4FE0290B" w14:textId="77777777" w:rsidR="00D30926" w:rsidRPr="00831137" w:rsidRDefault="00D30926" w:rsidP="00D30926">
            <w:pPr>
              <w:spacing w:before="40" w:after="40"/>
              <w:jc w:val="right"/>
              <w:rPr>
                <w:spacing w:val="6"/>
              </w:rPr>
            </w:pPr>
            <w:r w:rsidRPr="00831137">
              <w:rPr>
                <w:rFonts w:ascii="Times New Roman" w:hAnsi="Times New Roman" w:cs="Times New Roman"/>
                <w:spacing w:val="6"/>
              </w:rPr>
              <w:t>Your group has</w:t>
            </w:r>
          </w:p>
        </w:tc>
        <w:tc>
          <w:tcPr>
            <w:tcW w:w="8305"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65935DA4" w14:textId="77777777" w:rsidR="00D30926" w:rsidRDefault="00D30926" w:rsidP="00D30926">
            <w:pPr>
              <w:spacing w:before="40" w:after="40"/>
              <w:ind w:left="360" w:hanging="360"/>
              <w:rPr>
                <w:rFonts w:ascii="Times New Roman" w:hAnsi="Times New Roman" w:cs="Times New Roman"/>
                <w:spacing w:val="10"/>
              </w:rPr>
            </w:pPr>
          </w:p>
          <w:p w14:paraId="617C43D4" w14:textId="77777777" w:rsidR="00D30926" w:rsidRDefault="00D30926" w:rsidP="00D30926">
            <w:pPr>
              <w:spacing w:before="40" w:after="40"/>
              <w:ind w:left="360" w:hanging="360"/>
              <w:rPr>
                <w:rFonts w:ascii="Times New Roman" w:hAnsi="Times New Roman" w:cs="Times New Roman"/>
                <w:spacing w:val="10"/>
                <w:highlight w:val="yellow"/>
              </w:rPr>
            </w:pPr>
            <w:proofErr w:type="gramStart"/>
            <w:r w:rsidRPr="00831137">
              <w:rPr>
                <w:rFonts w:ascii="Times New Roman" w:hAnsi="Times New Roman" w:cs="Times New Roman"/>
                <w:spacing w:val="10"/>
              </w:rPr>
              <w:t>been</w:t>
            </w:r>
            <w:proofErr w:type="gramEnd"/>
            <w:r w:rsidRPr="00831137">
              <w:rPr>
                <w:rFonts w:ascii="Times New Roman" w:hAnsi="Times New Roman" w:cs="Times New Roman"/>
                <w:spacing w:val="10"/>
              </w:rPr>
              <w:t xml:space="preserve"> designated to address the questions </w:t>
            </w:r>
            <w:r w:rsidRPr="00831137">
              <w:rPr>
                <w:rFonts w:ascii="Times New Roman" w:hAnsi="Times New Roman" w:cs="Times New Roman"/>
                <w:spacing w:val="10"/>
                <w:highlight w:val="yellow"/>
              </w:rPr>
              <w:t>highlighted in yellow:</w:t>
            </w:r>
          </w:p>
          <w:p w14:paraId="77430164" w14:textId="77777777" w:rsidR="00D30926" w:rsidRPr="00831137" w:rsidRDefault="00D30926" w:rsidP="00D30926">
            <w:pPr>
              <w:spacing w:before="40" w:after="40"/>
              <w:ind w:left="360" w:hanging="360"/>
              <w:rPr>
                <w:rFonts w:ascii="Times New Roman" w:hAnsi="Times New Roman" w:cs="Times New Roman"/>
                <w:spacing w:val="10"/>
                <w:highlight w:val="green"/>
              </w:rPr>
            </w:pPr>
          </w:p>
        </w:tc>
      </w:tr>
      <w:tr w:rsidR="00D30926" w:rsidRPr="001E71ED" w14:paraId="21DF16C3" w14:textId="77777777" w:rsidTr="00D30926">
        <w:trPr>
          <w:trHeight w:val="746"/>
        </w:trPr>
        <w:tc>
          <w:tcPr>
            <w:tcW w:w="1775" w:type="dxa"/>
            <w:vMerge w:val="restart"/>
          </w:tcPr>
          <w:p w14:paraId="74AAF7FB" w14:textId="77777777" w:rsidR="00D30926" w:rsidRPr="00CF0D41" w:rsidRDefault="00D30926" w:rsidP="00D30926">
            <w:pPr>
              <w:spacing w:before="40" w:after="40"/>
              <w:rPr>
                <w:sz w:val="14"/>
              </w:rPr>
            </w:pPr>
          </w:p>
          <w:p w14:paraId="5DF8601A" w14:textId="77777777" w:rsidR="00D30926" w:rsidRDefault="00D30926" w:rsidP="00D30926">
            <w:pPr>
              <w:spacing w:before="40" w:after="40"/>
              <w:jc w:val="center"/>
              <w:rPr>
                <w:b/>
              </w:rPr>
            </w:pPr>
            <w:r>
              <w:rPr>
                <w:rFonts w:eastAsia="Times New Roman" w:cs="Times New Roman"/>
                <w:noProof/>
              </w:rPr>
              <w:drawing>
                <wp:inline distT="0" distB="0" distL="0" distR="0" wp14:anchorId="03462300" wp14:editId="34B96BAD">
                  <wp:extent cx="1014984" cy="376654"/>
                  <wp:effectExtent l="0" t="0" r="1270" b="4445"/>
                  <wp:docPr id="21" name="il_fi" descr="http://t3.gstatic.com/images?q=tbn:ANd9GcSRjYHxfyPA4U6mBKSWnDxGs48XZ4oRgP9AhR19P27AcnqVz2iAGV-d8c1CZ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3.gstatic.com/images?q=tbn:ANd9GcSRjYHxfyPA4U6mBKSWnDxGs48XZ4oRgP9AhR19P27AcnqVz2iAGV-d8c1CZQ"/>
                          <pic:cNvPicPr>
                            <a:picLocks noChangeAspect="1" noChangeArrowheads="1"/>
                          </pic:cNvPicPr>
                        </pic:nvPicPr>
                        <pic:blipFill rotWithShape="1">
                          <a:blip r:embed="rId11" cstate="print">
                            <a:extLst>
                              <a:ext uri="{28A0092B-C50C-407E-A947-70E740481C1C}">
                                <a14:useLocalDpi xmlns:a14="http://schemas.microsoft.com/office/drawing/2010/main"/>
                              </a:ext>
                            </a:extLst>
                          </a:blip>
                          <a:srcRect/>
                          <a:stretch/>
                        </pic:blipFill>
                        <pic:spPr bwMode="auto">
                          <a:xfrm>
                            <a:off x="0" y="0"/>
                            <a:ext cx="1014984" cy="376654"/>
                          </a:xfrm>
                          <a:prstGeom prst="rect">
                            <a:avLst/>
                          </a:prstGeom>
                          <a:noFill/>
                          <a:ln>
                            <a:noFill/>
                          </a:ln>
                          <a:extLst>
                            <a:ext uri="{53640926-AAD7-44d8-BBD7-CCE9431645EC}">
                              <a14:shadowObscured xmlns:a14="http://schemas.microsoft.com/office/drawing/2010/main"/>
                            </a:ext>
                          </a:extLst>
                        </pic:spPr>
                      </pic:pic>
                    </a:graphicData>
                  </a:graphic>
                </wp:inline>
              </w:drawing>
            </w:r>
            <w:r w:rsidRPr="00CF0D41">
              <w:rPr>
                <w:b/>
              </w:rPr>
              <w:t xml:space="preserve"> </w:t>
            </w:r>
          </w:p>
          <w:p w14:paraId="1C8BB278" w14:textId="77777777" w:rsidR="00D30926" w:rsidRPr="00CF0D41" w:rsidRDefault="00D30926" w:rsidP="00D30926">
            <w:pPr>
              <w:spacing w:before="40" w:after="40"/>
              <w:jc w:val="center"/>
              <w:rPr>
                <w:b/>
                <w:sz w:val="10"/>
              </w:rPr>
            </w:pPr>
          </w:p>
          <w:p w14:paraId="364A6416" w14:textId="77777777" w:rsidR="00D30926" w:rsidRDefault="00D30926" w:rsidP="00D30926">
            <w:pPr>
              <w:spacing w:before="40" w:after="40"/>
              <w:jc w:val="center"/>
              <w:rPr>
                <w:b/>
              </w:rPr>
            </w:pPr>
            <w:r w:rsidRPr="00CF0D41">
              <w:rPr>
                <w:b/>
              </w:rPr>
              <w:t>Alpha</w:t>
            </w:r>
          </w:p>
          <w:p w14:paraId="5EEE6633" w14:textId="77777777" w:rsidR="00D30926" w:rsidRPr="00CF0D41" w:rsidRDefault="00D30926" w:rsidP="00D30926">
            <w:pPr>
              <w:spacing w:before="40" w:after="40"/>
              <w:jc w:val="center"/>
              <w:rPr>
                <w:b/>
              </w:rPr>
            </w:pPr>
            <w:r>
              <w:rPr>
                <w:b/>
              </w:rPr>
              <w:t>Company</w:t>
            </w:r>
          </w:p>
        </w:tc>
        <w:tc>
          <w:tcPr>
            <w:tcW w:w="8305" w:type="dxa"/>
          </w:tcPr>
          <w:p w14:paraId="7AD393EE" w14:textId="77777777" w:rsidR="00D30926" w:rsidRPr="008747CF" w:rsidRDefault="00D30926" w:rsidP="00D30926">
            <w:pPr>
              <w:spacing w:before="40" w:after="40"/>
              <w:ind w:left="432" w:hanging="432"/>
              <w:rPr>
                <w:rFonts w:ascii="Times New Roman" w:hAnsi="Times New Roman" w:cs="Times New Roman"/>
              </w:rPr>
            </w:pPr>
            <w:r w:rsidRPr="007E2F68">
              <w:rPr>
                <w:rFonts w:ascii="Lucida Grande" w:hAnsi="Lucida Grande" w:cs="Lucida Grande"/>
                <w:b/>
                <w:color w:val="000000"/>
              </w:rPr>
              <w:t>Α</w:t>
            </w:r>
            <w:r w:rsidRPr="00CF0D41">
              <w:rPr>
                <w:rFonts w:ascii="Times New Roman" w:hAnsi="Times New Roman" w:cs="Times New Roman"/>
                <w:b/>
                <w:bCs/>
                <w:vertAlign w:val="subscript"/>
              </w:rPr>
              <w:t xml:space="preserve"> </w:t>
            </w:r>
            <w:proofErr w:type="gramStart"/>
            <w:r w:rsidRPr="00CF0D41">
              <w:rPr>
                <w:rFonts w:ascii="Times New Roman" w:hAnsi="Times New Roman" w:cs="Times New Roman"/>
                <w:b/>
                <w:bCs/>
                <w:vertAlign w:val="subscript"/>
              </w:rPr>
              <w:t>1</w:t>
            </w:r>
            <w:r w:rsidRPr="00CF0D41">
              <w:rPr>
                <w:rFonts w:ascii="Times New Roman" w:hAnsi="Times New Roman" w:cs="Times New Roman"/>
                <w:bCs/>
              </w:rPr>
              <w:t xml:space="preserve"> </w:t>
            </w:r>
            <w:r>
              <w:rPr>
                <w:rFonts w:ascii="Times New Roman" w:hAnsi="Times New Roman" w:cs="Times New Roman"/>
              </w:rPr>
              <w:t xml:space="preserve"> </w:t>
            </w:r>
            <w:r w:rsidRPr="008747CF">
              <w:rPr>
                <w:rFonts w:ascii="Times New Roman" w:hAnsi="Times New Roman" w:cs="Times New Roman"/>
              </w:rPr>
              <w:t>Explain</w:t>
            </w:r>
            <w:proofErr w:type="gramEnd"/>
            <w:r w:rsidRPr="008747CF">
              <w:rPr>
                <w:rFonts w:ascii="Times New Roman" w:hAnsi="Times New Roman" w:cs="Times New Roman"/>
              </w:rPr>
              <w:t xml:space="preserve"> how Apple operates its value chain to maintain its position as a differentiator. </w:t>
            </w:r>
            <w:r>
              <w:rPr>
                <w:rFonts w:ascii="Times New Roman" w:hAnsi="Times New Roman" w:cs="Times New Roman"/>
              </w:rPr>
              <w:t>H</w:t>
            </w:r>
            <w:r w:rsidRPr="008747CF">
              <w:rPr>
                <w:rFonts w:ascii="Times New Roman" w:hAnsi="Times New Roman" w:cs="Times New Roman"/>
              </w:rPr>
              <w:t xml:space="preserve">ow </w:t>
            </w:r>
            <w:r>
              <w:rPr>
                <w:rFonts w:ascii="Times New Roman" w:hAnsi="Times New Roman" w:cs="Times New Roman"/>
              </w:rPr>
              <w:t>does Apple use</w:t>
            </w:r>
            <w:r w:rsidRPr="008747CF">
              <w:rPr>
                <w:rFonts w:ascii="Times New Roman" w:hAnsi="Times New Roman" w:cs="Times New Roman"/>
              </w:rPr>
              <w:t xml:space="preserve"> its position as a differentiator to defend against Porter’s five </w:t>
            </w:r>
            <w:proofErr w:type="gramStart"/>
            <w:r w:rsidRPr="008747CF">
              <w:rPr>
                <w:rFonts w:ascii="Times New Roman" w:hAnsi="Times New Roman" w:cs="Times New Roman"/>
              </w:rPr>
              <w:t>forces.</w:t>
            </w:r>
            <w:proofErr w:type="gramEnd"/>
          </w:p>
        </w:tc>
      </w:tr>
      <w:tr w:rsidR="00D30926" w:rsidRPr="001E71ED" w14:paraId="1AFF1B9A" w14:textId="77777777" w:rsidTr="00D30926">
        <w:tc>
          <w:tcPr>
            <w:tcW w:w="1775" w:type="dxa"/>
            <w:vMerge/>
            <w:tcBorders>
              <w:bottom w:val="single" w:sz="4" w:space="0" w:color="auto"/>
            </w:tcBorders>
          </w:tcPr>
          <w:p w14:paraId="0678EFB7" w14:textId="77777777" w:rsidR="00D30926" w:rsidRPr="001D2BAE" w:rsidRDefault="00D30926" w:rsidP="00D30926">
            <w:pPr>
              <w:spacing w:before="40" w:after="40"/>
              <w:jc w:val="center"/>
              <w:rPr>
                <w:rFonts w:ascii="Arial Narrow" w:hAnsi="Arial Narrow"/>
              </w:rPr>
            </w:pPr>
          </w:p>
        </w:tc>
        <w:tc>
          <w:tcPr>
            <w:tcW w:w="8305" w:type="dxa"/>
            <w:tcBorders>
              <w:top w:val="dotted" w:sz="4" w:space="0" w:color="auto"/>
              <w:bottom w:val="single" w:sz="4" w:space="0" w:color="auto"/>
            </w:tcBorders>
          </w:tcPr>
          <w:p w14:paraId="6890EDC9" w14:textId="77777777" w:rsidR="00D30926" w:rsidRPr="008747CF" w:rsidRDefault="00D30926" w:rsidP="00D30926">
            <w:pPr>
              <w:spacing w:before="40" w:after="40"/>
              <w:ind w:left="432" w:hanging="432"/>
              <w:rPr>
                <w:rFonts w:ascii="Times New Roman" w:hAnsi="Times New Roman" w:cs="Times New Roman"/>
              </w:rPr>
            </w:pPr>
            <w:r w:rsidRPr="007E2F68">
              <w:rPr>
                <w:rFonts w:ascii="Lucida Grande" w:hAnsi="Lucida Grande" w:cs="Lucida Grande"/>
                <w:b/>
                <w:color w:val="000000"/>
              </w:rPr>
              <w:t>Α</w:t>
            </w:r>
            <w:r w:rsidRPr="00CF0D41">
              <w:rPr>
                <w:rFonts w:ascii="Times New Roman" w:hAnsi="Times New Roman" w:cs="Times New Roman"/>
                <w:b/>
                <w:bCs/>
                <w:vertAlign w:val="subscript"/>
              </w:rPr>
              <w:t xml:space="preserve"> </w:t>
            </w:r>
            <w:proofErr w:type="gramStart"/>
            <w:r w:rsidRPr="00CF0D41">
              <w:rPr>
                <w:rFonts w:ascii="Times New Roman" w:hAnsi="Times New Roman" w:cs="Times New Roman"/>
                <w:b/>
                <w:bCs/>
                <w:vertAlign w:val="subscript"/>
              </w:rPr>
              <w:t>2</w:t>
            </w:r>
            <w:r w:rsidRPr="00CF0D41">
              <w:rPr>
                <w:rFonts w:ascii="Times New Roman" w:hAnsi="Times New Roman" w:cs="Times New Roman"/>
                <w:b/>
                <w:bCs/>
              </w:rPr>
              <w:t xml:space="preserve"> </w:t>
            </w:r>
            <w:r w:rsidRPr="008747CF">
              <w:rPr>
                <w:rFonts w:ascii="Times New Roman" w:hAnsi="Times New Roman" w:cs="Times New Roman"/>
                <w:spacing w:val="-14"/>
              </w:rPr>
              <w:t xml:space="preserve"> </w:t>
            </w:r>
            <w:r w:rsidRPr="008747CF">
              <w:rPr>
                <w:rFonts w:ascii="Times New Roman" w:hAnsi="Times New Roman" w:cs="Times New Roman"/>
                <w:spacing w:val="-6"/>
              </w:rPr>
              <w:t>Apple</w:t>
            </w:r>
            <w:proofErr w:type="gramEnd"/>
            <w:r w:rsidRPr="008747CF">
              <w:rPr>
                <w:rFonts w:ascii="Times New Roman" w:hAnsi="Times New Roman" w:cs="Times New Roman"/>
                <w:spacing w:val="-6"/>
              </w:rPr>
              <w:t xml:space="preserve"> has a reputation for linking technology to software in a way that makes applications readily accessible to users. The company is contemplating getting involved in the 3 D printer business.  Should they? (a) Why or (b) Why not?</w:t>
            </w:r>
            <w:r w:rsidRPr="008747CF">
              <w:rPr>
                <w:rFonts w:ascii="Times New Roman" w:hAnsi="Times New Roman" w:cs="Times New Roman"/>
              </w:rPr>
              <w:t xml:space="preserve"> </w:t>
            </w:r>
          </w:p>
        </w:tc>
      </w:tr>
      <w:tr w:rsidR="00D30926" w:rsidRPr="007941F3" w14:paraId="58312F41" w14:textId="77777777" w:rsidTr="00D30926">
        <w:tc>
          <w:tcPr>
            <w:tcW w:w="1775" w:type="dxa"/>
            <w:tcBorders>
              <w:left w:val="nil"/>
              <w:right w:val="nil"/>
            </w:tcBorders>
          </w:tcPr>
          <w:p w14:paraId="47D2A5C8" w14:textId="77777777" w:rsidR="00D30926" w:rsidRPr="007941F3" w:rsidRDefault="00D30926" w:rsidP="00D30926">
            <w:pPr>
              <w:spacing w:before="40" w:after="40"/>
              <w:rPr>
                <w:sz w:val="4"/>
              </w:rPr>
            </w:pPr>
          </w:p>
        </w:tc>
        <w:tc>
          <w:tcPr>
            <w:tcW w:w="8305" w:type="dxa"/>
            <w:tcBorders>
              <w:left w:val="nil"/>
              <w:bottom w:val="single" w:sz="4" w:space="0" w:color="auto"/>
              <w:right w:val="nil"/>
            </w:tcBorders>
          </w:tcPr>
          <w:p w14:paraId="772EC464" w14:textId="77777777" w:rsidR="00D30926" w:rsidRPr="003925BC" w:rsidRDefault="00D30926" w:rsidP="00D30926">
            <w:pPr>
              <w:spacing w:before="40" w:after="40"/>
              <w:ind w:left="432" w:hanging="432"/>
              <w:rPr>
                <w:rFonts w:ascii="Times New Roman" w:hAnsi="Times New Roman" w:cs="Times New Roman"/>
                <w:sz w:val="4"/>
              </w:rPr>
            </w:pPr>
          </w:p>
        </w:tc>
      </w:tr>
      <w:tr w:rsidR="00D30926" w:rsidRPr="001E71ED" w14:paraId="6BD06C92" w14:textId="77777777" w:rsidTr="00D30926">
        <w:trPr>
          <w:trHeight w:val="945"/>
        </w:trPr>
        <w:tc>
          <w:tcPr>
            <w:tcW w:w="1775" w:type="dxa"/>
            <w:vMerge w:val="restart"/>
            <w:tcBorders>
              <w:top w:val="single" w:sz="4" w:space="0" w:color="auto"/>
            </w:tcBorders>
          </w:tcPr>
          <w:p w14:paraId="71EEC56C" w14:textId="77777777" w:rsidR="00D30926" w:rsidRDefault="00D30926" w:rsidP="00D30926">
            <w:pPr>
              <w:spacing w:before="40" w:after="40"/>
            </w:pPr>
          </w:p>
          <w:p w14:paraId="7018C741" w14:textId="77777777" w:rsidR="00D30926" w:rsidRDefault="00D30926" w:rsidP="00D30926">
            <w:pPr>
              <w:spacing w:before="40" w:after="40"/>
            </w:pPr>
            <w:r>
              <w:rPr>
                <w:rFonts w:eastAsia="Times New Roman" w:cs="Times New Roman"/>
                <w:noProof/>
              </w:rPr>
              <w:drawing>
                <wp:inline distT="0" distB="0" distL="0" distR="0" wp14:anchorId="486499ED" wp14:editId="5671EDEA">
                  <wp:extent cx="982895" cy="313690"/>
                  <wp:effectExtent l="0" t="0" r="8255" b="0"/>
                  <wp:docPr id="24" name="il_fi" descr="http://entre-femmes.ncf.ca/commanditaire/walm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entre-femmes.ncf.ca/commanditaire/walmar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3732" cy="313957"/>
                          </a:xfrm>
                          <a:prstGeom prst="rect">
                            <a:avLst/>
                          </a:prstGeom>
                          <a:noFill/>
                          <a:ln>
                            <a:noFill/>
                          </a:ln>
                        </pic:spPr>
                      </pic:pic>
                    </a:graphicData>
                  </a:graphic>
                </wp:inline>
              </w:drawing>
            </w:r>
          </w:p>
          <w:p w14:paraId="01A0EEBF" w14:textId="77777777" w:rsidR="00D30926" w:rsidRDefault="00D30926" w:rsidP="00D30926">
            <w:pPr>
              <w:spacing w:before="40" w:after="40"/>
            </w:pPr>
          </w:p>
          <w:p w14:paraId="15F3B8AE" w14:textId="77777777" w:rsidR="00D30926" w:rsidRDefault="00D30926" w:rsidP="00D30926">
            <w:pPr>
              <w:spacing w:before="40" w:after="40"/>
              <w:jc w:val="center"/>
              <w:rPr>
                <w:b/>
              </w:rPr>
            </w:pPr>
            <w:r>
              <w:rPr>
                <w:b/>
              </w:rPr>
              <w:t xml:space="preserve">Band of </w:t>
            </w:r>
          </w:p>
          <w:p w14:paraId="4200B3E5" w14:textId="77777777" w:rsidR="00D30926" w:rsidRDefault="00D30926" w:rsidP="00D30926">
            <w:pPr>
              <w:spacing w:before="40" w:after="40"/>
              <w:jc w:val="center"/>
              <w:rPr>
                <w:b/>
              </w:rPr>
            </w:pPr>
            <w:r>
              <w:rPr>
                <w:b/>
              </w:rPr>
              <w:t>Betas</w:t>
            </w:r>
          </w:p>
          <w:p w14:paraId="30021E83" w14:textId="77777777" w:rsidR="00D30926" w:rsidRPr="00CF0D41" w:rsidRDefault="00D30926" w:rsidP="00D30926">
            <w:pPr>
              <w:spacing w:before="40" w:after="40"/>
              <w:jc w:val="center"/>
              <w:rPr>
                <w:b/>
              </w:rPr>
            </w:pPr>
          </w:p>
        </w:tc>
        <w:tc>
          <w:tcPr>
            <w:tcW w:w="8305" w:type="dxa"/>
            <w:tcBorders>
              <w:top w:val="single" w:sz="4" w:space="0" w:color="auto"/>
            </w:tcBorders>
            <w:shd w:val="clear" w:color="auto" w:fill="auto"/>
          </w:tcPr>
          <w:p w14:paraId="5C59604E" w14:textId="77777777" w:rsidR="00D30926" w:rsidRPr="00D30926" w:rsidRDefault="00D30926" w:rsidP="00D30926">
            <w:pPr>
              <w:spacing w:before="40" w:after="40"/>
              <w:ind w:left="432" w:hanging="432"/>
              <w:rPr>
                <w:rFonts w:ascii="Times New Roman" w:hAnsi="Times New Roman" w:cs="Times New Roman"/>
              </w:rPr>
            </w:pPr>
            <w:r w:rsidRPr="00D30926">
              <w:rPr>
                <w:rFonts w:ascii="Lucida Grande" w:hAnsi="Lucida Grande" w:cs="Lucida Grande"/>
                <w:b/>
                <w:color w:val="000000"/>
              </w:rPr>
              <w:t>Β</w:t>
            </w:r>
            <w:r w:rsidRPr="00D30926">
              <w:rPr>
                <w:rFonts w:ascii="Lucida Grande" w:hAnsi="Lucida Grande" w:cs="Lucida Grande"/>
                <w:b/>
                <w:color w:val="000000"/>
                <w:vertAlign w:val="subscript"/>
              </w:rPr>
              <w:t xml:space="preserve"> </w:t>
            </w:r>
            <w:r w:rsidRPr="00D30926">
              <w:rPr>
                <w:rFonts w:ascii="Times New Roman" w:hAnsi="Times New Roman" w:cs="Times New Roman"/>
                <w:b/>
                <w:vertAlign w:val="subscript"/>
              </w:rPr>
              <w:t>1</w:t>
            </w:r>
            <w:r w:rsidRPr="00D30926">
              <w:rPr>
                <w:rFonts w:ascii="Times New Roman" w:hAnsi="Times New Roman" w:cs="Times New Roman"/>
              </w:rPr>
              <w:t xml:space="preserve"> Explain how Wal-Mart operates its value chain to maintain its cost leadership position. How does Wal-Mart use its cost leadership position to defend against Porter’s five </w:t>
            </w:r>
            <w:proofErr w:type="gramStart"/>
            <w:r w:rsidRPr="00D30926">
              <w:rPr>
                <w:rFonts w:ascii="Times New Roman" w:hAnsi="Times New Roman" w:cs="Times New Roman"/>
              </w:rPr>
              <w:t>forces.</w:t>
            </w:r>
            <w:proofErr w:type="gramEnd"/>
          </w:p>
        </w:tc>
      </w:tr>
      <w:tr w:rsidR="00D30926" w:rsidRPr="001E71ED" w14:paraId="4CD93CB5" w14:textId="77777777" w:rsidTr="00D30926">
        <w:tc>
          <w:tcPr>
            <w:tcW w:w="1775" w:type="dxa"/>
            <w:vMerge/>
            <w:tcBorders>
              <w:bottom w:val="single" w:sz="4" w:space="0" w:color="auto"/>
            </w:tcBorders>
          </w:tcPr>
          <w:p w14:paraId="35E20DE2" w14:textId="77777777" w:rsidR="00D30926" w:rsidRPr="007A4479" w:rsidRDefault="00D30926" w:rsidP="00D30926">
            <w:pPr>
              <w:spacing w:before="40" w:after="40"/>
              <w:ind w:left="216" w:hanging="216"/>
              <w:rPr>
                <w:rFonts w:ascii="Arial Narrow" w:hAnsi="Arial Narrow"/>
              </w:rPr>
            </w:pPr>
          </w:p>
        </w:tc>
        <w:tc>
          <w:tcPr>
            <w:tcW w:w="8305" w:type="dxa"/>
            <w:tcBorders>
              <w:top w:val="single" w:sz="4" w:space="0" w:color="auto"/>
              <w:bottom w:val="single" w:sz="4" w:space="0" w:color="auto"/>
            </w:tcBorders>
            <w:shd w:val="clear" w:color="auto" w:fill="auto"/>
          </w:tcPr>
          <w:p w14:paraId="3C3B5FDC" w14:textId="77777777" w:rsidR="00D30926" w:rsidRPr="00D30926" w:rsidRDefault="00D30926" w:rsidP="00D30926">
            <w:pPr>
              <w:spacing w:before="40" w:after="40"/>
              <w:ind w:left="432" w:hanging="432"/>
              <w:rPr>
                <w:rFonts w:ascii="Times New Roman" w:hAnsi="Times New Roman" w:cs="Times New Roman"/>
                <w:spacing w:val="-6"/>
              </w:rPr>
            </w:pPr>
            <w:r w:rsidRPr="00D30926">
              <w:rPr>
                <w:rFonts w:ascii="Lucida Grande" w:hAnsi="Lucida Grande" w:cs="Lucida Grande"/>
                <w:b/>
                <w:color w:val="000000"/>
              </w:rPr>
              <w:t>Β</w:t>
            </w:r>
            <w:r w:rsidRPr="00D30926">
              <w:rPr>
                <w:rFonts w:ascii="Lucida Grande" w:hAnsi="Lucida Grande" w:cs="Lucida Grande"/>
                <w:b/>
                <w:color w:val="000000"/>
                <w:vertAlign w:val="subscript"/>
              </w:rPr>
              <w:t xml:space="preserve"> </w:t>
            </w:r>
            <w:proofErr w:type="gramStart"/>
            <w:r w:rsidRPr="00D30926">
              <w:rPr>
                <w:rFonts w:ascii="Times New Roman" w:hAnsi="Times New Roman" w:cs="Times New Roman"/>
                <w:b/>
                <w:bCs/>
                <w:vertAlign w:val="subscript"/>
              </w:rPr>
              <w:t>2</w:t>
            </w:r>
            <w:r w:rsidRPr="00D30926">
              <w:rPr>
                <w:rFonts w:ascii="Times New Roman" w:hAnsi="Times New Roman" w:cs="Times New Roman"/>
                <w:b/>
                <w:bCs/>
              </w:rPr>
              <w:t xml:space="preserve"> </w:t>
            </w:r>
            <w:r w:rsidRPr="00D30926">
              <w:rPr>
                <w:rFonts w:ascii="Times New Roman" w:hAnsi="Times New Roman" w:cs="Times New Roman"/>
                <w:spacing w:val="-14"/>
              </w:rPr>
              <w:t xml:space="preserve"> </w:t>
            </w:r>
            <w:r w:rsidRPr="00D30926">
              <w:rPr>
                <w:rFonts w:ascii="Times New Roman" w:hAnsi="Times New Roman" w:cs="Times New Roman"/>
                <w:spacing w:val="-6"/>
              </w:rPr>
              <w:t>Wal</w:t>
            </w:r>
            <w:proofErr w:type="gramEnd"/>
            <w:r w:rsidRPr="00D30926">
              <w:rPr>
                <w:rFonts w:ascii="Times New Roman" w:hAnsi="Times New Roman" w:cs="Times New Roman"/>
                <w:spacing w:val="-6"/>
              </w:rPr>
              <w:t>-Mart is the world’s largest company. With its huge resources, it could become its own venture capital firm and supply upstart firms with much needed capital, or even support growing organizations. Should they get involved in becoming this kind of portfolio manager? (a) Why or (b) Why not?</w:t>
            </w:r>
          </w:p>
        </w:tc>
      </w:tr>
      <w:tr w:rsidR="00D30926" w:rsidRPr="007941F3" w14:paraId="7EACAA51" w14:textId="77777777" w:rsidTr="00D30926">
        <w:tc>
          <w:tcPr>
            <w:tcW w:w="1775" w:type="dxa"/>
            <w:tcBorders>
              <w:left w:val="nil"/>
              <w:right w:val="nil"/>
            </w:tcBorders>
          </w:tcPr>
          <w:p w14:paraId="44FAD806" w14:textId="77777777" w:rsidR="00D30926" w:rsidRPr="007941F3" w:rsidRDefault="00D30926" w:rsidP="00D30926">
            <w:pPr>
              <w:spacing w:before="40" w:after="40"/>
              <w:rPr>
                <w:sz w:val="4"/>
              </w:rPr>
            </w:pPr>
          </w:p>
        </w:tc>
        <w:tc>
          <w:tcPr>
            <w:tcW w:w="8305" w:type="dxa"/>
            <w:tcBorders>
              <w:left w:val="nil"/>
              <w:right w:val="nil"/>
            </w:tcBorders>
          </w:tcPr>
          <w:p w14:paraId="663E4A13" w14:textId="77777777" w:rsidR="00D30926" w:rsidRPr="003925BC" w:rsidRDefault="00D30926" w:rsidP="00D30926">
            <w:pPr>
              <w:spacing w:before="40" w:after="40"/>
              <w:ind w:left="432" w:hanging="432"/>
              <w:rPr>
                <w:rFonts w:ascii="Times New Roman" w:hAnsi="Times New Roman" w:cs="Times New Roman"/>
                <w:sz w:val="4"/>
              </w:rPr>
            </w:pPr>
          </w:p>
        </w:tc>
      </w:tr>
      <w:tr w:rsidR="00D30926" w:rsidRPr="001E71ED" w14:paraId="5A1054BD" w14:textId="77777777" w:rsidTr="00D30926">
        <w:trPr>
          <w:trHeight w:val="1221"/>
        </w:trPr>
        <w:tc>
          <w:tcPr>
            <w:tcW w:w="1775" w:type="dxa"/>
            <w:vMerge w:val="restart"/>
          </w:tcPr>
          <w:p w14:paraId="410EE973" w14:textId="77777777" w:rsidR="00D30926" w:rsidRDefault="00D30926" w:rsidP="00D30926">
            <w:pPr>
              <w:spacing w:before="40" w:after="40"/>
              <w:jc w:val="center"/>
            </w:pPr>
          </w:p>
          <w:p w14:paraId="741EBCB6" w14:textId="77777777" w:rsidR="00D30926" w:rsidRDefault="00D30926" w:rsidP="00D30926">
            <w:pPr>
              <w:spacing w:before="40" w:after="40"/>
              <w:jc w:val="center"/>
            </w:pPr>
            <w:r>
              <w:rPr>
                <w:rFonts w:eastAsia="Times New Roman" w:cs="Times New Roman"/>
                <w:noProof/>
              </w:rPr>
              <w:drawing>
                <wp:inline distT="0" distB="0" distL="0" distR="0" wp14:anchorId="6BC11B86" wp14:editId="6A49C4A2">
                  <wp:extent cx="914400" cy="488950"/>
                  <wp:effectExtent l="0" t="0" r="0" b="0"/>
                  <wp:docPr id="25" name="il_fi" descr="http://www.boardoftrade.com/images2/webprofiles/RogersChocolates-logo150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boardoftrade.com/images2/webprofiles/RogersChocolates-logo150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986" cy="489263"/>
                          </a:xfrm>
                          <a:prstGeom prst="rect">
                            <a:avLst/>
                          </a:prstGeom>
                          <a:noFill/>
                          <a:ln>
                            <a:noFill/>
                          </a:ln>
                        </pic:spPr>
                      </pic:pic>
                    </a:graphicData>
                  </a:graphic>
                </wp:inline>
              </w:drawing>
            </w:r>
          </w:p>
          <w:p w14:paraId="5A3A8D73" w14:textId="77777777" w:rsidR="00D30926" w:rsidRDefault="00D30926" w:rsidP="00D30926">
            <w:pPr>
              <w:spacing w:before="40" w:after="40"/>
              <w:jc w:val="center"/>
            </w:pPr>
          </w:p>
          <w:p w14:paraId="13514E05" w14:textId="77777777" w:rsidR="00D30926" w:rsidRDefault="00D30926" w:rsidP="00D30926">
            <w:pPr>
              <w:spacing w:before="40" w:after="40"/>
              <w:jc w:val="center"/>
              <w:rPr>
                <w:b/>
              </w:rPr>
            </w:pPr>
            <w:r>
              <w:rPr>
                <w:b/>
              </w:rPr>
              <w:t>The Gamma</w:t>
            </w:r>
          </w:p>
          <w:p w14:paraId="312AD61B" w14:textId="77777777" w:rsidR="00D30926" w:rsidRDefault="00D30926" w:rsidP="00D30926">
            <w:pPr>
              <w:spacing w:before="40" w:after="40"/>
              <w:jc w:val="center"/>
              <w:rPr>
                <w:b/>
              </w:rPr>
            </w:pPr>
            <w:r>
              <w:rPr>
                <w:b/>
              </w:rPr>
              <w:t>Group</w:t>
            </w:r>
          </w:p>
          <w:p w14:paraId="53649DCD" w14:textId="77777777" w:rsidR="00D30926" w:rsidRPr="001E71ED" w:rsidRDefault="00D30926" w:rsidP="00D30926">
            <w:pPr>
              <w:spacing w:before="40" w:after="40"/>
              <w:jc w:val="center"/>
            </w:pPr>
          </w:p>
        </w:tc>
        <w:tc>
          <w:tcPr>
            <w:tcW w:w="8305" w:type="dxa"/>
          </w:tcPr>
          <w:p w14:paraId="5606B310" w14:textId="77777777" w:rsidR="00D30926" w:rsidRPr="003925BC" w:rsidRDefault="00D30926" w:rsidP="00D30926">
            <w:pPr>
              <w:spacing w:before="40" w:after="40"/>
              <w:ind w:left="432" w:hanging="432"/>
              <w:rPr>
                <w:rFonts w:ascii="Times New Roman" w:hAnsi="Times New Roman" w:cs="Times New Roman"/>
              </w:rPr>
            </w:pPr>
            <w:r w:rsidRPr="007F09F3">
              <w:rPr>
                <w:rFonts w:ascii="Lucida Grande" w:hAnsi="Lucida Grande" w:cs="Lucida Grande"/>
                <w:b/>
                <w:color w:val="000000"/>
              </w:rPr>
              <w:t>Γ</w:t>
            </w:r>
            <w:r w:rsidRPr="00CF0D41">
              <w:rPr>
                <w:rFonts w:ascii="Times New Roman" w:hAnsi="Times New Roman" w:cs="Times New Roman"/>
                <w:b/>
                <w:bCs/>
                <w:vertAlign w:val="subscript"/>
              </w:rPr>
              <w:t xml:space="preserve"> </w:t>
            </w:r>
            <w:proofErr w:type="gramStart"/>
            <w:r>
              <w:rPr>
                <w:rFonts w:ascii="Times New Roman" w:hAnsi="Times New Roman" w:cs="Times New Roman"/>
                <w:b/>
                <w:bCs/>
                <w:vertAlign w:val="subscript"/>
              </w:rPr>
              <w:t>1</w:t>
            </w:r>
            <w:r w:rsidRPr="00CF0D41">
              <w:rPr>
                <w:rFonts w:ascii="Times New Roman" w:hAnsi="Times New Roman" w:cs="Times New Roman"/>
                <w:b/>
                <w:bCs/>
              </w:rPr>
              <w:t xml:space="preserve"> </w:t>
            </w:r>
            <w:r w:rsidRPr="008747CF">
              <w:rPr>
                <w:rFonts w:ascii="Times New Roman" w:hAnsi="Times New Roman" w:cs="Times New Roman"/>
                <w:spacing w:val="-14"/>
              </w:rPr>
              <w:t xml:space="preserve"> </w:t>
            </w:r>
            <w:r w:rsidRPr="003925BC">
              <w:rPr>
                <w:rFonts w:ascii="Times New Roman" w:hAnsi="Times New Roman" w:cs="Times New Roman"/>
              </w:rPr>
              <w:t>Beginning</w:t>
            </w:r>
            <w:proofErr w:type="gramEnd"/>
            <w:r w:rsidRPr="003925BC">
              <w:rPr>
                <w:rFonts w:ascii="Times New Roman" w:hAnsi="Times New Roman" w:cs="Times New Roman"/>
              </w:rPr>
              <w:t xml:space="preserve"> in Victoria, Rogers has been making chocolates for over 125 years. </w:t>
            </w:r>
            <w:r w:rsidRPr="003925BC">
              <w:rPr>
                <w:rFonts w:ascii="Times New Roman" w:eastAsia="Times New Roman" w:hAnsi="Times New Roman" w:cs="Times New Roman"/>
              </w:rPr>
              <w:t xml:space="preserve">Explain how </w:t>
            </w:r>
            <w:r w:rsidRPr="003925BC">
              <w:rPr>
                <w:rFonts w:ascii="Times New Roman" w:hAnsi="Times New Roman" w:cs="Times New Roman"/>
              </w:rPr>
              <w:t>Rogers</w:t>
            </w:r>
            <w:r>
              <w:rPr>
                <w:rFonts w:ascii="Times New Roman" w:hAnsi="Times New Roman" w:cs="Times New Roman"/>
              </w:rPr>
              <w:t xml:space="preserve"> </w:t>
            </w:r>
            <w:r w:rsidRPr="003925BC">
              <w:rPr>
                <w:rFonts w:ascii="Times New Roman" w:hAnsi="Times New Roman" w:cs="Times New Roman"/>
              </w:rPr>
              <w:t>operates its v</w:t>
            </w:r>
            <w:r>
              <w:rPr>
                <w:rFonts w:ascii="Times New Roman" w:hAnsi="Times New Roman" w:cs="Times New Roman"/>
              </w:rPr>
              <w:t>alue chain to keep</w:t>
            </w:r>
            <w:r w:rsidRPr="003925BC">
              <w:rPr>
                <w:rFonts w:ascii="Times New Roman" w:hAnsi="Times New Roman" w:cs="Times New Roman"/>
              </w:rPr>
              <w:t xml:space="preserve"> its focused differentiator position.</w:t>
            </w:r>
            <w:r>
              <w:rPr>
                <w:rFonts w:ascii="Times New Roman" w:hAnsi="Times New Roman" w:cs="Times New Roman"/>
              </w:rPr>
              <w:t xml:space="preserve"> </w:t>
            </w:r>
            <w:r w:rsidRPr="003925BC">
              <w:rPr>
                <w:rFonts w:ascii="Times New Roman" w:eastAsia="Times New Roman" w:hAnsi="Times New Roman" w:cs="Times New Roman"/>
                <w:spacing w:val="-6"/>
              </w:rPr>
              <w:t>Explain how the company</w:t>
            </w:r>
            <w:r w:rsidRPr="003925BC">
              <w:rPr>
                <w:rFonts w:ascii="Times New Roman" w:hAnsi="Times New Roman" w:cs="Times New Roman"/>
                <w:spacing w:val="-6"/>
              </w:rPr>
              <w:t xml:space="preserve"> defends its focused differentiator position against Porter’s five forces in a market with huge players like Nestle and Hershey.</w:t>
            </w:r>
          </w:p>
        </w:tc>
      </w:tr>
      <w:tr w:rsidR="00D30926" w:rsidRPr="001E71ED" w14:paraId="4B60FAFB" w14:textId="77777777" w:rsidTr="00D30926">
        <w:tc>
          <w:tcPr>
            <w:tcW w:w="1775" w:type="dxa"/>
            <w:vMerge/>
            <w:tcBorders>
              <w:bottom w:val="single" w:sz="4" w:space="0" w:color="auto"/>
            </w:tcBorders>
          </w:tcPr>
          <w:p w14:paraId="3F8FAE07" w14:textId="77777777" w:rsidR="00D30926" w:rsidRPr="007A4479" w:rsidRDefault="00D30926" w:rsidP="00D30926">
            <w:pPr>
              <w:spacing w:before="40" w:after="40"/>
              <w:jc w:val="center"/>
              <w:rPr>
                <w:rFonts w:ascii="Arial Narrow" w:hAnsi="Arial Narrow"/>
                <w:spacing w:val="-6"/>
                <w:szCs w:val="14"/>
              </w:rPr>
            </w:pPr>
          </w:p>
        </w:tc>
        <w:tc>
          <w:tcPr>
            <w:tcW w:w="8305" w:type="dxa"/>
            <w:tcBorders>
              <w:top w:val="dotted" w:sz="4" w:space="0" w:color="auto"/>
              <w:bottom w:val="single" w:sz="4" w:space="0" w:color="auto"/>
            </w:tcBorders>
          </w:tcPr>
          <w:p w14:paraId="06141472" w14:textId="77777777" w:rsidR="00D30926" w:rsidRPr="003925BC" w:rsidRDefault="00D30926" w:rsidP="00D30926">
            <w:pPr>
              <w:spacing w:before="40" w:after="40"/>
              <w:ind w:left="432" w:hanging="432"/>
              <w:rPr>
                <w:rFonts w:ascii="Times New Roman" w:hAnsi="Times New Roman" w:cs="Times New Roman"/>
              </w:rPr>
            </w:pPr>
            <w:r w:rsidRPr="007F09F3">
              <w:rPr>
                <w:rFonts w:ascii="Lucida Grande" w:hAnsi="Lucida Grande" w:cs="Lucida Grande"/>
                <w:b/>
                <w:color w:val="000000"/>
              </w:rPr>
              <w:t>Γ</w:t>
            </w:r>
            <w:r w:rsidRPr="00CF0D41">
              <w:rPr>
                <w:rFonts w:ascii="Times New Roman" w:hAnsi="Times New Roman" w:cs="Times New Roman"/>
                <w:b/>
                <w:bCs/>
                <w:vertAlign w:val="subscript"/>
              </w:rPr>
              <w:t xml:space="preserve"> </w:t>
            </w:r>
            <w:proofErr w:type="gramStart"/>
            <w:r>
              <w:rPr>
                <w:rFonts w:ascii="Times New Roman" w:hAnsi="Times New Roman" w:cs="Times New Roman"/>
                <w:b/>
                <w:bCs/>
                <w:vertAlign w:val="subscript"/>
              </w:rPr>
              <w:t>1</w:t>
            </w:r>
            <w:r w:rsidRPr="00CF0D41">
              <w:rPr>
                <w:rFonts w:ascii="Times New Roman" w:hAnsi="Times New Roman" w:cs="Times New Roman"/>
                <w:b/>
                <w:bCs/>
              </w:rPr>
              <w:t xml:space="preserve"> </w:t>
            </w:r>
            <w:r w:rsidRPr="008747CF">
              <w:rPr>
                <w:rFonts w:ascii="Times New Roman" w:hAnsi="Times New Roman" w:cs="Times New Roman"/>
                <w:spacing w:val="-14"/>
              </w:rPr>
              <w:t xml:space="preserve"> </w:t>
            </w:r>
            <w:r w:rsidRPr="003925BC">
              <w:rPr>
                <w:rFonts w:ascii="Times New Roman" w:hAnsi="Times New Roman" w:cs="Times New Roman"/>
                <w:spacing w:val="-6"/>
              </w:rPr>
              <w:t>Rogers</w:t>
            </w:r>
            <w:proofErr w:type="gramEnd"/>
            <w:r w:rsidRPr="003925BC">
              <w:rPr>
                <w:rFonts w:ascii="Times New Roman" w:hAnsi="Times New Roman" w:cs="Times New Roman"/>
                <w:spacing w:val="-6"/>
              </w:rPr>
              <w:t xml:space="preserve"> Chocolates has been approached to buy a local toy maker who makes toys unique to this area. At first glance, it made no sense, but the more they thought about it, the more they thought that there </w:t>
            </w:r>
            <w:proofErr w:type="gramStart"/>
            <w:r w:rsidRPr="003925BC">
              <w:rPr>
                <w:rFonts w:ascii="Times New Roman" w:hAnsi="Times New Roman" w:cs="Times New Roman"/>
                <w:spacing w:val="-6"/>
              </w:rPr>
              <w:t>may</w:t>
            </w:r>
            <w:proofErr w:type="gramEnd"/>
            <w:r w:rsidRPr="003925BC">
              <w:rPr>
                <w:rFonts w:ascii="Times New Roman" w:hAnsi="Times New Roman" w:cs="Times New Roman"/>
                <w:spacing w:val="-6"/>
              </w:rPr>
              <w:t xml:space="preserve"> be economies of scope from sharing activities. Should they buy the business?</w:t>
            </w:r>
            <w:r w:rsidRPr="003925BC">
              <w:rPr>
                <w:rFonts w:ascii="Times New Roman" w:hAnsi="Times New Roman" w:cs="Times New Roman"/>
              </w:rPr>
              <w:t xml:space="preserve"> </w:t>
            </w:r>
            <w:r>
              <w:rPr>
                <w:rFonts w:ascii="Times New Roman" w:hAnsi="Times New Roman" w:cs="Times New Roman"/>
              </w:rPr>
              <w:t>(</w:t>
            </w:r>
            <w:r w:rsidRPr="003925BC">
              <w:rPr>
                <w:rFonts w:ascii="Times New Roman" w:hAnsi="Times New Roman" w:cs="Times New Roman"/>
              </w:rPr>
              <w:t xml:space="preserve">a) Why or </w:t>
            </w:r>
            <w:r>
              <w:rPr>
                <w:rFonts w:ascii="Times New Roman" w:hAnsi="Times New Roman" w:cs="Times New Roman"/>
              </w:rPr>
              <w:t>(</w:t>
            </w:r>
            <w:r w:rsidRPr="003925BC">
              <w:rPr>
                <w:rFonts w:ascii="Times New Roman" w:hAnsi="Times New Roman" w:cs="Times New Roman"/>
              </w:rPr>
              <w:t xml:space="preserve">b) Why not? </w:t>
            </w:r>
          </w:p>
        </w:tc>
      </w:tr>
      <w:tr w:rsidR="00D30926" w:rsidRPr="007941F3" w14:paraId="5CD1BB97" w14:textId="77777777" w:rsidTr="00D30926">
        <w:tc>
          <w:tcPr>
            <w:tcW w:w="1775" w:type="dxa"/>
            <w:tcBorders>
              <w:left w:val="nil"/>
              <w:right w:val="nil"/>
            </w:tcBorders>
          </w:tcPr>
          <w:p w14:paraId="62895768" w14:textId="77777777" w:rsidR="00D30926" w:rsidRPr="007941F3" w:rsidRDefault="00D30926" w:rsidP="00D30926">
            <w:pPr>
              <w:spacing w:before="40" w:after="40"/>
              <w:rPr>
                <w:sz w:val="4"/>
              </w:rPr>
            </w:pPr>
          </w:p>
        </w:tc>
        <w:tc>
          <w:tcPr>
            <w:tcW w:w="8305" w:type="dxa"/>
            <w:tcBorders>
              <w:left w:val="nil"/>
              <w:bottom w:val="single" w:sz="4" w:space="0" w:color="auto"/>
              <w:right w:val="nil"/>
            </w:tcBorders>
          </w:tcPr>
          <w:p w14:paraId="49EB2405" w14:textId="77777777" w:rsidR="00D30926" w:rsidRPr="003925BC" w:rsidRDefault="00D30926" w:rsidP="00D30926">
            <w:pPr>
              <w:spacing w:before="40" w:after="40"/>
              <w:ind w:left="432" w:hanging="432"/>
              <w:rPr>
                <w:rFonts w:ascii="Times New Roman" w:hAnsi="Times New Roman" w:cs="Times New Roman"/>
                <w:sz w:val="4"/>
              </w:rPr>
            </w:pPr>
          </w:p>
        </w:tc>
      </w:tr>
      <w:tr w:rsidR="00D30926" w:rsidRPr="001E71ED" w14:paraId="7B0B0F87" w14:textId="77777777" w:rsidTr="00D30926">
        <w:trPr>
          <w:trHeight w:val="719"/>
        </w:trPr>
        <w:tc>
          <w:tcPr>
            <w:tcW w:w="1775" w:type="dxa"/>
            <w:vMerge w:val="restart"/>
          </w:tcPr>
          <w:p w14:paraId="75167FA5" w14:textId="77777777" w:rsidR="00D30926" w:rsidRPr="00CF0D41" w:rsidRDefault="00D30926" w:rsidP="00D30926">
            <w:pPr>
              <w:spacing w:before="40" w:after="40"/>
              <w:jc w:val="center"/>
              <w:rPr>
                <w:sz w:val="12"/>
              </w:rPr>
            </w:pPr>
          </w:p>
          <w:p w14:paraId="7B2BDD71" w14:textId="77777777" w:rsidR="00D30926" w:rsidRPr="001E71ED" w:rsidRDefault="00D30926" w:rsidP="00D30926">
            <w:pPr>
              <w:spacing w:before="40" w:after="40"/>
              <w:jc w:val="center"/>
            </w:pPr>
            <w:r>
              <w:rPr>
                <w:rFonts w:eastAsia="Times New Roman" w:cs="Times New Roman"/>
                <w:noProof/>
              </w:rPr>
              <w:drawing>
                <wp:inline distT="0" distB="0" distL="0" distR="0" wp14:anchorId="2B097CDB" wp14:editId="260796A8">
                  <wp:extent cx="987552" cy="374971"/>
                  <wp:effectExtent l="0" t="0" r="3175" b="6350"/>
                  <wp:docPr id="26" name="il_fi" descr="http://alydc.files.wordpress.com/2010/08/ike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alydc.files.wordpress.com/2010/08/ikea-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7552" cy="374971"/>
                          </a:xfrm>
                          <a:prstGeom prst="rect">
                            <a:avLst/>
                          </a:prstGeom>
                          <a:noFill/>
                          <a:ln>
                            <a:noFill/>
                          </a:ln>
                        </pic:spPr>
                      </pic:pic>
                    </a:graphicData>
                  </a:graphic>
                </wp:inline>
              </w:drawing>
            </w:r>
          </w:p>
          <w:p w14:paraId="5CDB25AB" w14:textId="77777777" w:rsidR="00D30926" w:rsidRPr="00CF0D41" w:rsidRDefault="00D30926" w:rsidP="00D30926">
            <w:pPr>
              <w:spacing w:before="40" w:after="40"/>
              <w:jc w:val="center"/>
              <w:rPr>
                <w:sz w:val="12"/>
              </w:rPr>
            </w:pPr>
          </w:p>
          <w:p w14:paraId="5E41076E" w14:textId="77777777" w:rsidR="00D30926" w:rsidRDefault="00D30926" w:rsidP="00D30926">
            <w:pPr>
              <w:spacing w:before="40" w:after="40"/>
              <w:jc w:val="center"/>
              <w:rPr>
                <w:b/>
              </w:rPr>
            </w:pPr>
            <w:r>
              <w:rPr>
                <w:b/>
              </w:rPr>
              <w:t xml:space="preserve">Delta </w:t>
            </w:r>
          </w:p>
          <w:p w14:paraId="7FC6FFE4" w14:textId="77777777" w:rsidR="00D30926" w:rsidRPr="00CF0D41" w:rsidRDefault="00D30926" w:rsidP="00D30926">
            <w:pPr>
              <w:spacing w:before="40" w:after="40"/>
              <w:jc w:val="center"/>
              <w:rPr>
                <w:b/>
              </w:rPr>
            </w:pPr>
            <w:r>
              <w:rPr>
                <w:b/>
              </w:rPr>
              <w:t>Force</w:t>
            </w:r>
          </w:p>
        </w:tc>
        <w:tc>
          <w:tcPr>
            <w:tcW w:w="8305" w:type="dxa"/>
            <w:shd w:val="clear" w:color="auto" w:fill="FFFF99"/>
          </w:tcPr>
          <w:p w14:paraId="1053D47A" w14:textId="77777777" w:rsidR="00D30926" w:rsidRPr="003925BC" w:rsidRDefault="00D30926" w:rsidP="00D30926">
            <w:pPr>
              <w:spacing w:before="40" w:after="40"/>
              <w:ind w:left="432" w:hanging="432"/>
              <w:rPr>
                <w:rFonts w:ascii="Times New Roman" w:hAnsi="Times New Roman" w:cs="Times New Roman"/>
              </w:rPr>
            </w:pPr>
            <w:r w:rsidRPr="00CF0D41">
              <w:rPr>
                <w:rFonts w:ascii="Times New Roman" w:hAnsi="Times New Roman" w:cs="Times New Roman"/>
                <w:b/>
              </w:rPr>
              <w:t>Δ</w:t>
            </w:r>
            <w:r w:rsidRPr="00CF0D41">
              <w:rPr>
                <w:rFonts w:ascii="Times New Roman" w:hAnsi="Times New Roman" w:cs="Times New Roman"/>
                <w:b/>
                <w:bCs/>
                <w:vertAlign w:val="subscript"/>
              </w:rPr>
              <w:t xml:space="preserve"> </w:t>
            </w:r>
            <w:proofErr w:type="gramStart"/>
            <w:r>
              <w:rPr>
                <w:rFonts w:ascii="Times New Roman" w:hAnsi="Times New Roman" w:cs="Times New Roman"/>
                <w:b/>
                <w:bCs/>
                <w:vertAlign w:val="subscript"/>
              </w:rPr>
              <w:t>1</w:t>
            </w:r>
            <w:r w:rsidRPr="00CF0D41">
              <w:rPr>
                <w:rFonts w:ascii="Times New Roman" w:hAnsi="Times New Roman" w:cs="Times New Roman"/>
                <w:b/>
                <w:bCs/>
              </w:rPr>
              <w:t xml:space="preserve"> </w:t>
            </w:r>
            <w:r w:rsidRPr="008747CF">
              <w:rPr>
                <w:rFonts w:ascii="Times New Roman" w:hAnsi="Times New Roman" w:cs="Times New Roman"/>
                <w:spacing w:val="-14"/>
              </w:rPr>
              <w:t xml:space="preserve"> </w:t>
            </w:r>
            <w:r w:rsidRPr="003925BC">
              <w:rPr>
                <w:rFonts w:ascii="Times New Roman" w:hAnsi="Times New Roman" w:cs="Times New Roman"/>
              </w:rPr>
              <w:t>Explain</w:t>
            </w:r>
            <w:proofErr w:type="gramEnd"/>
            <w:r w:rsidRPr="003925BC">
              <w:rPr>
                <w:rFonts w:ascii="Times New Roman" w:hAnsi="Times New Roman" w:cs="Times New Roman"/>
              </w:rPr>
              <w:t xml:space="preserve"> how the Ikea operates its value chain to maintain its position as an integrated cost leader / differentiator. Explain how Ikea uses its position as an integrated cost leader / differen</w:t>
            </w:r>
            <w:r w:rsidRPr="003925BC">
              <w:rPr>
                <w:rFonts w:ascii="Times New Roman" w:hAnsi="Times New Roman" w:cs="Times New Roman"/>
              </w:rPr>
              <w:softHyphen/>
              <w:t>tia</w:t>
            </w:r>
            <w:r w:rsidRPr="003925BC">
              <w:rPr>
                <w:rFonts w:ascii="Times New Roman" w:hAnsi="Times New Roman" w:cs="Times New Roman"/>
              </w:rPr>
              <w:softHyphen/>
              <w:t>tor to defend against Porter’s five forces.</w:t>
            </w:r>
          </w:p>
        </w:tc>
      </w:tr>
      <w:tr w:rsidR="00D30926" w:rsidRPr="001E71ED" w14:paraId="6EF9653D" w14:textId="77777777" w:rsidTr="00D30926">
        <w:tc>
          <w:tcPr>
            <w:tcW w:w="1775" w:type="dxa"/>
            <w:vMerge/>
            <w:tcBorders>
              <w:bottom w:val="single" w:sz="4" w:space="0" w:color="auto"/>
            </w:tcBorders>
          </w:tcPr>
          <w:p w14:paraId="725FAB9F" w14:textId="77777777" w:rsidR="00D30926" w:rsidRPr="001E71ED" w:rsidRDefault="00D30926" w:rsidP="00D30926">
            <w:pPr>
              <w:spacing w:before="40" w:after="40"/>
              <w:jc w:val="center"/>
            </w:pPr>
          </w:p>
        </w:tc>
        <w:tc>
          <w:tcPr>
            <w:tcW w:w="8305" w:type="dxa"/>
            <w:tcBorders>
              <w:top w:val="single" w:sz="4" w:space="0" w:color="auto"/>
              <w:bottom w:val="single" w:sz="4" w:space="0" w:color="auto"/>
            </w:tcBorders>
            <w:shd w:val="clear" w:color="auto" w:fill="FFFF99"/>
          </w:tcPr>
          <w:p w14:paraId="5B47DD15" w14:textId="77777777" w:rsidR="00D30926" w:rsidRPr="003925BC" w:rsidRDefault="00D30926" w:rsidP="00D30926">
            <w:pPr>
              <w:spacing w:before="40" w:after="40"/>
              <w:ind w:left="432" w:hanging="432"/>
              <w:rPr>
                <w:rFonts w:ascii="Times New Roman" w:hAnsi="Times New Roman" w:cs="Times New Roman"/>
              </w:rPr>
            </w:pPr>
            <w:r w:rsidRPr="00CF0D41">
              <w:rPr>
                <w:rFonts w:ascii="Times New Roman" w:hAnsi="Times New Roman" w:cs="Times New Roman"/>
                <w:b/>
              </w:rPr>
              <w:t>Δ</w:t>
            </w:r>
            <w:r w:rsidRPr="00CF0D41">
              <w:rPr>
                <w:rFonts w:ascii="Times New Roman" w:hAnsi="Times New Roman" w:cs="Times New Roman"/>
                <w:b/>
                <w:bCs/>
                <w:vertAlign w:val="subscript"/>
              </w:rPr>
              <w:t xml:space="preserve"> </w:t>
            </w:r>
            <w:proofErr w:type="gramStart"/>
            <w:r>
              <w:rPr>
                <w:rFonts w:ascii="Times New Roman" w:hAnsi="Times New Roman" w:cs="Times New Roman"/>
                <w:b/>
                <w:bCs/>
                <w:vertAlign w:val="subscript"/>
              </w:rPr>
              <w:t>2</w:t>
            </w:r>
            <w:r w:rsidRPr="00CF0D41">
              <w:rPr>
                <w:rFonts w:ascii="Times New Roman" w:hAnsi="Times New Roman" w:cs="Times New Roman"/>
                <w:b/>
                <w:bCs/>
              </w:rPr>
              <w:t xml:space="preserve"> </w:t>
            </w:r>
            <w:r w:rsidRPr="008747CF">
              <w:rPr>
                <w:rFonts w:ascii="Times New Roman" w:hAnsi="Times New Roman" w:cs="Times New Roman"/>
                <w:spacing w:val="-14"/>
              </w:rPr>
              <w:t xml:space="preserve"> </w:t>
            </w:r>
            <w:r w:rsidRPr="003925BC">
              <w:rPr>
                <w:rFonts w:ascii="Times New Roman" w:hAnsi="Times New Roman" w:cs="Times New Roman"/>
                <w:spacing w:val="-2"/>
              </w:rPr>
              <w:t>Ikea</w:t>
            </w:r>
            <w:proofErr w:type="gramEnd"/>
            <w:r w:rsidRPr="003925BC">
              <w:rPr>
                <w:rFonts w:ascii="Times New Roman" w:hAnsi="Times New Roman" w:cs="Times New Roman"/>
                <w:spacing w:val="-2"/>
              </w:rPr>
              <w:t xml:space="preserve"> has been offered the chance to buy a lumber business. The thinking is they may transfer core competencies in furniture design to aid in making the firm successful. Should they make the purchase? (a) Why or (b) Why not?</w:t>
            </w:r>
          </w:p>
        </w:tc>
      </w:tr>
      <w:tr w:rsidR="00D30926" w:rsidRPr="007941F3" w14:paraId="0F0F73A0" w14:textId="77777777" w:rsidTr="00D30926">
        <w:tblPrEx>
          <w:tblBorders>
            <w:insideV w:val="single" w:sz="4" w:space="0" w:color="auto"/>
          </w:tblBorders>
          <w:tblCellMar>
            <w:left w:w="108" w:type="dxa"/>
            <w:right w:w="108" w:type="dxa"/>
          </w:tblCellMar>
        </w:tblPrEx>
        <w:tc>
          <w:tcPr>
            <w:tcW w:w="1775" w:type="dxa"/>
            <w:tcBorders>
              <w:left w:val="nil"/>
              <w:bottom w:val="single" w:sz="4" w:space="0" w:color="auto"/>
              <w:right w:val="nil"/>
            </w:tcBorders>
          </w:tcPr>
          <w:p w14:paraId="70ADC39A" w14:textId="77777777" w:rsidR="00D30926" w:rsidRPr="007941F3" w:rsidRDefault="00D30926" w:rsidP="00D30926">
            <w:pPr>
              <w:spacing w:before="40" w:after="40"/>
              <w:rPr>
                <w:sz w:val="4"/>
              </w:rPr>
            </w:pPr>
          </w:p>
        </w:tc>
        <w:tc>
          <w:tcPr>
            <w:tcW w:w="8305" w:type="dxa"/>
            <w:tcBorders>
              <w:left w:val="nil"/>
              <w:bottom w:val="single" w:sz="4" w:space="0" w:color="auto"/>
              <w:right w:val="nil"/>
            </w:tcBorders>
          </w:tcPr>
          <w:p w14:paraId="5535E142" w14:textId="77777777" w:rsidR="00D30926" w:rsidRPr="003925BC" w:rsidRDefault="00D30926" w:rsidP="00D30926">
            <w:pPr>
              <w:spacing w:before="40" w:after="40"/>
              <w:ind w:left="432" w:hanging="432"/>
              <w:rPr>
                <w:rFonts w:ascii="Times New Roman" w:hAnsi="Times New Roman" w:cs="Times New Roman"/>
                <w:sz w:val="4"/>
              </w:rPr>
            </w:pPr>
          </w:p>
        </w:tc>
      </w:tr>
      <w:tr w:rsidR="00D30926" w:rsidRPr="001E71ED" w14:paraId="1C2D0342" w14:textId="77777777" w:rsidTr="00D30926">
        <w:tblPrEx>
          <w:tblBorders>
            <w:insideV w:val="single" w:sz="4" w:space="0" w:color="auto"/>
          </w:tblBorders>
          <w:tblCellMar>
            <w:left w:w="108" w:type="dxa"/>
            <w:right w:w="108" w:type="dxa"/>
          </w:tblCellMar>
        </w:tblPrEx>
        <w:trPr>
          <w:trHeight w:val="719"/>
        </w:trPr>
        <w:tc>
          <w:tcPr>
            <w:tcW w:w="1775" w:type="dxa"/>
            <w:vMerge w:val="restart"/>
            <w:tcBorders>
              <w:right w:val="dotted" w:sz="4" w:space="0" w:color="auto"/>
            </w:tcBorders>
          </w:tcPr>
          <w:p w14:paraId="5ED38203" w14:textId="77777777" w:rsidR="00D30926" w:rsidRPr="00CF0D41" w:rsidRDefault="00D30926" w:rsidP="00D30926">
            <w:pPr>
              <w:spacing w:before="40" w:after="40"/>
              <w:jc w:val="center"/>
              <w:rPr>
                <w:sz w:val="18"/>
              </w:rPr>
            </w:pPr>
          </w:p>
          <w:p w14:paraId="732F9277" w14:textId="77777777" w:rsidR="00D30926" w:rsidRPr="001E71ED" w:rsidRDefault="00D30926" w:rsidP="00D30926">
            <w:pPr>
              <w:spacing w:before="40" w:after="40"/>
              <w:jc w:val="center"/>
            </w:pPr>
            <w:r>
              <w:rPr>
                <w:noProof/>
              </w:rPr>
              <w:drawing>
                <wp:inline distT="0" distB="0" distL="0" distR="0" wp14:anchorId="0C2B6E3F" wp14:editId="793117BD">
                  <wp:extent cx="861060" cy="430530"/>
                  <wp:effectExtent l="0" t="0" r="2540" b="127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g.jpg"/>
                          <pic:cNvPicPr/>
                        </pic:nvPicPr>
                        <pic:blipFill>
                          <a:blip r:embed="rId10">
                            <a:extLst>
                              <a:ext uri="{28A0092B-C50C-407E-A947-70E740481C1C}">
                                <a14:useLocalDpi xmlns:a14="http://schemas.microsoft.com/office/drawing/2010/main" val="0"/>
                              </a:ext>
                            </a:extLst>
                          </a:blip>
                          <a:stretch>
                            <a:fillRect/>
                          </a:stretch>
                        </pic:blipFill>
                        <pic:spPr>
                          <a:xfrm>
                            <a:off x="0" y="0"/>
                            <a:ext cx="861060" cy="430530"/>
                          </a:xfrm>
                          <a:prstGeom prst="rect">
                            <a:avLst/>
                          </a:prstGeom>
                        </pic:spPr>
                      </pic:pic>
                    </a:graphicData>
                  </a:graphic>
                </wp:inline>
              </w:drawing>
            </w:r>
          </w:p>
          <w:p w14:paraId="0312D638" w14:textId="77777777" w:rsidR="00D30926" w:rsidRPr="00CF0D41" w:rsidRDefault="00D30926" w:rsidP="00D30926">
            <w:pPr>
              <w:spacing w:before="40" w:after="40"/>
              <w:jc w:val="center"/>
              <w:rPr>
                <w:b/>
                <w:sz w:val="18"/>
              </w:rPr>
            </w:pPr>
          </w:p>
          <w:p w14:paraId="04B0E6E8" w14:textId="77777777" w:rsidR="00D30926" w:rsidRDefault="00D30926" w:rsidP="00D30926">
            <w:pPr>
              <w:spacing w:before="40" w:after="40"/>
              <w:jc w:val="center"/>
              <w:rPr>
                <w:b/>
              </w:rPr>
            </w:pPr>
            <w:r>
              <w:rPr>
                <w:b/>
              </w:rPr>
              <w:t>The Epsilon</w:t>
            </w:r>
          </w:p>
          <w:p w14:paraId="11970D7B" w14:textId="77777777" w:rsidR="00D30926" w:rsidRPr="001E71ED" w:rsidRDefault="00D30926" w:rsidP="00D30926">
            <w:pPr>
              <w:spacing w:before="40" w:after="40"/>
              <w:jc w:val="center"/>
            </w:pPr>
            <w:r w:rsidRPr="00CF0D41">
              <w:rPr>
                <w:b/>
              </w:rPr>
              <w:t>Alliance</w:t>
            </w:r>
          </w:p>
        </w:tc>
        <w:tc>
          <w:tcPr>
            <w:tcW w:w="8305" w:type="dxa"/>
            <w:tcBorders>
              <w:left w:val="dotted" w:sz="4" w:space="0" w:color="auto"/>
            </w:tcBorders>
          </w:tcPr>
          <w:p w14:paraId="6AECDED2" w14:textId="77777777" w:rsidR="00D30926" w:rsidRPr="003925BC" w:rsidRDefault="00D30926" w:rsidP="00D30926">
            <w:pPr>
              <w:spacing w:before="40" w:after="40"/>
              <w:ind w:left="432" w:hanging="432"/>
              <w:rPr>
                <w:rFonts w:ascii="Times New Roman" w:hAnsi="Times New Roman" w:cs="Times New Roman"/>
              </w:rPr>
            </w:pPr>
            <w:r w:rsidRPr="00D51382">
              <w:rPr>
                <w:rFonts w:ascii="Lucida Grande" w:hAnsi="Lucida Grande" w:cs="Lucida Grande"/>
                <w:b/>
                <w:color w:val="000000"/>
              </w:rPr>
              <w:t>Ε</w:t>
            </w:r>
            <w:r>
              <w:rPr>
                <w:rFonts w:ascii="Times New Roman" w:hAnsi="Times New Roman" w:cs="Times New Roman"/>
              </w:rPr>
              <w:t xml:space="preserve"> </w:t>
            </w:r>
            <w:proofErr w:type="gramStart"/>
            <w:r>
              <w:rPr>
                <w:rFonts w:ascii="Times New Roman" w:hAnsi="Times New Roman" w:cs="Times New Roman"/>
                <w:b/>
                <w:bCs/>
                <w:vertAlign w:val="subscript"/>
              </w:rPr>
              <w:t>1</w:t>
            </w:r>
            <w:r w:rsidRPr="00CF0D41">
              <w:rPr>
                <w:rFonts w:ascii="Times New Roman" w:hAnsi="Times New Roman" w:cs="Times New Roman"/>
                <w:b/>
                <w:bCs/>
              </w:rPr>
              <w:t xml:space="preserve"> </w:t>
            </w:r>
            <w:r>
              <w:rPr>
                <w:rFonts w:ascii="Times New Roman" w:hAnsi="Times New Roman" w:cs="Times New Roman"/>
                <w:b/>
                <w:bCs/>
              </w:rPr>
              <w:t xml:space="preserve"> </w:t>
            </w:r>
            <w:r w:rsidRPr="003925BC">
              <w:rPr>
                <w:rFonts w:ascii="Times New Roman" w:hAnsi="Times New Roman" w:cs="Times New Roman"/>
              </w:rPr>
              <w:t>Explain</w:t>
            </w:r>
            <w:proofErr w:type="gramEnd"/>
            <w:r w:rsidRPr="003925BC">
              <w:rPr>
                <w:rFonts w:ascii="Times New Roman" w:hAnsi="Times New Roman" w:cs="Times New Roman"/>
              </w:rPr>
              <w:t xml:space="preserve"> how the </w:t>
            </w:r>
            <w:r>
              <w:rPr>
                <w:rFonts w:ascii="Times New Roman" w:hAnsi="Times New Roman" w:cs="Times New Roman"/>
              </w:rPr>
              <w:t xml:space="preserve">Jim Pattison Group </w:t>
            </w:r>
            <w:r w:rsidRPr="003925BC">
              <w:rPr>
                <w:rFonts w:ascii="Times New Roman" w:hAnsi="Times New Roman" w:cs="Times New Roman"/>
              </w:rPr>
              <w:t xml:space="preserve">operates its value chain to maintain its position as an integrated cost leader / differentiator. Explain how </w:t>
            </w:r>
            <w:r>
              <w:rPr>
                <w:rFonts w:ascii="Times New Roman" w:hAnsi="Times New Roman" w:cs="Times New Roman"/>
              </w:rPr>
              <w:t xml:space="preserve">the group employees its range of businesses </w:t>
            </w:r>
            <w:r w:rsidRPr="003925BC">
              <w:rPr>
                <w:rFonts w:ascii="Times New Roman" w:hAnsi="Times New Roman" w:cs="Times New Roman"/>
              </w:rPr>
              <w:t>as an integrated cost leader / differen</w:t>
            </w:r>
            <w:r w:rsidRPr="003925BC">
              <w:rPr>
                <w:rFonts w:ascii="Times New Roman" w:hAnsi="Times New Roman" w:cs="Times New Roman"/>
              </w:rPr>
              <w:softHyphen/>
              <w:t>tia</w:t>
            </w:r>
            <w:r w:rsidRPr="003925BC">
              <w:rPr>
                <w:rFonts w:ascii="Times New Roman" w:hAnsi="Times New Roman" w:cs="Times New Roman"/>
              </w:rPr>
              <w:softHyphen/>
              <w:t>tor to defend against Porter’s five forces.</w:t>
            </w:r>
          </w:p>
        </w:tc>
      </w:tr>
      <w:tr w:rsidR="00D30926" w:rsidRPr="001E71ED" w14:paraId="7502974C" w14:textId="77777777" w:rsidTr="00D30926">
        <w:tblPrEx>
          <w:tblBorders>
            <w:insideV w:val="single" w:sz="4" w:space="0" w:color="auto"/>
          </w:tblBorders>
          <w:tblCellMar>
            <w:left w:w="108" w:type="dxa"/>
            <w:right w:w="108" w:type="dxa"/>
          </w:tblCellMar>
        </w:tblPrEx>
        <w:tc>
          <w:tcPr>
            <w:tcW w:w="1775" w:type="dxa"/>
            <w:vMerge/>
            <w:tcBorders>
              <w:right w:val="dotted" w:sz="4" w:space="0" w:color="auto"/>
            </w:tcBorders>
          </w:tcPr>
          <w:p w14:paraId="05E2B87F" w14:textId="77777777" w:rsidR="00D30926" w:rsidRPr="001E71ED" w:rsidRDefault="00D30926" w:rsidP="00D30926">
            <w:pPr>
              <w:spacing w:before="40" w:after="40"/>
              <w:jc w:val="center"/>
            </w:pPr>
          </w:p>
        </w:tc>
        <w:tc>
          <w:tcPr>
            <w:tcW w:w="8305" w:type="dxa"/>
            <w:tcBorders>
              <w:left w:val="dotted" w:sz="4" w:space="0" w:color="auto"/>
            </w:tcBorders>
          </w:tcPr>
          <w:p w14:paraId="65CC987B" w14:textId="77777777" w:rsidR="00D30926" w:rsidRPr="003925BC" w:rsidRDefault="00D30926" w:rsidP="00D30926">
            <w:pPr>
              <w:spacing w:before="40" w:after="40"/>
              <w:ind w:left="432" w:hanging="432"/>
              <w:rPr>
                <w:rFonts w:ascii="Times New Roman" w:hAnsi="Times New Roman" w:cs="Times New Roman"/>
              </w:rPr>
            </w:pPr>
            <w:r w:rsidRPr="00D51382">
              <w:rPr>
                <w:rFonts w:ascii="Lucida Grande" w:hAnsi="Lucida Grande" w:cs="Lucida Grande"/>
                <w:b/>
                <w:color w:val="000000"/>
              </w:rPr>
              <w:t>Ε</w:t>
            </w:r>
            <w:r>
              <w:rPr>
                <w:rFonts w:ascii="Times New Roman" w:hAnsi="Times New Roman" w:cs="Times New Roman"/>
              </w:rPr>
              <w:t xml:space="preserve"> </w:t>
            </w:r>
            <w:proofErr w:type="gramStart"/>
            <w:r>
              <w:rPr>
                <w:rFonts w:ascii="Times New Roman" w:hAnsi="Times New Roman" w:cs="Times New Roman"/>
                <w:b/>
                <w:bCs/>
                <w:vertAlign w:val="subscript"/>
              </w:rPr>
              <w:t>1</w:t>
            </w:r>
            <w:r w:rsidRPr="00CF0D41">
              <w:rPr>
                <w:rFonts w:ascii="Times New Roman" w:hAnsi="Times New Roman" w:cs="Times New Roman"/>
                <w:b/>
                <w:bCs/>
              </w:rPr>
              <w:t xml:space="preserve"> </w:t>
            </w:r>
            <w:r>
              <w:rPr>
                <w:rFonts w:ascii="Times New Roman" w:hAnsi="Times New Roman" w:cs="Times New Roman"/>
                <w:b/>
                <w:bCs/>
              </w:rPr>
              <w:t xml:space="preserve"> </w:t>
            </w:r>
            <w:r>
              <w:rPr>
                <w:rFonts w:ascii="Times New Roman" w:hAnsi="Times New Roman" w:cs="Times New Roman"/>
                <w:spacing w:val="-2"/>
              </w:rPr>
              <w:t>The</w:t>
            </w:r>
            <w:proofErr w:type="gramEnd"/>
            <w:r>
              <w:rPr>
                <w:rFonts w:ascii="Times New Roman" w:hAnsi="Times New Roman" w:cs="Times New Roman"/>
                <w:spacing w:val="-2"/>
              </w:rPr>
              <w:t xml:space="preserve"> Group</w:t>
            </w:r>
            <w:r w:rsidRPr="003925BC">
              <w:rPr>
                <w:rFonts w:ascii="Times New Roman" w:hAnsi="Times New Roman" w:cs="Times New Roman"/>
                <w:spacing w:val="-2"/>
              </w:rPr>
              <w:t xml:space="preserve"> has been offered the chance to buy a </w:t>
            </w:r>
            <w:r>
              <w:rPr>
                <w:rFonts w:ascii="Times New Roman" w:hAnsi="Times New Roman" w:cs="Times New Roman"/>
                <w:spacing w:val="-2"/>
              </w:rPr>
              <w:t>major league sports team</w:t>
            </w:r>
            <w:r w:rsidRPr="003925BC">
              <w:rPr>
                <w:rFonts w:ascii="Times New Roman" w:hAnsi="Times New Roman" w:cs="Times New Roman"/>
                <w:spacing w:val="-2"/>
              </w:rPr>
              <w:t xml:space="preserve">. </w:t>
            </w:r>
            <w:r>
              <w:rPr>
                <w:rFonts w:ascii="Times New Roman" w:hAnsi="Times New Roman" w:cs="Times New Roman"/>
                <w:spacing w:val="-2"/>
              </w:rPr>
              <w:t xml:space="preserve">Would this purchase make sense for them if the price </w:t>
            </w:r>
            <w:proofErr w:type="gramStart"/>
            <w:r>
              <w:rPr>
                <w:rFonts w:ascii="Times New Roman" w:hAnsi="Times New Roman" w:cs="Times New Roman"/>
                <w:spacing w:val="-2"/>
              </w:rPr>
              <w:t>is</w:t>
            </w:r>
            <w:proofErr w:type="gramEnd"/>
            <w:r>
              <w:rPr>
                <w:rFonts w:ascii="Times New Roman" w:hAnsi="Times New Roman" w:cs="Times New Roman"/>
                <w:spacing w:val="-2"/>
              </w:rPr>
              <w:t xml:space="preserve"> right</w:t>
            </w:r>
            <w:r w:rsidRPr="003925BC">
              <w:rPr>
                <w:rFonts w:ascii="Times New Roman" w:hAnsi="Times New Roman" w:cs="Times New Roman"/>
                <w:spacing w:val="-2"/>
              </w:rPr>
              <w:t>. Should they make the purchase? (a) Why or (b) Why not?</w:t>
            </w:r>
          </w:p>
        </w:tc>
      </w:tr>
    </w:tbl>
    <w:p w14:paraId="6B6897FB" w14:textId="1D10DCCE" w:rsidR="00D30926" w:rsidRDefault="00D30926" w:rsidP="00D30926"/>
    <w:p w14:paraId="2AF386DB" w14:textId="77777777" w:rsidR="00D30926" w:rsidRDefault="00D30926">
      <w:r>
        <w:br w:type="page"/>
      </w:r>
    </w:p>
    <w:p w14:paraId="6224139A" w14:textId="77777777" w:rsidR="00D30926" w:rsidRDefault="00D30926" w:rsidP="00D30926"/>
    <w:tbl>
      <w:tblPr>
        <w:tblStyle w:val="TableGrid"/>
        <w:tblW w:w="10080" w:type="dxa"/>
        <w:tblBorders>
          <w:insideV w:val="dotted" w:sz="4" w:space="0" w:color="auto"/>
        </w:tblBorders>
        <w:tblCellMar>
          <w:left w:w="72" w:type="dxa"/>
          <w:right w:w="72" w:type="dxa"/>
        </w:tblCellMar>
        <w:tblLook w:val="04A0" w:firstRow="1" w:lastRow="0" w:firstColumn="1" w:lastColumn="0" w:noHBand="0" w:noVBand="1"/>
      </w:tblPr>
      <w:tblGrid>
        <w:gridCol w:w="1775"/>
        <w:gridCol w:w="8305"/>
      </w:tblGrid>
      <w:tr w:rsidR="00D30926" w:rsidRPr="001E71ED" w14:paraId="117C8001" w14:textId="77777777" w:rsidTr="00D30926">
        <w:tc>
          <w:tcPr>
            <w:tcW w:w="1775"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269B6ECC" w14:textId="77777777" w:rsidR="00D30926" w:rsidRDefault="00D30926" w:rsidP="00D30926">
            <w:pPr>
              <w:spacing w:before="40" w:after="40"/>
              <w:jc w:val="right"/>
              <w:rPr>
                <w:rFonts w:ascii="Times New Roman" w:hAnsi="Times New Roman" w:cs="Times New Roman"/>
                <w:spacing w:val="6"/>
              </w:rPr>
            </w:pPr>
          </w:p>
          <w:p w14:paraId="33F65044" w14:textId="77777777" w:rsidR="00D30926" w:rsidRPr="00831137" w:rsidRDefault="00D30926" w:rsidP="00D30926">
            <w:pPr>
              <w:spacing w:before="40" w:after="40"/>
              <w:jc w:val="right"/>
              <w:rPr>
                <w:spacing w:val="6"/>
              </w:rPr>
            </w:pPr>
            <w:r w:rsidRPr="00831137">
              <w:rPr>
                <w:rFonts w:ascii="Times New Roman" w:hAnsi="Times New Roman" w:cs="Times New Roman"/>
                <w:spacing w:val="6"/>
              </w:rPr>
              <w:t>Your group has</w:t>
            </w:r>
          </w:p>
        </w:tc>
        <w:tc>
          <w:tcPr>
            <w:tcW w:w="8305"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0B721779" w14:textId="77777777" w:rsidR="00D30926" w:rsidRDefault="00D30926" w:rsidP="00D30926">
            <w:pPr>
              <w:spacing w:before="40" w:after="40"/>
              <w:ind w:left="360" w:hanging="360"/>
              <w:rPr>
                <w:rFonts w:ascii="Times New Roman" w:hAnsi="Times New Roman" w:cs="Times New Roman"/>
                <w:spacing w:val="10"/>
              </w:rPr>
            </w:pPr>
          </w:p>
          <w:p w14:paraId="32FB3D79" w14:textId="77777777" w:rsidR="00D30926" w:rsidRDefault="00D30926" w:rsidP="00D30926">
            <w:pPr>
              <w:spacing w:before="40" w:after="40"/>
              <w:ind w:left="360" w:hanging="360"/>
              <w:rPr>
                <w:rFonts w:ascii="Times New Roman" w:hAnsi="Times New Roman" w:cs="Times New Roman"/>
                <w:spacing w:val="10"/>
                <w:highlight w:val="yellow"/>
              </w:rPr>
            </w:pPr>
            <w:proofErr w:type="gramStart"/>
            <w:r w:rsidRPr="00831137">
              <w:rPr>
                <w:rFonts w:ascii="Times New Roman" w:hAnsi="Times New Roman" w:cs="Times New Roman"/>
                <w:spacing w:val="10"/>
              </w:rPr>
              <w:t>been</w:t>
            </w:r>
            <w:proofErr w:type="gramEnd"/>
            <w:r w:rsidRPr="00831137">
              <w:rPr>
                <w:rFonts w:ascii="Times New Roman" w:hAnsi="Times New Roman" w:cs="Times New Roman"/>
                <w:spacing w:val="10"/>
              </w:rPr>
              <w:t xml:space="preserve"> designated to address the questions </w:t>
            </w:r>
            <w:r w:rsidRPr="00831137">
              <w:rPr>
                <w:rFonts w:ascii="Times New Roman" w:hAnsi="Times New Roman" w:cs="Times New Roman"/>
                <w:spacing w:val="10"/>
                <w:highlight w:val="yellow"/>
              </w:rPr>
              <w:t>highlighted in yellow:</w:t>
            </w:r>
          </w:p>
          <w:p w14:paraId="6B720D7E" w14:textId="77777777" w:rsidR="00D30926" w:rsidRPr="00831137" w:rsidRDefault="00D30926" w:rsidP="00D30926">
            <w:pPr>
              <w:spacing w:before="40" w:after="40"/>
              <w:ind w:left="360" w:hanging="360"/>
              <w:rPr>
                <w:rFonts w:ascii="Times New Roman" w:hAnsi="Times New Roman" w:cs="Times New Roman"/>
                <w:spacing w:val="10"/>
                <w:highlight w:val="green"/>
              </w:rPr>
            </w:pPr>
          </w:p>
        </w:tc>
      </w:tr>
      <w:tr w:rsidR="00D30926" w:rsidRPr="001E71ED" w14:paraId="41939CC4" w14:textId="77777777" w:rsidTr="00D30926">
        <w:trPr>
          <w:trHeight w:val="746"/>
        </w:trPr>
        <w:tc>
          <w:tcPr>
            <w:tcW w:w="1775" w:type="dxa"/>
            <w:vMerge w:val="restart"/>
          </w:tcPr>
          <w:p w14:paraId="7047691F" w14:textId="77777777" w:rsidR="00D30926" w:rsidRPr="00CF0D41" w:rsidRDefault="00D30926" w:rsidP="00D30926">
            <w:pPr>
              <w:spacing w:before="40" w:after="40"/>
              <w:rPr>
                <w:sz w:val="14"/>
              </w:rPr>
            </w:pPr>
          </w:p>
          <w:p w14:paraId="7E98C464" w14:textId="77777777" w:rsidR="00D30926" w:rsidRDefault="00D30926" w:rsidP="00D30926">
            <w:pPr>
              <w:spacing w:before="40" w:after="40"/>
              <w:jc w:val="center"/>
              <w:rPr>
                <w:b/>
              </w:rPr>
            </w:pPr>
            <w:r>
              <w:rPr>
                <w:rFonts w:eastAsia="Times New Roman" w:cs="Times New Roman"/>
                <w:noProof/>
              </w:rPr>
              <w:drawing>
                <wp:inline distT="0" distB="0" distL="0" distR="0" wp14:anchorId="109D8AA9" wp14:editId="06DD1DB6">
                  <wp:extent cx="1014984" cy="376654"/>
                  <wp:effectExtent l="0" t="0" r="1270" b="4445"/>
                  <wp:docPr id="28" name="il_fi" descr="http://t3.gstatic.com/images?q=tbn:ANd9GcSRjYHxfyPA4U6mBKSWnDxGs48XZ4oRgP9AhR19P27AcnqVz2iAGV-d8c1CZ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3.gstatic.com/images?q=tbn:ANd9GcSRjYHxfyPA4U6mBKSWnDxGs48XZ4oRgP9AhR19P27AcnqVz2iAGV-d8c1CZQ"/>
                          <pic:cNvPicPr>
                            <a:picLocks noChangeAspect="1" noChangeArrowheads="1"/>
                          </pic:cNvPicPr>
                        </pic:nvPicPr>
                        <pic:blipFill rotWithShape="1">
                          <a:blip r:embed="rId11" cstate="print">
                            <a:extLst>
                              <a:ext uri="{28A0092B-C50C-407E-A947-70E740481C1C}">
                                <a14:useLocalDpi xmlns:a14="http://schemas.microsoft.com/office/drawing/2010/main"/>
                              </a:ext>
                            </a:extLst>
                          </a:blip>
                          <a:srcRect/>
                          <a:stretch/>
                        </pic:blipFill>
                        <pic:spPr bwMode="auto">
                          <a:xfrm>
                            <a:off x="0" y="0"/>
                            <a:ext cx="1014984" cy="376654"/>
                          </a:xfrm>
                          <a:prstGeom prst="rect">
                            <a:avLst/>
                          </a:prstGeom>
                          <a:noFill/>
                          <a:ln>
                            <a:noFill/>
                          </a:ln>
                          <a:extLst>
                            <a:ext uri="{53640926-AAD7-44d8-BBD7-CCE9431645EC}">
                              <a14:shadowObscured xmlns:a14="http://schemas.microsoft.com/office/drawing/2010/main"/>
                            </a:ext>
                          </a:extLst>
                        </pic:spPr>
                      </pic:pic>
                    </a:graphicData>
                  </a:graphic>
                </wp:inline>
              </w:drawing>
            </w:r>
            <w:r w:rsidRPr="00CF0D41">
              <w:rPr>
                <w:b/>
              </w:rPr>
              <w:t xml:space="preserve"> </w:t>
            </w:r>
          </w:p>
          <w:p w14:paraId="45B33387" w14:textId="77777777" w:rsidR="00D30926" w:rsidRPr="00CF0D41" w:rsidRDefault="00D30926" w:rsidP="00D30926">
            <w:pPr>
              <w:spacing w:before="40" w:after="40"/>
              <w:jc w:val="center"/>
              <w:rPr>
                <w:b/>
                <w:sz w:val="10"/>
              </w:rPr>
            </w:pPr>
          </w:p>
          <w:p w14:paraId="06CC9DFC" w14:textId="77777777" w:rsidR="00D30926" w:rsidRDefault="00D30926" w:rsidP="00D30926">
            <w:pPr>
              <w:spacing w:before="40" w:after="40"/>
              <w:jc w:val="center"/>
              <w:rPr>
                <w:b/>
              </w:rPr>
            </w:pPr>
            <w:r w:rsidRPr="00CF0D41">
              <w:rPr>
                <w:b/>
              </w:rPr>
              <w:t>Alpha</w:t>
            </w:r>
          </w:p>
          <w:p w14:paraId="72D57B26" w14:textId="77777777" w:rsidR="00D30926" w:rsidRPr="00CF0D41" w:rsidRDefault="00D30926" w:rsidP="00D30926">
            <w:pPr>
              <w:spacing w:before="40" w:after="40"/>
              <w:jc w:val="center"/>
              <w:rPr>
                <w:b/>
              </w:rPr>
            </w:pPr>
            <w:r>
              <w:rPr>
                <w:b/>
              </w:rPr>
              <w:t>Company</w:t>
            </w:r>
          </w:p>
        </w:tc>
        <w:tc>
          <w:tcPr>
            <w:tcW w:w="8305" w:type="dxa"/>
          </w:tcPr>
          <w:p w14:paraId="02E26043" w14:textId="77777777" w:rsidR="00D30926" w:rsidRPr="008747CF" w:rsidRDefault="00D30926" w:rsidP="00D30926">
            <w:pPr>
              <w:spacing w:before="40" w:after="40"/>
              <w:ind w:left="432" w:hanging="432"/>
              <w:rPr>
                <w:rFonts w:ascii="Times New Roman" w:hAnsi="Times New Roman" w:cs="Times New Roman"/>
              </w:rPr>
            </w:pPr>
            <w:r w:rsidRPr="007E2F68">
              <w:rPr>
                <w:rFonts w:ascii="Lucida Grande" w:hAnsi="Lucida Grande" w:cs="Lucida Grande"/>
                <w:b/>
                <w:color w:val="000000"/>
              </w:rPr>
              <w:t>Α</w:t>
            </w:r>
            <w:r w:rsidRPr="00CF0D41">
              <w:rPr>
                <w:rFonts w:ascii="Times New Roman" w:hAnsi="Times New Roman" w:cs="Times New Roman"/>
                <w:b/>
                <w:bCs/>
                <w:vertAlign w:val="subscript"/>
              </w:rPr>
              <w:t xml:space="preserve"> </w:t>
            </w:r>
            <w:proofErr w:type="gramStart"/>
            <w:r w:rsidRPr="00CF0D41">
              <w:rPr>
                <w:rFonts w:ascii="Times New Roman" w:hAnsi="Times New Roman" w:cs="Times New Roman"/>
                <w:b/>
                <w:bCs/>
                <w:vertAlign w:val="subscript"/>
              </w:rPr>
              <w:t>1</w:t>
            </w:r>
            <w:r w:rsidRPr="00CF0D41">
              <w:rPr>
                <w:rFonts w:ascii="Times New Roman" w:hAnsi="Times New Roman" w:cs="Times New Roman"/>
                <w:bCs/>
              </w:rPr>
              <w:t xml:space="preserve"> </w:t>
            </w:r>
            <w:r>
              <w:rPr>
                <w:rFonts w:ascii="Times New Roman" w:hAnsi="Times New Roman" w:cs="Times New Roman"/>
              </w:rPr>
              <w:t xml:space="preserve"> </w:t>
            </w:r>
            <w:r w:rsidRPr="008747CF">
              <w:rPr>
                <w:rFonts w:ascii="Times New Roman" w:hAnsi="Times New Roman" w:cs="Times New Roman"/>
              </w:rPr>
              <w:t>Explain</w:t>
            </w:r>
            <w:proofErr w:type="gramEnd"/>
            <w:r w:rsidRPr="008747CF">
              <w:rPr>
                <w:rFonts w:ascii="Times New Roman" w:hAnsi="Times New Roman" w:cs="Times New Roman"/>
              </w:rPr>
              <w:t xml:space="preserve"> how Apple operates its value chain to maintain its position as a differentiator. </w:t>
            </w:r>
            <w:r>
              <w:rPr>
                <w:rFonts w:ascii="Times New Roman" w:hAnsi="Times New Roman" w:cs="Times New Roman"/>
              </w:rPr>
              <w:t>H</w:t>
            </w:r>
            <w:r w:rsidRPr="008747CF">
              <w:rPr>
                <w:rFonts w:ascii="Times New Roman" w:hAnsi="Times New Roman" w:cs="Times New Roman"/>
              </w:rPr>
              <w:t xml:space="preserve">ow </w:t>
            </w:r>
            <w:r>
              <w:rPr>
                <w:rFonts w:ascii="Times New Roman" w:hAnsi="Times New Roman" w:cs="Times New Roman"/>
              </w:rPr>
              <w:t>does Apple use</w:t>
            </w:r>
            <w:r w:rsidRPr="008747CF">
              <w:rPr>
                <w:rFonts w:ascii="Times New Roman" w:hAnsi="Times New Roman" w:cs="Times New Roman"/>
              </w:rPr>
              <w:t xml:space="preserve"> its position as a differentiator to defend against Porter’s five </w:t>
            </w:r>
            <w:proofErr w:type="gramStart"/>
            <w:r w:rsidRPr="008747CF">
              <w:rPr>
                <w:rFonts w:ascii="Times New Roman" w:hAnsi="Times New Roman" w:cs="Times New Roman"/>
              </w:rPr>
              <w:t>forces.</w:t>
            </w:r>
            <w:proofErr w:type="gramEnd"/>
          </w:p>
        </w:tc>
      </w:tr>
      <w:tr w:rsidR="00D30926" w:rsidRPr="001E71ED" w14:paraId="25E3AE24" w14:textId="77777777" w:rsidTr="00D30926">
        <w:tc>
          <w:tcPr>
            <w:tcW w:w="1775" w:type="dxa"/>
            <w:vMerge/>
            <w:tcBorders>
              <w:bottom w:val="single" w:sz="4" w:space="0" w:color="auto"/>
            </w:tcBorders>
          </w:tcPr>
          <w:p w14:paraId="56F1EE69" w14:textId="77777777" w:rsidR="00D30926" w:rsidRPr="001D2BAE" w:rsidRDefault="00D30926" w:rsidP="00D30926">
            <w:pPr>
              <w:spacing w:before="40" w:after="40"/>
              <w:jc w:val="center"/>
              <w:rPr>
                <w:rFonts w:ascii="Arial Narrow" w:hAnsi="Arial Narrow"/>
              </w:rPr>
            </w:pPr>
          </w:p>
        </w:tc>
        <w:tc>
          <w:tcPr>
            <w:tcW w:w="8305" w:type="dxa"/>
            <w:tcBorders>
              <w:top w:val="dotted" w:sz="4" w:space="0" w:color="auto"/>
              <w:bottom w:val="single" w:sz="4" w:space="0" w:color="auto"/>
            </w:tcBorders>
          </w:tcPr>
          <w:p w14:paraId="1A540F82" w14:textId="77777777" w:rsidR="00D30926" w:rsidRPr="008747CF" w:rsidRDefault="00D30926" w:rsidP="00D30926">
            <w:pPr>
              <w:spacing w:before="40" w:after="40"/>
              <w:ind w:left="432" w:hanging="432"/>
              <w:rPr>
                <w:rFonts w:ascii="Times New Roman" w:hAnsi="Times New Roman" w:cs="Times New Roman"/>
              </w:rPr>
            </w:pPr>
            <w:r w:rsidRPr="007E2F68">
              <w:rPr>
                <w:rFonts w:ascii="Lucida Grande" w:hAnsi="Lucida Grande" w:cs="Lucida Grande"/>
                <w:b/>
                <w:color w:val="000000"/>
              </w:rPr>
              <w:t>Α</w:t>
            </w:r>
            <w:r w:rsidRPr="00CF0D41">
              <w:rPr>
                <w:rFonts w:ascii="Times New Roman" w:hAnsi="Times New Roman" w:cs="Times New Roman"/>
                <w:b/>
                <w:bCs/>
                <w:vertAlign w:val="subscript"/>
              </w:rPr>
              <w:t xml:space="preserve"> </w:t>
            </w:r>
            <w:proofErr w:type="gramStart"/>
            <w:r w:rsidRPr="00CF0D41">
              <w:rPr>
                <w:rFonts w:ascii="Times New Roman" w:hAnsi="Times New Roman" w:cs="Times New Roman"/>
                <w:b/>
                <w:bCs/>
                <w:vertAlign w:val="subscript"/>
              </w:rPr>
              <w:t>2</w:t>
            </w:r>
            <w:r w:rsidRPr="00CF0D41">
              <w:rPr>
                <w:rFonts w:ascii="Times New Roman" w:hAnsi="Times New Roman" w:cs="Times New Roman"/>
                <w:b/>
                <w:bCs/>
              </w:rPr>
              <w:t xml:space="preserve"> </w:t>
            </w:r>
            <w:r w:rsidRPr="008747CF">
              <w:rPr>
                <w:rFonts w:ascii="Times New Roman" w:hAnsi="Times New Roman" w:cs="Times New Roman"/>
                <w:spacing w:val="-14"/>
              </w:rPr>
              <w:t xml:space="preserve"> </w:t>
            </w:r>
            <w:r w:rsidRPr="008747CF">
              <w:rPr>
                <w:rFonts w:ascii="Times New Roman" w:hAnsi="Times New Roman" w:cs="Times New Roman"/>
                <w:spacing w:val="-6"/>
              </w:rPr>
              <w:t>Apple</w:t>
            </w:r>
            <w:proofErr w:type="gramEnd"/>
            <w:r w:rsidRPr="008747CF">
              <w:rPr>
                <w:rFonts w:ascii="Times New Roman" w:hAnsi="Times New Roman" w:cs="Times New Roman"/>
                <w:spacing w:val="-6"/>
              </w:rPr>
              <w:t xml:space="preserve"> has a reputation for linking technology to software in a way that makes applications readily accessible to users. The company is contemplating getting involved in the 3 D printer business.  Should they? (a) Why or (b) Why not?</w:t>
            </w:r>
            <w:r w:rsidRPr="008747CF">
              <w:rPr>
                <w:rFonts w:ascii="Times New Roman" w:hAnsi="Times New Roman" w:cs="Times New Roman"/>
              </w:rPr>
              <w:t xml:space="preserve"> </w:t>
            </w:r>
          </w:p>
        </w:tc>
      </w:tr>
      <w:tr w:rsidR="00D30926" w:rsidRPr="007941F3" w14:paraId="44CC05C6" w14:textId="77777777" w:rsidTr="00D30926">
        <w:tc>
          <w:tcPr>
            <w:tcW w:w="1775" w:type="dxa"/>
            <w:tcBorders>
              <w:left w:val="nil"/>
              <w:right w:val="nil"/>
            </w:tcBorders>
          </w:tcPr>
          <w:p w14:paraId="2A9C7299" w14:textId="77777777" w:rsidR="00D30926" w:rsidRPr="007941F3" w:rsidRDefault="00D30926" w:rsidP="00D30926">
            <w:pPr>
              <w:spacing w:before="40" w:after="40"/>
              <w:rPr>
                <w:sz w:val="4"/>
              </w:rPr>
            </w:pPr>
          </w:p>
        </w:tc>
        <w:tc>
          <w:tcPr>
            <w:tcW w:w="8305" w:type="dxa"/>
            <w:tcBorders>
              <w:left w:val="nil"/>
              <w:bottom w:val="single" w:sz="4" w:space="0" w:color="auto"/>
              <w:right w:val="nil"/>
            </w:tcBorders>
          </w:tcPr>
          <w:p w14:paraId="4EE5110D" w14:textId="77777777" w:rsidR="00D30926" w:rsidRPr="003925BC" w:rsidRDefault="00D30926" w:rsidP="00D30926">
            <w:pPr>
              <w:spacing w:before="40" w:after="40"/>
              <w:ind w:left="432" w:hanging="432"/>
              <w:rPr>
                <w:rFonts w:ascii="Times New Roman" w:hAnsi="Times New Roman" w:cs="Times New Roman"/>
                <w:sz w:val="4"/>
              </w:rPr>
            </w:pPr>
          </w:p>
        </w:tc>
      </w:tr>
      <w:tr w:rsidR="00D30926" w:rsidRPr="001E71ED" w14:paraId="031A8909" w14:textId="77777777" w:rsidTr="00D30926">
        <w:trPr>
          <w:trHeight w:val="945"/>
        </w:trPr>
        <w:tc>
          <w:tcPr>
            <w:tcW w:w="1775" w:type="dxa"/>
            <w:vMerge w:val="restart"/>
            <w:tcBorders>
              <w:top w:val="single" w:sz="4" w:space="0" w:color="auto"/>
            </w:tcBorders>
          </w:tcPr>
          <w:p w14:paraId="620665E7" w14:textId="77777777" w:rsidR="00D30926" w:rsidRDefault="00D30926" w:rsidP="00D30926">
            <w:pPr>
              <w:spacing w:before="40" w:after="40"/>
            </w:pPr>
          </w:p>
          <w:p w14:paraId="2A803B1E" w14:textId="77777777" w:rsidR="00D30926" w:rsidRDefault="00D30926" w:rsidP="00D30926">
            <w:pPr>
              <w:spacing w:before="40" w:after="40"/>
            </w:pPr>
            <w:r>
              <w:rPr>
                <w:rFonts w:eastAsia="Times New Roman" w:cs="Times New Roman"/>
                <w:noProof/>
              </w:rPr>
              <w:drawing>
                <wp:inline distT="0" distB="0" distL="0" distR="0" wp14:anchorId="6BC977F3" wp14:editId="2B0BA542">
                  <wp:extent cx="982895" cy="313690"/>
                  <wp:effectExtent l="0" t="0" r="8255" b="0"/>
                  <wp:docPr id="29" name="il_fi" descr="http://entre-femmes.ncf.ca/commanditaire/walm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entre-femmes.ncf.ca/commanditaire/walmar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3732" cy="313957"/>
                          </a:xfrm>
                          <a:prstGeom prst="rect">
                            <a:avLst/>
                          </a:prstGeom>
                          <a:noFill/>
                          <a:ln>
                            <a:noFill/>
                          </a:ln>
                        </pic:spPr>
                      </pic:pic>
                    </a:graphicData>
                  </a:graphic>
                </wp:inline>
              </w:drawing>
            </w:r>
          </w:p>
          <w:p w14:paraId="1468AC77" w14:textId="77777777" w:rsidR="00D30926" w:rsidRDefault="00D30926" w:rsidP="00D30926">
            <w:pPr>
              <w:spacing w:before="40" w:after="40"/>
            </w:pPr>
          </w:p>
          <w:p w14:paraId="0EAD1E69" w14:textId="77777777" w:rsidR="00D30926" w:rsidRDefault="00D30926" w:rsidP="00D30926">
            <w:pPr>
              <w:spacing w:before="40" w:after="40"/>
              <w:jc w:val="center"/>
              <w:rPr>
                <w:b/>
              </w:rPr>
            </w:pPr>
            <w:r>
              <w:rPr>
                <w:b/>
              </w:rPr>
              <w:t xml:space="preserve">Band of </w:t>
            </w:r>
          </w:p>
          <w:p w14:paraId="22745912" w14:textId="77777777" w:rsidR="00D30926" w:rsidRDefault="00D30926" w:rsidP="00D30926">
            <w:pPr>
              <w:spacing w:before="40" w:after="40"/>
              <w:jc w:val="center"/>
              <w:rPr>
                <w:b/>
              </w:rPr>
            </w:pPr>
            <w:r>
              <w:rPr>
                <w:b/>
              </w:rPr>
              <w:t>Betas</w:t>
            </w:r>
          </w:p>
          <w:p w14:paraId="6489C07C" w14:textId="77777777" w:rsidR="00D30926" w:rsidRPr="00CF0D41" w:rsidRDefault="00D30926" w:rsidP="00D30926">
            <w:pPr>
              <w:spacing w:before="40" w:after="40"/>
              <w:jc w:val="center"/>
              <w:rPr>
                <w:b/>
              </w:rPr>
            </w:pPr>
          </w:p>
        </w:tc>
        <w:tc>
          <w:tcPr>
            <w:tcW w:w="8305" w:type="dxa"/>
            <w:tcBorders>
              <w:top w:val="single" w:sz="4" w:space="0" w:color="auto"/>
            </w:tcBorders>
            <w:shd w:val="clear" w:color="auto" w:fill="auto"/>
          </w:tcPr>
          <w:p w14:paraId="13AA30B0" w14:textId="77777777" w:rsidR="00D30926" w:rsidRPr="00D30926" w:rsidRDefault="00D30926" w:rsidP="00D30926">
            <w:pPr>
              <w:spacing w:before="40" w:after="40"/>
              <w:ind w:left="432" w:hanging="432"/>
              <w:rPr>
                <w:rFonts w:ascii="Times New Roman" w:hAnsi="Times New Roman" w:cs="Times New Roman"/>
              </w:rPr>
            </w:pPr>
            <w:r w:rsidRPr="00D30926">
              <w:rPr>
                <w:rFonts w:ascii="Lucida Grande" w:hAnsi="Lucida Grande" w:cs="Lucida Grande"/>
                <w:b/>
                <w:color w:val="000000"/>
              </w:rPr>
              <w:t>Β</w:t>
            </w:r>
            <w:r w:rsidRPr="00D30926">
              <w:rPr>
                <w:rFonts w:ascii="Lucida Grande" w:hAnsi="Lucida Grande" w:cs="Lucida Grande"/>
                <w:b/>
                <w:color w:val="000000"/>
                <w:vertAlign w:val="subscript"/>
              </w:rPr>
              <w:t xml:space="preserve"> </w:t>
            </w:r>
            <w:r w:rsidRPr="00D30926">
              <w:rPr>
                <w:rFonts w:ascii="Times New Roman" w:hAnsi="Times New Roman" w:cs="Times New Roman"/>
                <w:b/>
                <w:vertAlign w:val="subscript"/>
              </w:rPr>
              <w:t>1</w:t>
            </w:r>
            <w:r w:rsidRPr="00D30926">
              <w:rPr>
                <w:rFonts w:ascii="Times New Roman" w:hAnsi="Times New Roman" w:cs="Times New Roman"/>
              </w:rPr>
              <w:t xml:space="preserve"> Explain how Wal-Mart operates its value chain to maintain its cost leadership position. How does Wal-Mart use its cost leadership position to defend against Porter’s five </w:t>
            </w:r>
            <w:proofErr w:type="gramStart"/>
            <w:r w:rsidRPr="00D30926">
              <w:rPr>
                <w:rFonts w:ascii="Times New Roman" w:hAnsi="Times New Roman" w:cs="Times New Roman"/>
              </w:rPr>
              <w:t>forces.</w:t>
            </w:r>
            <w:proofErr w:type="gramEnd"/>
          </w:p>
        </w:tc>
      </w:tr>
      <w:tr w:rsidR="00D30926" w:rsidRPr="001E71ED" w14:paraId="5C1632E1" w14:textId="77777777" w:rsidTr="00D30926">
        <w:tc>
          <w:tcPr>
            <w:tcW w:w="1775" w:type="dxa"/>
            <w:vMerge/>
            <w:tcBorders>
              <w:bottom w:val="single" w:sz="4" w:space="0" w:color="auto"/>
            </w:tcBorders>
          </w:tcPr>
          <w:p w14:paraId="2C07E17B" w14:textId="77777777" w:rsidR="00D30926" w:rsidRPr="007A4479" w:rsidRDefault="00D30926" w:rsidP="00D30926">
            <w:pPr>
              <w:spacing w:before="40" w:after="40"/>
              <w:ind w:left="216" w:hanging="216"/>
              <w:rPr>
                <w:rFonts w:ascii="Arial Narrow" w:hAnsi="Arial Narrow"/>
              </w:rPr>
            </w:pPr>
          </w:p>
        </w:tc>
        <w:tc>
          <w:tcPr>
            <w:tcW w:w="8305" w:type="dxa"/>
            <w:tcBorders>
              <w:top w:val="single" w:sz="4" w:space="0" w:color="auto"/>
              <w:bottom w:val="single" w:sz="4" w:space="0" w:color="auto"/>
            </w:tcBorders>
            <w:shd w:val="clear" w:color="auto" w:fill="auto"/>
          </w:tcPr>
          <w:p w14:paraId="456202E7" w14:textId="77777777" w:rsidR="00D30926" w:rsidRPr="00D30926" w:rsidRDefault="00D30926" w:rsidP="00D30926">
            <w:pPr>
              <w:spacing w:before="40" w:after="40"/>
              <w:ind w:left="432" w:hanging="432"/>
              <w:rPr>
                <w:rFonts w:ascii="Times New Roman" w:hAnsi="Times New Roman" w:cs="Times New Roman"/>
                <w:spacing w:val="-6"/>
              </w:rPr>
            </w:pPr>
            <w:r w:rsidRPr="00D30926">
              <w:rPr>
                <w:rFonts w:ascii="Lucida Grande" w:hAnsi="Lucida Grande" w:cs="Lucida Grande"/>
                <w:b/>
                <w:color w:val="000000"/>
              </w:rPr>
              <w:t>Β</w:t>
            </w:r>
            <w:r w:rsidRPr="00D30926">
              <w:rPr>
                <w:rFonts w:ascii="Lucida Grande" w:hAnsi="Lucida Grande" w:cs="Lucida Grande"/>
                <w:b/>
                <w:color w:val="000000"/>
                <w:vertAlign w:val="subscript"/>
              </w:rPr>
              <w:t xml:space="preserve"> </w:t>
            </w:r>
            <w:proofErr w:type="gramStart"/>
            <w:r w:rsidRPr="00D30926">
              <w:rPr>
                <w:rFonts w:ascii="Times New Roman" w:hAnsi="Times New Roman" w:cs="Times New Roman"/>
                <w:b/>
                <w:bCs/>
                <w:vertAlign w:val="subscript"/>
              </w:rPr>
              <w:t>2</w:t>
            </w:r>
            <w:r w:rsidRPr="00D30926">
              <w:rPr>
                <w:rFonts w:ascii="Times New Roman" w:hAnsi="Times New Roman" w:cs="Times New Roman"/>
                <w:b/>
                <w:bCs/>
              </w:rPr>
              <w:t xml:space="preserve"> </w:t>
            </w:r>
            <w:r w:rsidRPr="00D30926">
              <w:rPr>
                <w:rFonts w:ascii="Times New Roman" w:hAnsi="Times New Roman" w:cs="Times New Roman"/>
                <w:spacing w:val="-14"/>
              </w:rPr>
              <w:t xml:space="preserve"> </w:t>
            </w:r>
            <w:r w:rsidRPr="00D30926">
              <w:rPr>
                <w:rFonts w:ascii="Times New Roman" w:hAnsi="Times New Roman" w:cs="Times New Roman"/>
                <w:spacing w:val="-6"/>
              </w:rPr>
              <w:t>Wal</w:t>
            </w:r>
            <w:proofErr w:type="gramEnd"/>
            <w:r w:rsidRPr="00D30926">
              <w:rPr>
                <w:rFonts w:ascii="Times New Roman" w:hAnsi="Times New Roman" w:cs="Times New Roman"/>
                <w:spacing w:val="-6"/>
              </w:rPr>
              <w:t>-Mart is the world’s largest company. With its huge resources, it could become its own venture capital firm and supply upstart firms with much needed capital, or even support growing organizations. Should they get involved in becoming this kind of portfolio manager? (a) Why or (b) Why not?</w:t>
            </w:r>
          </w:p>
        </w:tc>
      </w:tr>
      <w:tr w:rsidR="00D30926" w:rsidRPr="007941F3" w14:paraId="45DA776E" w14:textId="77777777" w:rsidTr="00D30926">
        <w:tc>
          <w:tcPr>
            <w:tcW w:w="1775" w:type="dxa"/>
            <w:tcBorders>
              <w:left w:val="nil"/>
              <w:right w:val="nil"/>
            </w:tcBorders>
          </w:tcPr>
          <w:p w14:paraId="5AAACF35" w14:textId="77777777" w:rsidR="00D30926" w:rsidRPr="007941F3" w:rsidRDefault="00D30926" w:rsidP="00D30926">
            <w:pPr>
              <w:spacing w:before="40" w:after="40"/>
              <w:rPr>
                <w:sz w:val="4"/>
              </w:rPr>
            </w:pPr>
          </w:p>
        </w:tc>
        <w:tc>
          <w:tcPr>
            <w:tcW w:w="8305" w:type="dxa"/>
            <w:tcBorders>
              <w:left w:val="nil"/>
              <w:right w:val="nil"/>
            </w:tcBorders>
          </w:tcPr>
          <w:p w14:paraId="65DC0C8D" w14:textId="77777777" w:rsidR="00D30926" w:rsidRPr="003925BC" w:rsidRDefault="00D30926" w:rsidP="00D30926">
            <w:pPr>
              <w:spacing w:before="40" w:after="40"/>
              <w:ind w:left="432" w:hanging="432"/>
              <w:rPr>
                <w:rFonts w:ascii="Times New Roman" w:hAnsi="Times New Roman" w:cs="Times New Roman"/>
                <w:sz w:val="4"/>
              </w:rPr>
            </w:pPr>
          </w:p>
        </w:tc>
      </w:tr>
      <w:tr w:rsidR="00D30926" w:rsidRPr="001E71ED" w14:paraId="6724CE26" w14:textId="77777777" w:rsidTr="00D30926">
        <w:trPr>
          <w:trHeight w:val="1221"/>
        </w:trPr>
        <w:tc>
          <w:tcPr>
            <w:tcW w:w="1775" w:type="dxa"/>
            <w:vMerge w:val="restart"/>
          </w:tcPr>
          <w:p w14:paraId="69249A9D" w14:textId="77777777" w:rsidR="00D30926" w:rsidRDefault="00D30926" w:rsidP="00D30926">
            <w:pPr>
              <w:spacing w:before="40" w:after="40"/>
              <w:jc w:val="center"/>
            </w:pPr>
          </w:p>
          <w:p w14:paraId="3C4C6934" w14:textId="77777777" w:rsidR="00D30926" w:rsidRDefault="00D30926" w:rsidP="00D30926">
            <w:pPr>
              <w:spacing w:before="40" w:after="40"/>
              <w:jc w:val="center"/>
            </w:pPr>
            <w:r>
              <w:rPr>
                <w:rFonts w:eastAsia="Times New Roman" w:cs="Times New Roman"/>
                <w:noProof/>
              </w:rPr>
              <w:drawing>
                <wp:inline distT="0" distB="0" distL="0" distR="0" wp14:anchorId="78CF91BE" wp14:editId="4E170BC7">
                  <wp:extent cx="914400" cy="488950"/>
                  <wp:effectExtent l="0" t="0" r="0" b="0"/>
                  <wp:docPr id="30" name="il_fi" descr="http://www.boardoftrade.com/images2/webprofiles/RogersChocolates-logo150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boardoftrade.com/images2/webprofiles/RogersChocolates-logo150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986" cy="489263"/>
                          </a:xfrm>
                          <a:prstGeom prst="rect">
                            <a:avLst/>
                          </a:prstGeom>
                          <a:noFill/>
                          <a:ln>
                            <a:noFill/>
                          </a:ln>
                        </pic:spPr>
                      </pic:pic>
                    </a:graphicData>
                  </a:graphic>
                </wp:inline>
              </w:drawing>
            </w:r>
          </w:p>
          <w:p w14:paraId="5A6CC682" w14:textId="77777777" w:rsidR="00D30926" w:rsidRDefault="00D30926" w:rsidP="00D30926">
            <w:pPr>
              <w:spacing w:before="40" w:after="40"/>
              <w:jc w:val="center"/>
            </w:pPr>
          </w:p>
          <w:p w14:paraId="1A08422B" w14:textId="77777777" w:rsidR="00D30926" w:rsidRDefault="00D30926" w:rsidP="00D30926">
            <w:pPr>
              <w:spacing w:before="40" w:after="40"/>
              <w:jc w:val="center"/>
              <w:rPr>
                <w:b/>
              </w:rPr>
            </w:pPr>
            <w:r>
              <w:rPr>
                <w:b/>
              </w:rPr>
              <w:t>The Gamma</w:t>
            </w:r>
          </w:p>
          <w:p w14:paraId="49DF3666" w14:textId="77777777" w:rsidR="00D30926" w:rsidRDefault="00D30926" w:rsidP="00D30926">
            <w:pPr>
              <w:spacing w:before="40" w:after="40"/>
              <w:jc w:val="center"/>
              <w:rPr>
                <w:b/>
              </w:rPr>
            </w:pPr>
            <w:r>
              <w:rPr>
                <w:b/>
              </w:rPr>
              <w:t>Group</w:t>
            </w:r>
          </w:p>
          <w:p w14:paraId="1336CB89" w14:textId="77777777" w:rsidR="00D30926" w:rsidRPr="001E71ED" w:rsidRDefault="00D30926" w:rsidP="00D30926">
            <w:pPr>
              <w:spacing w:before="40" w:after="40"/>
              <w:jc w:val="center"/>
            </w:pPr>
          </w:p>
        </w:tc>
        <w:tc>
          <w:tcPr>
            <w:tcW w:w="8305" w:type="dxa"/>
          </w:tcPr>
          <w:p w14:paraId="382B1080" w14:textId="77777777" w:rsidR="00D30926" w:rsidRPr="003925BC" w:rsidRDefault="00D30926" w:rsidP="00D30926">
            <w:pPr>
              <w:spacing w:before="40" w:after="40"/>
              <w:ind w:left="432" w:hanging="432"/>
              <w:rPr>
                <w:rFonts w:ascii="Times New Roman" w:hAnsi="Times New Roman" w:cs="Times New Roman"/>
              </w:rPr>
            </w:pPr>
            <w:r w:rsidRPr="007F09F3">
              <w:rPr>
                <w:rFonts w:ascii="Lucida Grande" w:hAnsi="Lucida Grande" w:cs="Lucida Grande"/>
                <w:b/>
                <w:color w:val="000000"/>
              </w:rPr>
              <w:t>Γ</w:t>
            </w:r>
            <w:r w:rsidRPr="00CF0D41">
              <w:rPr>
                <w:rFonts w:ascii="Times New Roman" w:hAnsi="Times New Roman" w:cs="Times New Roman"/>
                <w:b/>
                <w:bCs/>
                <w:vertAlign w:val="subscript"/>
              </w:rPr>
              <w:t xml:space="preserve"> </w:t>
            </w:r>
            <w:proofErr w:type="gramStart"/>
            <w:r>
              <w:rPr>
                <w:rFonts w:ascii="Times New Roman" w:hAnsi="Times New Roman" w:cs="Times New Roman"/>
                <w:b/>
                <w:bCs/>
                <w:vertAlign w:val="subscript"/>
              </w:rPr>
              <w:t>1</w:t>
            </w:r>
            <w:r w:rsidRPr="00CF0D41">
              <w:rPr>
                <w:rFonts w:ascii="Times New Roman" w:hAnsi="Times New Roman" w:cs="Times New Roman"/>
                <w:b/>
                <w:bCs/>
              </w:rPr>
              <w:t xml:space="preserve"> </w:t>
            </w:r>
            <w:r w:rsidRPr="008747CF">
              <w:rPr>
                <w:rFonts w:ascii="Times New Roman" w:hAnsi="Times New Roman" w:cs="Times New Roman"/>
                <w:spacing w:val="-14"/>
              </w:rPr>
              <w:t xml:space="preserve"> </w:t>
            </w:r>
            <w:r w:rsidRPr="003925BC">
              <w:rPr>
                <w:rFonts w:ascii="Times New Roman" w:hAnsi="Times New Roman" w:cs="Times New Roman"/>
              </w:rPr>
              <w:t>Beginning</w:t>
            </w:r>
            <w:proofErr w:type="gramEnd"/>
            <w:r w:rsidRPr="003925BC">
              <w:rPr>
                <w:rFonts w:ascii="Times New Roman" w:hAnsi="Times New Roman" w:cs="Times New Roman"/>
              </w:rPr>
              <w:t xml:space="preserve"> in Victoria, Rogers has been making chocolates for over 125 years. </w:t>
            </w:r>
            <w:r w:rsidRPr="003925BC">
              <w:rPr>
                <w:rFonts w:ascii="Times New Roman" w:eastAsia="Times New Roman" w:hAnsi="Times New Roman" w:cs="Times New Roman"/>
              </w:rPr>
              <w:t xml:space="preserve">Explain how </w:t>
            </w:r>
            <w:r w:rsidRPr="003925BC">
              <w:rPr>
                <w:rFonts w:ascii="Times New Roman" w:hAnsi="Times New Roman" w:cs="Times New Roman"/>
              </w:rPr>
              <w:t>Rogers</w:t>
            </w:r>
            <w:r>
              <w:rPr>
                <w:rFonts w:ascii="Times New Roman" w:hAnsi="Times New Roman" w:cs="Times New Roman"/>
              </w:rPr>
              <w:t xml:space="preserve"> </w:t>
            </w:r>
            <w:r w:rsidRPr="003925BC">
              <w:rPr>
                <w:rFonts w:ascii="Times New Roman" w:hAnsi="Times New Roman" w:cs="Times New Roman"/>
              </w:rPr>
              <w:t>operates its v</w:t>
            </w:r>
            <w:r>
              <w:rPr>
                <w:rFonts w:ascii="Times New Roman" w:hAnsi="Times New Roman" w:cs="Times New Roman"/>
              </w:rPr>
              <w:t>alue chain to keep</w:t>
            </w:r>
            <w:r w:rsidRPr="003925BC">
              <w:rPr>
                <w:rFonts w:ascii="Times New Roman" w:hAnsi="Times New Roman" w:cs="Times New Roman"/>
              </w:rPr>
              <w:t xml:space="preserve"> its focused differentiator position.</w:t>
            </w:r>
            <w:r>
              <w:rPr>
                <w:rFonts w:ascii="Times New Roman" w:hAnsi="Times New Roman" w:cs="Times New Roman"/>
              </w:rPr>
              <w:t xml:space="preserve"> </w:t>
            </w:r>
            <w:r w:rsidRPr="003925BC">
              <w:rPr>
                <w:rFonts w:ascii="Times New Roman" w:eastAsia="Times New Roman" w:hAnsi="Times New Roman" w:cs="Times New Roman"/>
                <w:spacing w:val="-6"/>
              </w:rPr>
              <w:t>Explain how the company</w:t>
            </w:r>
            <w:r w:rsidRPr="003925BC">
              <w:rPr>
                <w:rFonts w:ascii="Times New Roman" w:hAnsi="Times New Roman" w:cs="Times New Roman"/>
                <w:spacing w:val="-6"/>
              </w:rPr>
              <w:t xml:space="preserve"> defends its focused differentiator position against Porter’s five forces in a market with huge players like Nestle and Hershey.</w:t>
            </w:r>
          </w:p>
        </w:tc>
      </w:tr>
      <w:tr w:rsidR="00D30926" w:rsidRPr="001E71ED" w14:paraId="4613D1B9" w14:textId="77777777" w:rsidTr="00D30926">
        <w:tc>
          <w:tcPr>
            <w:tcW w:w="1775" w:type="dxa"/>
            <w:vMerge/>
            <w:tcBorders>
              <w:bottom w:val="single" w:sz="4" w:space="0" w:color="auto"/>
            </w:tcBorders>
          </w:tcPr>
          <w:p w14:paraId="0A0564DF" w14:textId="77777777" w:rsidR="00D30926" w:rsidRPr="007A4479" w:rsidRDefault="00D30926" w:rsidP="00D30926">
            <w:pPr>
              <w:spacing w:before="40" w:after="40"/>
              <w:jc w:val="center"/>
              <w:rPr>
                <w:rFonts w:ascii="Arial Narrow" w:hAnsi="Arial Narrow"/>
                <w:spacing w:val="-6"/>
                <w:szCs w:val="14"/>
              </w:rPr>
            </w:pPr>
          </w:p>
        </w:tc>
        <w:tc>
          <w:tcPr>
            <w:tcW w:w="8305" w:type="dxa"/>
            <w:tcBorders>
              <w:top w:val="dotted" w:sz="4" w:space="0" w:color="auto"/>
              <w:bottom w:val="single" w:sz="4" w:space="0" w:color="auto"/>
            </w:tcBorders>
          </w:tcPr>
          <w:p w14:paraId="0BFB630E" w14:textId="77777777" w:rsidR="00D30926" w:rsidRPr="003925BC" w:rsidRDefault="00D30926" w:rsidP="00D30926">
            <w:pPr>
              <w:spacing w:before="40" w:after="40"/>
              <w:ind w:left="432" w:hanging="432"/>
              <w:rPr>
                <w:rFonts w:ascii="Times New Roman" w:hAnsi="Times New Roman" w:cs="Times New Roman"/>
              </w:rPr>
            </w:pPr>
            <w:r w:rsidRPr="007F09F3">
              <w:rPr>
                <w:rFonts w:ascii="Lucida Grande" w:hAnsi="Lucida Grande" w:cs="Lucida Grande"/>
                <w:b/>
                <w:color w:val="000000"/>
              </w:rPr>
              <w:t>Γ</w:t>
            </w:r>
            <w:r w:rsidRPr="00CF0D41">
              <w:rPr>
                <w:rFonts w:ascii="Times New Roman" w:hAnsi="Times New Roman" w:cs="Times New Roman"/>
                <w:b/>
                <w:bCs/>
                <w:vertAlign w:val="subscript"/>
              </w:rPr>
              <w:t xml:space="preserve"> </w:t>
            </w:r>
            <w:proofErr w:type="gramStart"/>
            <w:r>
              <w:rPr>
                <w:rFonts w:ascii="Times New Roman" w:hAnsi="Times New Roman" w:cs="Times New Roman"/>
                <w:b/>
                <w:bCs/>
                <w:vertAlign w:val="subscript"/>
              </w:rPr>
              <w:t>1</w:t>
            </w:r>
            <w:r w:rsidRPr="00CF0D41">
              <w:rPr>
                <w:rFonts w:ascii="Times New Roman" w:hAnsi="Times New Roman" w:cs="Times New Roman"/>
                <w:b/>
                <w:bCs/>
              </w:rPr>
              <w:t xml:space="preserve"> </w:t>
            </w:r>
            <w:r w:rsidRPr="008747CF">
              <w:rPr>
                <w:rFonts w:ascii="Times New Roman" w:hAnsi="Times New Roman" w:cs="Times New Roman"/>
                <w:spacing w:val="-14"/>
              </w:rPr>
              <w:t xml:space="preserve"> </w:t>
            </w:r>
            <w:r w:rsidRPr="003925BC">
              <w:rPr>
                <w:rFonts w:ascii="Times New Roman" w:hAnsi="Times New Roman" w:cs="Times New Roman"/>
                <w:spacing w:val="-6"/>
              </w:rPr>
              <w:t>Rogers</w:t>
            </w:r>
            <w:proofErr w:type="gramEnd"/>
            <w:r w:rsidRPr="003925BC">
              <w:rPr>
                <w:rFonts w:ascii="Times New Roman" w:hAnsi="Times New Roman" w:cs="Times New Roman"/>
                <w:spacing w:val="-6"/>
              </w:rPr>
              <w:t xml:space="preserve"> Chocolates has been approached to buy a local toy maker who makes toys unique to this area. At first glance, it made no sense, but the more they thought about it, the more they thought that there </w:t>
            </w:r>
            <w:proofErr w:type="gramStart"/>
            <w:r w:rsidRPr="003925BC">
              <w:rPr>
                <w:rFonts w:ascii="Times New Roman" w:hAnsi="Times New Roman" w:cs="Times New Roman"/>
                <w:spacing w:val="-6"/>
              </w:rPr>
              <w:t>may</w:t>
            </w:r>
            <w:proofErr w:type="gramEnd"/>
            <w:r w:rsidRPr="003925BC">
              <w:rPr>
                <w:rFonts w:ascii="Times New Roman" w:hAnsi="Times New Roman" w:cs="Times New Roman"/>
                <w:spacing w:val="-6"/>
              </w:rPr>
              <w:t xml:space="preserve"> be economies of scope from sharing activities. Should they buy the business?</w:t>
            </w:r>
            <w:r w:rsidRPr="003925BC">
              <w:rPr>
                <w:rFonts w:ascii="Times New Roman" w:hAnsi="Times New Roman" w:cs="Times New Roman"/>
              </w:rPr>
              <w:t xml:space="preserve"> </w:t>
            </w:r>
            <w:r>
              <w:rPr>
                <w:rFonts w:ascii="Times New Roman" w:hAnsi="Times New Roman" w:cs="Times New Roman"/>
              </w:rPr>
              <w:t>(</w:t>
            </w:r>
            <w:r w:rsidRPr="003925BC">
              <w:rPr>
                <w:rFonts w:ascii="Times New Roman" w:hAnsi="Times New Roman" w:cs="Times New Roman"/>
              </w:rPr>
              <w:t xml:space="preserve">a) Why or </w:t>
            </w:r>
            <w:r>
              <w:rPr>
                <w:rFonts w:ascii="Times New Roman" w:hAnsi="Times New Roman" w:cs="Times New Roman"/>
              </w:rPr>
              <w:t>(</w:t>
            </w:r>
            <w:r w:rsidRPr="003925BC">
              <w:rPr>
                <w:rFonts w:ascii="Times New Roman" w:hAnsi="Times New Roman" w:cs="Times New Roman"/>
              </w:rPr>
              <w:t xml:space="preserve">b) Why not? </w:t>
            </w:r>
          </w:p>
        </w:tc>
      </w:tr>
      <w:tr w:rsidR="00D30926" w:rsidRPr="007941F3" w14:paraId="045FC3BE" w14:textId="77777777" w:rsidTr="00D30926">
        <w:tc>
          <w:tcPr>
            <w:tcW w:w="1775" w:type="dxa"/>
            <w:tcBorders>
              <w:left w:val="nil"/>
              <w:right w:val="nil"/>
            </w:tcBorders>
          </w:tcPr>
          <w:p w14:paraId="0161848C" w14:textId="77777777" w:rsidR="00D30926" w:rsidRPr="007941F3" w:rsidRDefault="00D30926" w:rsidP="00D30926">
            <w:pPr>
              <w:spacing w:before="40" w:after="40"/>
              <w:rPr>
                <w:sz w:val="4"/>
              </w:rPr>
            </w:pPr>
          </w:p>
        </w:tc>
        <w:tc>
          <w:tcPr>
            <w:tcW w:w="8305" w:type="dxa"/>
            <w:tcBorders>
              <w:left w:val="nil"/>
              <w:right w:val="nil"/>
            </w:tcBorders>
          </w:tcPr>
          <w:p w14:paraId="15269646" w14:textId="77777777" w:rsidR="00D30926" w:rsidRPr="003925BC" w:rsidRDefault="00D30926" w:rsidP="00D30926">
            <w:pPr>
              <w:spacing w:before="40" w:after="40"/>
              <w:ind w:left="432" w:hanging="432"/>
              <w:rPr>
                <w:rFonts w:ascii="Times New Roman" w:hAnsi="Times New Roman" w:cs="Times New Roman"/>
                <w:sz w:val="4"/>
              </w:rPr>
            </w:pPr>
          </w:p>
        </w:tc>
      </w:tr>
      <w:tr w:rsidR="00D30926" w:rsidRPr="001E71ED" w14:paraId="2C0A8A74" w14:textId="77777777" w:rsidTr="00D30926">
        <w:trPr>
          <w:trHeight w:val="719"/>
        </w:trPr>
        <w:tc>
          <w:tcPr>
            <w:tcW w:w="1775" w:type="dxa"/>
            <w:vMerge w:val="restart"/>
          </w:tcPr>
          <w:p w14:paraId="68E4F380" w14:textId="77777777" w:rsidR="00D30926" w:rsidRPr="00CF0D41" w:rsidRDefault="00D30926" w:rsidP="00D30926">
            <w:pPr>
              <w:spacing w:before="40" w:after="40"/>
              <w:jc w:val="center"/>
              <w:rPr>
                <w:sz w:val="12"/>
              </w:rPr>
            </w:pPr>
          </w:p>
          <w:p w14:paraId="325E62C9" w14:textId="77777777" w:rsidR="00D30926" w:rsidRPr="001E71ED" w:rsidRDefault="00D30926" w:rsidP="00D30926">
            <w:pPr>
              <w:spacing w:before="40" w:after="40"/>
              <w:jc w:val="center"/>
            </w:pPr>
            <w:r>
              <w:rPr>
                <w:rFonts w:eastAsia="Times New Roman" w:cs="Times New Roman"/>
                <w:noProof/>
              </w:rPr>
              <w:drawing>
                <wp:inline distT="0" distB="0" distL="0" distR="0" wp14:anchorId="652B9E8B" wp14:editId="556E1EC0">
                  <wp:extent cx="987552" cy="374971"/>
                  <wp:effectExtent l="0" t="0" r="3175" b="6350"/>
                  <wp:docPr id="31" name="il_fi" descr="http://alydc.files.wordpress.com/2010/08/ike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alydc.files.wordpress.com/2010/08/ikea-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7552" cy="374971"/>
                          </a:xfrm>
                          <a:prstGeom prst="rect">
                            <a:avLst/>
                          </a:prstGeom>
                          <a:noFill/>
                          <a:ln>
                            <a:noFill/>
                          </a:ln>
                        </pic:spPr>
                      </pic:pic>
                    </a:graphicData>
                  </a:graphic>
                </wp:inline>
              </w:drawing>
            </w:r>
          </w:p>
          <w:p w14:paraId="6A007CC1" w14:textId="77777777" w:rsidR="00D30926" w:rsidRPr="00CF0D41" w:rsidRDefault="00D30926" w:rsidP="00D30926">
            <w:pPr>
              <w:spacing w:before="40" w:after="40"/>
              <w:jc w:val="center"/>
              <w:rPr>
                <w:sz w:val="12"/>
              </w:rPr>
            </w:pPr>
          </w:p>
          <w:p w14:paraId="2FBED9BF" w14:textId="77777777" w:rsidR="00D30926" w:rsidRDefault="00D30926" w:rsidP="00D30926">
            <w:pPr>
              <w:spacing w:before="40" w:after="40"/>
              <w:jc w:val="center"/>
              <w:rPr>
                <w:b/>
              </w:rPr>
            </w:pPr>
            <w:r>
              <w:rPr>
                <w:b/>
              </w:rPr>
              <w:t xml:space="preserve">Delta </w:t>
            </w:r>
          </w:p>
          <w:p w14:paraId="47B441DD" w14:textId="77777777" w:rsidR="00D30926" w:rsidRPr="00CF0D41" w:rsidRDefault="00D30926" w:rsidP="00D30926">
            <w:pPr>
              <w:spacing w:before="40" w:after="40"/>
              <w:jc w:val="center"/>
              <w:rPr>
                <w:b/>
              </w:rPr>
            </w:pPr>
            <w:r>
              <w:rPr>
                <w:b/>
              </w:rPr>
              <w:t>Force</w:t>
            </w:r>
          </w:p>
        </w:tc>
        <w:tc>
          <w:tcPr>
            <w:tcW w:w="8305" w:type="dxa"/>
          </w:tcPr>
          <w:p w14:paraId="694F8E14" w14:textId="77777777" w:rsidR="00D30926" w:rsidRPr="003925BC" w:rsidRDefault="00D30926" w:rsidP="00D30926">
            <w:pPr>
              <w:spacing w:before="40" w:after="40"/>
              <w:ind w:left="432" w:hanging="432"/>
              <w:rPr>
                <w:rFonts w:ascii="Times New Roman" w:hAnsi="Times New Roman" w:cs="Times New Roman"/>
              </w:rPr>
            </w:pPr>
            <w:r w:rsidRPr="00CF0D41">
              <w:rPr>
                <w:rFonts w:ascii="Times New Roman" w:hAnsi="Times New Roman" w:cs="Times New Roman"/>
                <w:b/>
              </w:rPr>
              <w:t>Δ</w:t>
            </w:r>
            <w:r w:rsidRPr="00CF0D41">
              <w:rPr>
                <w:rFonts w:ascii="Times New Roman" w:hAnsi="Times New Roman" w:cs="Times New Roman"/>
                <w:b/>
                <w:bCs/>
                <w:vertAlign w:val="subscript"/>
              </w:rPr>
              <w:t xml:space="preserve"> </w:t>
            </w:r>
            <w:proofErr w:type="gramStart"/>
            <w:r>
              <w:rPr>
                <w:rFonts w:ascii="Times New Roman" w:hAnsi="Times New Roman" w:cs="Times New Roman"/>
                <w:b/>
                <w:bCs/>
                <w:vertAlign w:val="subscript"/>
              </w:rPr>
              <w:t>1</w:t>
            </w:r>
            <w:r w:rsidRPr="00CF0D41">
              <w:rPr>
                <w:rFonts w:ascii="Times New Roman" w:hAnsi="Times New Roman" w:cs="Times New Roman"/>
                <w:b/>
                <w:bCs/>
              </w:rPr>
              <w:t xml:space="preserve"> </w:t>
            </w:r>
            <w:r w:rsidRPr="008747CF">
              <w:rPr>
                <w:rFonts w:ascii="Times New Roman" w:hAnsi="Times New Roman" w:cs="Times New Roman"/>
                <w:spacing w:val="-14"/>
              </w:rPr>
              <w:t xml:space="preserve"> </w:t>
            </w:r>
            <w:r w:rsidRPr="003925BC">
              <w:rPr>
                <w:rFonts w:ascii="Times New Roman" w:hAnsi="Times New Roman" w:cs="Times New Roman"/>
              </w:rPr>
              <w:t>Explain</w:t>
            </w:r>
            <w:proofErr w:type="gramEnd"/>
            <w:r w:rsidRPr="003925BC">
              <w:rPr>
                <w:rFonts w:ascii="Times New Roman" w:hAnsi="Times New Roman" w:cs="Times New Roman"/>
              </w:rPr>
              <w:t xml:space="preserve"> how the Ikea operates its value chain to maintain its position as an integrated cost leader / differentiator. Explain how Ikea uses its position as an integrated cost leader / differen</w:t>
            </w:r>
            <w:r w:rsidRPr="003925BC">
              <w:rPr>
                <w:rFonts w:ascii="Times New Roman" w:hAnsi="Times New Roman" w:cs="Times New Roman"/>
              </w:rPr>
              <w:softHyphen/>
              <w:t>tia</w:t>
            </w:r>
            <w:r w:rsidRPr="003925BC">
              <w:rPr>
                <w:rFonts w:ascii="Times New Roman" w:hAnsi="Times New Roman" w:cs="Times New Roman"/>
              </w:rPr>
              <w:softHyphen/>
              <w:t>tor to defend against Porter’s five forces.</w:t>
            </w:r>
          </w:p>
        </w:tc>
      </w:tr>
      <w:tr w:rsidR="00D30926" w:rsidRPr="001E71ED" w14:paraId="643DD923" w14:textId="77777777" w:rsidTr="00D30926">
        <w:tc>
          <w:tcPr>
            <w:tcW w:w="1775" w:type="dxa"/>
            <w:vMerge/>
            <w:tcBorders>
              <w:bottom w:val="single" w:sz="4" w:space="0" w:color="auto"/>
            </w:tcBorders>
          </w:tcPr>
          <w:p w14:paraId="2B6E6147" w14:textId="77777777" w:rsidR="00D30926" w:rsidRPr="001E71ED" w:rsidRDefault="00D30926" w:rsidP="00D30926">
            <w:pPr>
              <w:spacing w:before="40" w:after="40"/>
              <w:jc w:val="center"/>
            </w:pPr>
          </w:p>
        </w:tc>
        <w:tc>
          <w:tcPr>
            <w:tcW w:w="8305" w:type="dxa"/>
            <w:tcBorders>
              <w:top w:val="dotted" w:sz="4" w:space="0" w:color="auto"/>
              <w:bottom w:val="single" w:sz="4" w:space="0" w:color="auto"/>
            </w:tcBorders>
          </w:tcPr>
          <w:p w14:paraId="4496B22A" w14:textId="77777777" w:rsidR="00D30926" w:rsidRPr="003925BC" w:rsidRDefault="00D30926" w:rsidP="00D30926">
            <w:pPr>
              <w:spacing w:before="40" w:after="40"/>
              <w:ind w:left="432" w:hanging="432"/>
              <w:rPr>
                <w:rFonts w:ascii="Times New Roman" w:hAnsi="Times New Roman" w:cs="Times New Roman"/>
              </w:rPr>
            </w:pPr>
            <w:r w:rsidRPr="00CF0D41">
              <w:rPr>
                <w:rFonts w:ascii="Times New Roman" w:hAnsi="Times New Roman" w:cs="Times New Roman"/>
                <w:b/>
              </w:rPr>
              <w:t>Δ</w:t>
            </w:r>
            <w:r w:rsidRPr="00CF0D41">
              <w:rPr>
                <w:rFonts w:ascii="Times New Roman" w:hAnsi="Times New Roman" w:cs="Times New Roman"/>
                <w:b/>
                <w:bCs/>
                <w:vertAlign w:val="subscript"/>
              </w:rPr>
              <w:t xml:space="preserve"> </w:t>
            </w:r>
            <w:proofErr w:type="gramStart"/>
            <w:r>
              <w:rPr>
                <w:rFonts w:ascii="Times New Roman" w:hAnsi="Times New Roman" w:cs="Times New Roman"/>
                <w:b/>
                <w:bCs/>
                <w:vertAlign w:val="subscript"/>
              </w:rPr>
              <w:t>2</w:t>
            </w:r>
            <w:r w:rsidRPr="00CF0D41">
              <w:rPr>
                <w:rFonts w:ascii="Times New Roman" w:hAnsi="Times New Roman" w:cs="Times New Roman"/>
                <w:b/>
                <w:bCs/>
              </w:rPr>
              <w:t xml:space="preserve"> </w:t>
            </w:r>
            <w:r w:rsidRPr="008747CF">
              <w:rPr>
                <w:rFonts w:ascii="Times New Roman" w:hAnsi="Times New Roman" w:cs="Times New Roman"/>
                <w:spacing w:val="-14"/>
              </w:rPr>
              <w:t xml:space="preserve"> </w:t>
            </w:r>
            <w:r w:rsidRPr="003925BC">
              <w:rPr>
                <w:rFonts w:ascii="Times New Roman" w:hAnsi="Times New Roman" w:cs="Times New Roman"/>
                <w:spacing w:val="-2"/>
              </w:rPr>
              <w:t>Ikea</w:t>
            </w:r>
            <w:proofErr w:type="gramEnd"/>
            <w:r w:rsidRPr="003925BC">
              <w:rPr>
                <w:rFonts w:ascii="Times New Roman" w:hAnsi="Times New Roman" w:cs="Times New Roman"/>
                <w:spacing w:val="-2"/>
              </w:rPr>
              <w:t xml:space="preserve"> has been offered the chance to buy a lumber business. The thinking is they may transfer core competencies in furniture design to aid in making the firm successful. Should they make the purchase? (a) Why or (b) Why not?</w:t>
            </w:r>
          </w:p>
        </w:tc>
      </w:tr>
      <w:tr w:rsidR="00D30926" w:rsidRPr="007941F3" w14:paraId="2CBACA43" w14:textId="77777777" w:rsidTr="00D30926">
        <w:tblPrEx>
          <w:tblBorders>
            <w:insideV w:val="single" w:sz="4" w:space="0" w:color="auto"/>
          </w:tblBorders>
          <w:tblCellMar>
            <w:left w:w="108" w:type="dxa"/>
            <w:right w:w="108" w:type="dxa"/>
          </w:tblCellMar>
        </w:tblPrEx>
        <w:tc>
          <w:tcPr>
            <w:tcW w:w="1775" w:type="dxa"/>
            <w:tcBorders>
              <w:left w:val="nil"/>
              <w:bottom w:val="single" w:sz="4" w:space="0" w:color="auto"/>
              <w:right w:val="nil"/>
            </w:tcBorders>
          </w:tcPr>
          <w:p w14:paraId="33BFF26D" w14:textId="77777777" w:rsidR="00D30926" w:rsidRPr="007941F3" w:rsidRDefault="00D30926" w:rsidP="00D30926">
            <w:pPr>
              <w:spacing w:before="40" w:after="40"/>
              <w:rPr>
                <w:sz w:val="4"/>
              </w:rPr>
            </w:pPr>
          </w:p>
        </w:tc>
        <w:tc>
          <w:tcPr>
            <w:tcW w:w="8305" w:type="dxa"/>
            <w:tcBorders>
              <w:left w:val="nil"/>
              <w:bottom w:val="single" w:sz="4" w:space="0" w:color="auto"/>
              <w:right w:val="nil"/>
            </w:tcBorders>
          </w:tcPr>
          <w:p w14:paraId="65C409DA" w14:textId="77777777" w:rsidR="00D30926" w:rsidRPr="003925BC" w:rsidRDefault="00D30926" w:rsidP="00D30926">
            <w:pPr>
              <w:spacing w:before="40" w:after="40"/>
              <w:ind w:left="432" w:hanging="432"/>
              <w:rPr>
                <w:rFonts w:ascii="Times New Roman" w:hAnsi="Times New Roman" w:cs="Times New Roman"/>
                <w:sz w:val="4"/>
              </w:rPr>
            </w:pPr>
          </w:p>
        </w:tc>
      </w:tr>
      <w:tr w:rsidR="00D30926" w:rsidRPr="001E71ED" w14:paraId="004D6DCA" w14:textId="77777777" w:rsidTr="00D30926">
        <w:tblPrEx>
          <w:tblBorders>
            <w:insideV w:val="single" w:sz="4" w:space="0" w:color="auto"/>
          </w:tblBorders>
          <w:tblCellMar>
            <w:left w:w="108" w:type="dxa"/>
            <w:right w:w="108" w:type="dxa"/>
          </w:tblCellMar>
        </w:tblPrEx>
        <w:trPr>
          <w:trHeight w:val="719"/>
        </w:trPr>
        <w:tc>
          <w:tcPr>
            <w:tcW w:w="1775" w:type="dxa"/>
            <w:vMerge w:val="restart"/>
            <w:tcBorders>
              <w:right w:val="dotted" w:sz="4" w:space="0" w:color="auto"/>
            </w:tcBorders>
          </w:tcPr>
          <w:p w14:paraId="14EE2C8E" w14:textId="77777777" w:rsidR="00D30926" w:rsidRPr="00CF0D41" w:rsidRDefault="00D30926" w:rsidP="00D30926">
            <w:pPr>
              <w:spacing w:before="40" w:after="40"/>
              <w:jc w:val="center"/>
              <w:rPr>
                <w:sz w:val="18"/>
              </w:rPr>
            </w:pPr>
          </w:p>
          <w:p w14:paraId="1030109E" w14:textId="77777777" w:rsidR="00D30926" w:rsidRPr="001E71ED" w:rsidRDefault="00D30926" w:rsidP="00D30926">
            <w:pPr>
              <w:spacing w:before="40" w:after="40"/>
              <w:jc w:val="center"/>
            </w:pPr>
            <w:r>
              <w:rPr>
                <w:noProof/>
              </w:rPr>
              <w:drawing>
                <wp:inline distT="0" distB="0" distL="0" distR="0" wp14:anchorId="7C9E86EF" wp14:editId="68AB8133">
                  <wp:extent cx="861060" cy="430530"/>
                  <wp:effectExtent l="0" t="0" r="2540" b="127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g.jpg"/>
                          <pic:cNvPicPr/>
                        </pic:nvPicPr>
                        <pic:blipFill>
                          <a:blip r:embed="rId10">
                            <a:extLst>
                              <a:ext uri="{28A0092B-C50C-407E-A947-70E740481C1C}">
                                <a14:useLocalDpi xmlns:a14="http://schemas.microsoft.com/office/drawing/2010/main" val="0"/>
                              </a:ext>
                            </a:extLst>
                          </a:blip>
                          <a:stretch>
                            <a:fillRect/>
                          </a:stretch>
                        </pic:blipFill>
                        <pic:spPr>
                          <a:xfrm>
                            <a:off x="0" y="0"/>
                            <a:ext cx="861060" cy="430530"/>
                          </a:xfrm>
                          <a:prstGeom prst="rect">
                            <a:avLst/>
                          </a:prstGeom>
                        </pic:spPr>
                      </pic:pic>
                    </a:graphicData>
                  </a:graphic>
                </wp:inline>
              </w:drawing>
            </w:r>
          </w:p>
          <w:p w14:paraId="1EFA2663" w14:textId="77777777" w:rsidR="00D30926" w:rsidRPr="00CF0D41" w:rsidRDefault="00D30926" w:rsidP="00D30926">
            <w:pPr>
              <w:spacing w:before="40" w:after="40"/>
              <w:jc w:val="center"/>
              <w:rPr>
                <w:b/>
                <w:sz w:val="18"/>
              </w:rPr>
            </w:pPr>
          </w:p>
          <w:p w14:paraId="7D9F6526" w14:textId="77777777" w:rsidR="00D30926" w:rsidRDefault="00D30926" w:rsidP="00D30926">
            <w:pPr>
              <w:spacing w:before="40" w:after="40"/>
              <w:jc w:val="center"/>
              <w:rPr>
                <w:b/>
              </w:rPr>
            </w:pPr>
            <w:r>
              <w:rPr>
                <w:b/>
              </w:rPr>
              <w:t>The Epsilon</w:t>
            </w:r>
          </w:p>
          <w:p w14:paraId="66F8640E" w14:textId="77777777" w:rsidR="00D30926" w:rsidRPr="001E71ED" w:rsidRDefault="00D30926" w:rsidP="00D30926">
            <w:pPr>
              <w:spacing w:before="40" w:after="40"/>
              <w:jc w:val="center"/>
            </w:pPr>
            <w:r w:rsidRPr="00CF0D41">
              <w:rPr>
                <w:b/>
              </w:rPr>
              <w:t>Alliance</w:t>
            </w:r>
          </w:p>
        </w:tc>
        <w:tc>
          <w:tcPr>
            <w:tcW w:w="8305" w:type="dxa"/>
            <w:tcBorders>
              <w:left w:val="dotted" w:sz="4" w:space="0" w:color="auto"/>
            </w:tcBorders>
            <w:shd w:val="clear" w:color="auto" w:fill="FFFF99"/>
          </w:tcPr>
          <w:p w14:paraId="622353A9" w14:textId="77777777" w:rsidR="00D30926" w:rsidRPr="003925BC" w:rsidRDefault="00D30926" w:rsidP="00D30926">
            <w:pPr>
              <w:spacing w:before="40" w:after="40"/>
              <w:ind w:left="432" w:hanging="432"/>
              <w:rPr>
                <w:rFonts w:ascii="Times New Roman" w:hAnsi="Times New Roman" w:cs="Times New Roman"/>
              </w:rPr>
            </w:pPr>
            <w:r w:rsidRPr="00D51382">
              <w:rPr>
                <w:rFonts w:ascii="Lucida Grande" w:hAnsi="Lucida Grande" w:cs="Lucida Grande"/>
                <w:b/>
                <w:color w:val="000000"/>
              </w:rPr>
              <w:t>Ε</w:t>
            </w:r>
            <w:r>
              <w:rPr>
                <w:rFonts w:ascii="Times New Roman" w:hAnsi="Times New Roman" w:cs="Times New Roman"/>
              </w:rPr>
              <w:t xml:space="preserve"> </w:t>
            </w:r>
            <w:proofErr w:type="gramStart"/>
            <w:r>
              <w:rPr>
                <w:rFonts w:ascii="Times New Roman" w:hAnsi="Times New Roman" w:cs="Times New Roman"/>
                <w:b/>
                <w:bCs/>
                <w:vertAlign w:val="subscript"/>
              </w:rPr>
              <w:t>1</w:t>
            </w:r>
            <w:r w:rsidRPr="00CF0D41">
              <w:rPr>
                <w:rFonts w:ascii="Times New Roman" w:hAnsi="Times New Roman" w:cs="Times New Roman"/>
                <w:b/>
                <w:bCs/>
              </w:rPr>
              <w:t xml:space="preserve"> </w:t>
            </w:r>
            <w:r>
              <w:rPr>
                <w:rFonts w:ascii="Times New Roman" w:hAnsi="Times New Roman" w:cs="Times New Roman"/>
                <w:b/>
                <w:bCs/>
              </w:rPr>
              <w:t xml:space="preserve"> </w:t>
            </w:r>
            <w:r w:rsidRPr="003925BC">
              <w:rPr>
                <w:rFonts w:ascii="Times New Roman" w:hAnsi="Times New Roman" w:cs="Times New Roman"/>
              </w:rPr>
              <w:t>Explain</w:t>
            </w:r>
            <w:proofErr w:type="gramEnd"/>
            <w:r w:rsidRPr="003925BC">
              <w:rPr>
                <w:rFonts w:ascii="Times New Roman" w:hAnsi="Times New Roman" w:cs="Times New Roman"/>
              </w:rPr>
              <w:t xml:space="preserve"> how the </w:t>
            </w:r>
            <w:r>
              <w:rPr>
                <w:rFonts w:ascii="Times New Roman" w:hAnsi="Times New Roman" w:cs="Times New Roman"/>
              </w:rPr>
              <w:t xml:space="preserve">Jim Pattison Group </w:t>
            </w:r>
            <w:r w:rsidRPr="003925BC">
              <w:rPr>
                <w:rFonts w:ascii="Times New Roman" w:hAnsi="Times New Roman" w:cs="Times New Roman"/>
              </w:rPr>
              <w:t xml:space="preserve">operates its value chain to maintain its position as an integrated cost leader / differentiator. Explain how </w:t>
            </w:r>
            <w:r>
              <w:rPr>
                <w:rFonts w:ascii="Times New Roman" w:hAnsi="Times New Roman" w:cs="Times New Roman"/>
              </w:rPr>
              <w:t xml:space="preserve">the group employees its range of businesses </w:t>
            </w:r>
            <w:r w:rsidRPr="003925BC">
              <w:rPr>
                <w:rFonts w:ascii="Times New Roman" w:hAnsi="Times New Roman" w:cs="Times New Roman"/>
              </w:rPr>
              <w:t>as an integrated cost leader / differen</w:t>
            </w:r>
            <w:r w:rsidRPr="003925BC">
              <w:rPr>
                <w:rFonts w:ascii="Times New Roman" w:hAnsi="Times New Roman" w:cs="Times New Roman"/>
              </w:rPr>
              <w:softHyphen/>
              <w:t>tia</w:t>
            </w:r>
            <w:r w:rsidRPr="003925BC">
              <w:rPr>
                <w:rFonts w:ascii="Times New Roman" w:hAnsi="Times New Roman" w:cs="Times New Roman"/>
              </w:rPr>
              <w:softHyphen/>
              <w:t>tor to defend against Porter’s five forces.</w:t>
            </w:r>
          </w:p>
        </w:tc>
      </w:tr>
      <w:tr w:rsidR="00D30926" w:rsidRPr="001E71ED" w14:paraId="6399A44D" w14:textId="77777777" w:rsidTr="00D30926">
        <w:tblPrEx>
          <w:tblBorders>
            <w:insideV w:val="single" w:sz="4" w:space="0" w:color="auto"/>
          </w:tblBorders>
          <w:tblCellMar>
            <w:left w:w="108" w:type="dxa"/>
            <w:right w:w="108" w:type="dxa"/>
          </w:tblCellMar>
        </w:tblPrEx>
        <w:tc>
          <w:tcPr>
            <w:tcW w:w="1775" w:type="dxa"/>
            <w:vMerge/>
            <w:tcBorders>
              <w:right w:val="dotted" w:sz="4" w:space="0" w:color="auto"/>
            </w:tcBorders>
          </w:tcPr>
          <w:p w14:paraId="3579875F" w14:textId="77777777" w:rsidR="00D30926" w:rsidRPr="001E71ED" w:rsidRDefault="00D30926" w:rsidP="00D30926">
            <w:pPr>
              <w:spacing w:before="40" w:after="40"/>
              <w:jc w:val="center"/>
            </w:pPr>
          </w:p>
        </w:tc>
        <w:tc>
          <w:tcPr>
            <w:tcW w:w="8305" w:type="dxa"/>
            <w:tcBorders>
              <w:left w:val="dotted" w:sz="4" w:space="0" w:color="auto"/>
            </w:tcBorders>
            <w:shd w:val="clear" w:color="auto" w:fill="FFFF99"/>
          </w:tcPr>
          <w:p w14:paraId="124B08B4" w14:textId="77777777" w:rsidR="00D30926" w:rsidRPr="003925BC" w:rsidRDefault="00D30926" w:rsidP="00D30926">
            <w:pPr>
              <w:spacing w:before="40" w:after="40"/>
              <w:ind w:left="432" w:hanging="432"/>
              <w:rPr>
                <w:rFonts w:ascii="Times New Roman" w:hAnsi="Times New Roman" w:cs="Times New Roman"/>
              </w:rPr>
            </w:pPr>
            <w:r w:rsidRPr="00D51382">
              <w:rPr>
                <w:rFonts w:ascii="Lucida Grande" w:hAnsi="Lucida Grande" w:cs="Lucida Grande"/>
                <w:b/>
                <w:color w:val="000000"/>
              </w:rPr>
              <w:t>Ε</w:t>
            </w:r>
            <w:r>
              <w:rPr>
                <w:rFonts w:ascii="Times New Roman" w:hAnsi="Times New Roman" w:cs="Times New Roman"/>
              </w:rPr>
              <w:t xml:space="preserve"> </w:t>
            </w:r>
            <w:proofErr w:type="gramStart"/>
            <w:r>
              <w:rPr>
                <w:rFonts w:ascii="Times New Roman" w:hAnsi="Times New Roman" w:cs="Times New Roman"/>
                <w:b/>
                <w:bCs/>
                <w:vertAlign w:val="subscript"/>
              </w:rPr>
              <w:t>1</w:t>
            </w:r>
            <w:r w:rsidRPr="00CF0D41">
              <w:rPr>
                <w:rFonts w:ascii="Times New Roman" w:hAnsi="Times New Roman" w:cs="Times New Roman"/>
                <w:b/>
                <w:bCs/>
              </w:rPr>
              <w:t xml:space="preserve"> </w:t>
            </w:r>
            <w:r>
              <w:rPr>
                <w:rFonts w:ascii="Times New Roman" w:hAnsi="Times New Roman" w:cs="Times New Roman"/>
                <w:b/>
                <w:bCs/>
              </w:rPr>
              <w:t xml:space="preserve"> </w:t>
            </w:r>
            <w:r>
              <w:rPr>
                <w:rFonts w:ascii="Times New Roman" w:hAnsi="Times New Roman" w:cs="Times New Roman"/>
                <w:spacing w:val="-2"/>
              </w:rPr>
              <w:t>The</w:t>
            </w:r>
            <w:proofErr w:type="gramEnd"/>
            <w:r>
              <w:rPr>
                <w:rFonts w:ascii="Times New Roman" w:hAnsi="Times New Roman" w:cs="Times New Roman"/>
                <w:spacing w:val="-2"/>
              </w:rPr>
              <w:t xml:space="preserve"> Group</w:t>
            </w:r>
            <w:r w:rsidRPr="003925BC">
              <w:rPr>
                <w:rFonts w:ascii="Times New Roman" w:hAnsi="Times New Roman" w:cs="Times New Roman"/>
                <w:spacing w:val="-2"/>
              </w:rPr>
              <w:t xml:space="preserve"> has been offered the chance to buy a </w:t>
            </w:r>
            <w:r>
              <w:rPr>
                <w:rFonts w:ascii="Times New Roman" w:hAnsi="Times New Roman" w:cs="Times New Roman"/>
                <w:spacing w:val="-2"/>
              </w:rPr>
              <w:t>major league sports team</w:t>
            </w:r>
            <w:r w:rsidRPr="003925BC">
              <w:rPr>
                <w:rFonts w:ascii="Times New Roman" w:hAnsi="Times New Roman" w:cs="Times New Roman"/>
                <w:spacing w:val="-2"/>
              </w:rPr>
              <w:t xml:space="preserve">. </w:t>
            </w:r>
            <w:r>
              <w:rPr>
                <w:rFonts w:ascii="Times New Roman" w:hAnsi="Times New Roman" w:cs="Times New Roman"/>
                <w:spacing w:val="-2"/>
              </w:rPr>
              <w:t xml:space="preserve">Would this purchase make sense for them if the price </w:t>
            </w:r>
            <w:proofErr w:type="gramStart"/>
            <w:r>
              <w:rPr>
                <w:rFonts w:ascii="Times New Roman" w:hAnsi="Times New Roman" w:cs="Times New Roman"/>
                <w:spacing w:val="-2"/>
              </w:rPr>
              <w:t>is</w:t>
            </w:r>
            <w:proofErr w:type="gramEnd"/>
            <w:r>
              <w:rPr>
                <w:rFonts w:ascii="Times New Roman" w:hAnsi="Times New Roman" w:cs="Times New Roman"/>
                <w:spacing w:val="-2"/>
              </w:rPr>
              <w:t xml:space="preserve"> right</w:t>
            </w:r>
            <w:r w:rsidRPr="003925BC">
              <w:rPr>
                <w:rFonts w:ascii="Times New Roman" w:hAnsi="Times New Roman" w:cs="Times New Roman"/>
                <w:spacing w:val="-2"/>
              </w:rPr>
              <w:t>. Should they make the purchase? (a) Why or (b) Why not?</w:t>
            </w:r>
          </w:p>
        </w:tc>
      </w:tr>
    </w:tbl>
    <w:p w14:paraId="1840FFAF" w14:textId="77777777" w:rsidR="00D30926" w:rsidRDefault="00D30926" w:rsidP="00D30926"/>
    <w:p w14:paraId="16885D78" w14:textId="77777777" w:rsidR="00D30926" w:rsidRDefault="00D30926" w:rsidP="00D30926"/>
    <w:sectPr w:rsidR="00D30926" w:rsidSect="003D5E96">
      <w:pgSz w:w="12240" w:h="15840"/>
      <w:pgMar w:top="648" w:right="1152" w:bottom="648" w:left="1152"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Narrow">
    <w:panose1 w:val="020B0506020202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D20"/>
    <w:rsid w:val="00071398"/>
    <w:rsid w:val="001325DF"/>
    <w:rsid w:val="00162EF9"/>
    <w:rsid w:val="001C06BD"/>
    <w:rsid w:val="001D2BAE"/>
    <w:rsid w:val="001E71ED"/>
    <w:rsid w:val="001F6418"/>
    <w:rsid w:val="003925BC"/>
    <w:rsid w:val="003C0DF8"/>
    <w:rsid w:val="003D5E96"/>
    <w:rsid w:val="0043047B"/>
    <w:rsid w:val="0045598C"/>
    <w:rsid w:val="004B0AEC"/>
    <w:rsid w:val="00540249"/>
    <w:rsid w:val="00643C08"/>
    <w:rsid w:val="006A47A6"/>
    <w:rsid w:val="006B0067"/>
    <w:rsid w:val="006D4562"/>
    <w:rsid w:val="00736308"/>
    <w:rsid w:val="00775FC0"/>
    <w:rsid w:val="007941F3"/>
    <w:rsid w:val="007A268D"/>
    <w:rsid w:val="007A4479"/>
    <w:rsid w:val="008169F2"/>
    <w:rsid w:val="00831137"/>
    <w:rsid w:val="008747CF"/>
    <w:rsid w:val="00880E90"/>
    <w:rsid w:val="009514EF"/>
    <w:rsid w:val="009643D4"/>
    <w:rsid w:val="0099741F"/>
    <w:rsid w:val="00CF0D41"/>
    <w:rsid w:val="00D23D20"/>
    <w:rsid w:val="00D30926"/>
    <w:rsid w:val="00D349B0"/>
    <w:rsid w:val="00D60509"/>
    <w:rsid w:val="00E05EDE"/>
    <w:rsid w:val="00E72D52"/>
    <w:rsid w:val="00EE2C18"/>
    <w:rsid w:val="00F77B55"/>
    <w:rsid w:val="00F858BD"/>
    <w:rsid w:val="00FE66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E1D612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71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43C0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43C0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71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43C0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43C0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6.jpe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microsoft.com/office/2007/relationships/hdphoto" Target="media/hdphoto1.wdp"/><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png"/><Relationship Id="rId10"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2023</Words>
  <Characters>11536</Characters>
  <Application>Microsoft Macintosh Word</Application>
  <DocSecurity>0</DocSecurity>
  <Lines>96</Lines>
  <Paragraphs>27</Paragraphs>
  <ScaleCrop>false</ScaleCrop>
  <Company/>
  <LinksUpToDate>false</LinksUpToDate>
  <CharactersWithSpaces>13532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dc:creator>
  <cp:keywords/>
  <dc:description/>
  <cp:lastModifiedBy>Jerry Sheppard</cp:lastModifiedBy>
  <cp:revision>2</cp:revision>
  <cp:lastPrinted>2015-09-29T06:18:00Z</cp:lastPrinted>
  <dcterms:created xsi:type="dcterms:W3CDTF">2015-09-29T06:19:00Z</dcterms:created>
  <dcterms:modified xsi:type="dcterms:W3CDTF">2015-09-29T06:19:00Z</dcterms:modified>
</cp:coreProperties>
</file>