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36" w:type="dxa"/>
        <w:tblBorders>
          <w:insideV w:val="dotted" w:sz="4" w:space="0" w:color="auto"/>
        </w:tblBorders>
        <w:tblCellMar>
          <w:left w:w="72" w:type="dxa"/>
          <w:right w:w="72" w:type="dxa"/>
        </w:tblCellMar>
        <w:tblLook w:val="04A0" w:firstRow="1" w:lastRow="0" w:firstColumn="1" w:lastColumn="0" w:noHBand="0" w:noVBand="1"/>
      </w:tblPr>
      <w:tblGrid>
        <w:gridCol w:w="1800"/>
        <w:gridCol w:w="8136"/>
      </w:tblGrid>
      <w:tr w:rsidR="003D5E96" w:rsidRPr="001E71ED" w14:paraId="463AD5A8" w14:textId="77777777" w:rsidTr="003D5E96">
        <w:tc>
          <w:tcPr>
            <w:tcW w:w="180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95D9B7" w14:textId="4EFD9D66" w:rsidR="003D5E96" w:rsidRPr="001E71ED" w:rsidRDefault="003D5E96" w:rsidP="003D5E96">
            <w:pPr>
              <w:spacing w:before="40" w:after="40"/>
            </w:pPr>
            <w:bookmarkStart w:id="0" w:name="_GoBack"/>
            <w:bookmarkEnd w:id="0"/>
          </w:p>
        </w:tc>
        <w:tc>
          <w:tcPr>
            <w:tcW w:w="813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CCE024B" w14:textId="4EDEFC7F" w:rsidR="003D5E96" w:rsidRPr="001325DF" w:rsidRDefault="003D5E96" w:rsidP="003D5E96">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7941F3" w:rsidRPr="001E71ED" w14:paraId="1E59AC7C" w14:textId="77777777" w:rsidTr="003D5E96">
        <w:tc>
          <w:tcPr>
            <w:tcW w:w="1800" w:type="dxa"/>
            <w:tcBorders>
              <w:top w:val="single" w:sz="4" w:space="0" w:color="auto"/>
              <w:bottom w:val="dotted" w:sz="4" w:space="0" w:color="auto"/>
            </w:tcBorders>
          </w:tcPr>
          <w:p w14:paraId="0A13366C" w14:textId="77777777" w:rsidR="007941F3" w:rsidRPr="001E71ED" w:rsidRDefault="007941F3" w:rsidP="00F77B55">
            <w:pPr>
              <w:spacing w:before="40" w:after="40"/>
            </w:pPr>
            <w:r>
              <w:rPr>
                <w:rFonts w:eastAsia="Times New Roman" w:cs="Times New Roman"/>
                <w:noProof/>
              </w:rPr>
              <w:drawing>
                <wp:inline distT="0" distB="0" distL="0" distR="0" wp14:anchorId="6E078FB9" wp14:editId="6171D6A4">
                  <wp:extent cx="982895" cy="313690"/>
                  <wp:effectExtent l="0" t="0" r="8255" b="0"/>
                  <wp:docPr id="4"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36" w:type="dxa"/>
            <w:tcBorders>
              <w:top w:val="single" w:sz="4" w:space="0" w:color="auto"/>
              <w:bottom w:val="dotted" w:sz="4" w:space="0" w:color="auto"/>
            </w:tcBorders>
          </w:tcPr>
          <w:p w14:paraId="1E1B74B9" w14:textId="1BF95AC0" w:rsidR="007941F3" w:rsidRPr="001325DF" w:rsidRDefault="003925BC" w:rsidP="003925BC">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1a.  Explain how</w:t>
            </w:r>
            <w:r w:rsidR="007941F3" w:rsidRPr="003D5E96">
              <w:rPr>
                <w:rFonts w:ascii="Times New Roman" w:hAnsi="Times New Roman" w:cs="Times New Roman"/>
                <w:highlight w:val="yellow"/>
              </w:rPr>
              <w:t xml:space="preserve"> Wal-Mart operates its value chain to maintain its cost leadership position.</w:t>
            </w:r>
          </w:p>
        </w:tc>
      </w:tr>
      <w:tr w:rsidR="007941F3" w:rsidRPr="001E71ED" w14:paraId="22CB023F" w14:textId="77777777" w:rsidTr="003925BC">
        <w:tc>
          <w:tcPr>
            <w:tcW w:w="1800" w:type="dxa"/>
            <w:tcBorders>
              <w:top w:val="dotted" w:sz="4" w:space="0" w:color="auto"/>
              <w:bottom w:val="dotted" w:sz="4" w:space="0" w:color="auto"/>
            </w:tcBorders>
          </w:tcPr>
          <w:p w14:paraId="713ACB43" w14:textId="21B77242" w:rsidR="007941F3" w:rsidRPr="001E71ED" w:rsidRDefault="007A268D" w:rsidP="00F77B55">
            <w:pPr>
              <w:spacing w:before="40" w:after="40"/>
            </w:pPr>
            <w:r>
              <w:rPr>
                <w:rFonts w:eastAsia="Times New Roman" w:cs="Times New Roman"/>
                <w:noProof/>
              </w:rPr>
              <w:drawing>
                <wp:inline distT="0" distB="0" distL="0" distR="0" wp14:anchorId="15A714F0" wp14:editId="45DAEF30">
                  <wp:extent cx="982895" cy="313690"/>
                  <wp:effectExtent l="0" t="0" r="8255" b="0"/>
                  <wp:docPr id="24"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36" w:type="dxa"/>
            <w:tcBorders>
              <w:top w:val="dotted" w:sz="4" w:space="0" w:color="auto"/>
              <w:bottom w:val="dotted" w:sz="4" w:space="0" w:color="auto"/>
            </w:tcBorders>
          </w:tcPr>
          <w:p w14:paraId="7794CEB6" w14:textId="60C1B033"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1b. Explain how Wal-Mart uses it</w:t>
            </w:r>
            <w:r w:rsidR="003925BC" w:rsidRPr="003925BC">
              <w:rPr>
                <w:rFonts w:ascii="Times New Roman" w:hAnsi="Times New Roman" w:cs="Times New Roman"/>
              </w:rPr>
              <w:t>s</w:t>
            </w:r>
            <w:r w:rsidRPr="003925BC">
              <w:rPr>
                <w:rFonts w:ascii="Times New Roman" w:hAnsi="Times New Roman" w:cs="Times New Roman"/>
              </w:rPr>
              <w:t xml:space="preserve"> cost leadership position to defend against Porter’s five forces.</w:t>
            </w:r>
          </w:p>
        </w:tc>
      </w:tr>
      <w:tr w:rsidR="007A4479" w:rsidRPr="001E71ED" w14:paraId="0440582E" w14:textId="77777777" w:rsidTr="003925BC">
        <w:tc>
          <w:tcPr>
            <w:tcW w:w="1800" w:type="dxa"/>
            <w:tcBorders>
              <w:top w:val="dotted" w:sz="4" w:space="0" w:color="auto"/>
              <w:bottom w:val="single" w:sz="4" w:space="0" w:color="auto"/>
            </w:tcBorders>
          </w:tcPr>
          <w:p w14:paraId="0A2B48F0" w14:textId="77777777" w:rsidR="007A4479" w:rsidRDefault="007A4479" w:rsidP="00F77B55">
            <w:pPr>
              <w:spacing w:before="40" w:after="40"/>
            </w:pPr>
            <w:r>
              <w:rPr>
                <w:rFonts w:eastAsia="Times New Roman" w:cs="Times New Roman"/>
                <w:noProof/>
              </w:rPr>
              <w:drawing>
                <wp:inline distT="0" distB="0" distL="0" distR="0" wp14:anchorId="3383967B" wp14:editId="5A30C83F">
                  <wp:extent cx="982895" cy="313690"/>
                  <wp:effectExtent l="0" t="0" r="8255" b="0"/>
                  <wp:docPr id="1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162124C8" w14:textId="12F8702C" w:rsidR="007A4479" w:rsidRPr="007A4479" w:rsidRDefault="007A4479" w:rsidP="00F77B55">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w:t>
            </w:r>
            <w:r w:rsidR="001D2BAE">
              <w:rPr>
                <w:rFonts w:ascii="Arial Narrow" w:hAnsi="Arial Narrow"/>
                <w:sz w:val="16"/>
              </w:rPr>
              <w:t xml:space="preserve">      </w:t>
            </w:r>
          </w:p>
        </w:tc>
        <w:tc>
          <w:tcPr>
            <w:tcW w:w="8136" w:type="dxa"/>
            <w:tcBorders>
              <w:top w:val="dotted" w:sz="4" w:space="0" w:color="auto"/>
              <w:bottom w:val="single" w:sz="4" w:space="0" w:color="auto"/>
            </w:tcBorders>
          </w:tcPr>
          <w:p w14:paraId="108CCA7A" w14:textId="63F94F7E" w:rsidR="007A4479" w:rsidRPr="003925BC" w:rsidRDefault="007A4479" w:rsidP="003925BC">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sidR="003925BC">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w:t>
            </w:r>
            <w:r w:rsidR="00EE2C18" w:rsidRPr="003925BC">
              <w:rPr>
                <w:rFonts w:ascii="Times New Roman" w:hAnsi="Times New Roman" w:cs="Times New Roman"/>
                <w:spacing w:val="-6"/>
              </w:rPr>
              <w:t>’</w:t>
            </w:r>
            <w:r w:rsidRPr="003925BC">
              <w:rPr>
                <w:rFonts w:ascii="Times New Roman" w:hAnsi="Times New Roman" w:cs="Times New Roman"/>
                <w:spacing w:val="-6"/>
              </w:rPr>
              <w:t>s largest company. With its hug</w:t>
            </w:r>
            <w:r w:rsidR="00EE2C18" w:rsidRPr="003925BC">
              <w:rPr>
                <w:rFonts w:ascii="Times New Roman" w:hAnsi="Times New Roman" w:cs="Times New Roman"/>
                <w:spacing w:val="-6"/>
              </w:rPr>
              <w:t>e resources, it could become it</w:t>
            </w:r>
            <w:r w:rsidRPr="003925BC">
              <w:rPr>
                <w:rFonts w:ascii="Times New Roman" w:hAnsi="Times New Roman" w:cs="Times New Roman"/>
                <w:spacing w:val="-6"/>
              </w:rPr>
              <w:t xml:space="preserve">s own venture capital firm and supply upstart firms with much needed capital, or even support growing organizations. </w:t>
            </w:r>
            <w:r w:rsidR="00EE2C18" w:rsidRPr="003925BC">
              <w:rPr>
                <w:rFonts w:ascii="Times New Roman" w:hAnsi="Times New Roman" w:cs="Times New Roman"/>
                <w:spacing w:val="-6"/>
              </w:rPr>
              <w:t xml:space="preserve">Should they get involved in becoming this kind of portfolio manager? (a) </w:t>
            </w:r>
            <w:r w:rsidR="00EE2C18" w:rsidRPr="001325DF">
              <w:rPr>
                <w:rFonts w:ascii="Times New Roman" w:hAnsi="Times New Roman" w:cs="Times New Roman"/>
                <w:spacing w:val="-6"/>
                <w:highlight w:val="yellow"/>
              </w:rPr>
              <w:t>Why</w:t>
            </w:r>
            <w:r w:rsidR="00EE2C18" w:rsidRPr="003925BC">
              <w:rPr>
                <w:rFonts w:ascii="Times New Roman" w:hAnsi="Times New Roman" w:cs="Times New Roman"/>
                <w:spacing w:val="-6"/>
              </w:rPr>
              <w:t xml:space="preserve"> or (b) Why not?</w:t>
            </w:r>
          </w:p>
        </w:tc>
      </w:tr>
      <w:tr w:rsidR="007941F3" w:rsidRPr="007941F3" w14:paraId="54643C87" w14:textId="77777777" w:rsidTr="003925BC">
        <w:tc>
          <w:tcPr>
            <w:tcW w:w="1800" w:type="dxa"/>
            <w:tcBorders>
              <w:left w:val="nil"/>
              <w:right w:val="nil"/>
            </w:tcBorders>
          </w:tcPr>
          <w:p w14:paraId="6121F48A" w14:textId="77777777" w:rsidR="007941F3" w:rsidRPr="007941F3" w:rsidRDefault="007941F3" w:rsidP="00F77B55">
            <w:pPr>
              <w:spacing w:before="40" w:after="40"/>
              <w:rPr>
                <w:sz w:val="4"/>
              </w:rPr>
            </w:pPr>
          </w:p>
        </w:tc>
        <w:tc>
          <w:tcPr>
            <w:tcW w:w="8136" w:type="dxa"/>
            <w:tcBorders>
              <w:left w:val="nil"/>
              <w:right w:val="nil"/>
            </w:tcBorders>
          </w:tcPr>
          <w:p w14:paraId="6EAF412D" w14:textId="77777777" w:rsidR="007941F3" w:rsidRPr="003925BC" w:rsidRDefault="007941F3" w:rsidP="003925BC">
            <w:pPr>
              <w:spacing w:before="40" w:after="40"/>
              <w:ind w:left="432" w:hanging="432"/>
              <w:rPr>
                <w:rFonts w:ascii="Times New Roman" w:hAnsi="Times New Roman" w:cs="Times New Roman"/>
                <w:sz w:val="4"/>
              </w:rPr>
            </w:pPr>
          </w:p>
        </w:tc>
      </w:tr>
      <w:tr w:rsidR="007941F3" w:rsidRPr="001E71ED" w14:paraId="0DBCE34E" w14:textId="77777777" w:rsidTr="003925BC">
        <w:tc>
          <w:tcPr>
            <w:tcW w:w="1800" w:type="dxa"/>
            <w:tcBorders>
              <w:bottom w:val="dotted" w:sz="4" w:space="0" w:color="auto"/>
            </w:tcBorders>
          </w:tcPr>
          <w:p w14:paraId="2472F783" w14:textId="77777777" w:rsidR="007941F3" w:rsidRPr="001E71ED" w:rsidRDefault="007941F3" w:rsidP="00F77B55">
            <w:pPr>
              <w:spacing w:before="40" w:after="40"/>
            </w:pPr>
            <w:r>
              <w:rPr>
                <w:rFonts w:eastAsia="Times New Roman" w:cs="Times New Roman"/>
                <w:noProof/>
              </w:rPr>
              <w:drawing>
                <wp:inline distT="0" distB="0" distL="0" distR="0" wp14:anchorId="7DE5BD7C" wp14:editId="71A33422">
                  <wp:extent cx="1026465" cy="301752"/>
                  <wp:effectExtent l="0" t="0" r="0" b="3175"/>
                  <wp:docPr id="7"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36" w:type="dxa"/>
            <w:tcBorders>
              <w:bottom w:val="dotted" w:sz="4" w:space="0" w:color="auto"/>
            </w:tcBorders>
          </w:tcPr>
          <w:p w14:paraId="698E28B7" w14:textId="04827619"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sidR="003925BC">
              <w:rPr>
                <w:rFonts w:ascii="Times New Roman" w:hAnsi="Times New Roman" w:cs="Times New Roman"/>
              </w:rPr>
              <w:t xml:space="preserve"> </w:t>
            </w:r>
            <w:r w:rsidRPr="003925BC">
              <w:rPr>
                <w:rFonts w:ascii="Times New Roman" w:hAnsi="Times New Roman" w:cs="Times New Roman"/>
              </w:rPr>
              <w:t>Expl</w:t>
            </w:r>
            <w:r w:rsidR="003925BC" w:rsidRPr="003925BC">
              <w:rPr>
                <w:rFonts w:ascii="Times New Roman" w:hAnsi="Times New Roman" w:cs="Times New Roman"/>
              </w:rPr>
              <w:t>ain how Apple operates its v</w:t>
            </w:r>
            <w:r w:rsidRPr="003925BC">
              <w:rPr>
                <w:rFonts w:ascii="Times New Roman" w:hAnsi="Times New Roman" w:cs="Times New Roman"/>
              </w:rPr>
              <w:t xml:space="preserve">alue chain to maintain its position as a differentiator. </w:t>
            </w:r>
          </w:p>
        </w:tc>
      </w:tr>
      <w:tr w:rsidR="007941F3" w:rsidRPr="001E71ED" w14:paraId="1D1B0BFB" w14:textId="77777777" w:rsidTr="003925BC">
        <w:tc>
          <w:tcPr>
            <w:tcW w:w="1800" w:type="dxa"/>
            <w:tcBorders>
              <w:top w:val="dotted" w:sz="4" w:space="0" w:color="auto"/>
              <w:bottom w:val="dotted" w:sz="4" w:space="0" w:color="auto"/>
            </w:tcBorders>
          </w:tcPr>
          <w:p w14:paraId="2268CD40" w14:textId="77777777" w:rsidR="007941F3" w:rsidRPr="001E71ED" w:rsidRDefault="007941F3" w:rsidP="00F77B55">
            <w:pPr>
              <w:spacing w:before="40" w:after="40"/>
            </w:pPr>
            <w:r>
              <w:rPr>
                <w:rFonts w:eastAsia="Times New Roman" w:cs="Times New Roman"/>
                <w:noProof/>
              </w:rPr>
              <w:drawing>
                <wp:inline distT="0" distB="0" distL="0" distR="0" wp14:anchorId="1D13E062" wp14:editId="1E93D5F6">
                  <wp:extent cx="1026465" cy="301752"/>
                  <wp:effectExtent l="0" t="0" r="0" b="3175"/>
                  <wp:docPr id="3"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36" w:type="dxa"/>
            <w:tcBorders>
              <w:top w:val="dotted" w:sz="4" w:space="0" w:color="auto"/>
              <w:bottom w:val="dotted" w:sz="4" w:space="0" w:color="auto"/>
            </w:tcBorders>
          </w:tcPr>
          <w:p w14:paraId="2996E6A5" w14:textId="04B73BEC"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sidR="003925BC">
              <w:rPr>
                <w:rFonts w:ascii="Times New Roman" w:hAnsi="Times New Roman" w:cs="Times New Roman"/>
              </w:rPr>
              <w:t xml:space="preserve"> </w:t>
            </w:r>
            <w:r w:rsidRPr="003925BC">
              <w:rPr>
                <w:rFonts w:ascii="Times New Roman" w:hAnsi="Times New Roman" w:cs="Times New Roman"/>
              </w:rPr>
              <w:t>Explain how Apple uses it</w:t>
            </w:r>
            <w:r w:rsidR="003925BC" w:rsidRPr="003925BC">
              <w:rPr>
                <w:rFonts w:ascii="Times New Roman" w:hAnsi="Times New Roman" w:cs="Times New Roman"/>
              </w:rPr>
              <w:t>s</w:t>
            </w:r>
            <w:r w:rsidRPr="003925BC">
              <w:rPr>
                <w:rFonts w:ascii="Times New Roman" w:hAnsi="Times New Roman" w:cs="Times New Roman"/>
              </w:rPr>
              <w:t xml:space="preserve"> position as a differentiator to defend against Porter’s five forces.</w:t>
            </w:r>
          </w:p>
        </w:tc>
      </w:tr>
      <w:tr w:rsidR="00D60509" w:rsidRPr="001E71ED" w14:paraId="7DA257D1" w14:textId="77777777" w:rsidTr="003925BC">
        <w:tc>
          <w:tcPr>
            <w:tcW w:w="1800" w:type="dxa"/>
            <w:tcBorders>
              <w:top w:val="dotted" w:sz="4" w:space="0" w:color="auto"/>
              <w:bottom w:val="single" w:sz="4" w:space="0" w:color="auto"/>
            </w:tcBorders>
          </w:tcPr>
          <w:p w14:paraId="1DAC594C" w14:textId="77777777" w:rsidR="00D60509" w:rsidRDefault="00D60509" w:rsidP="00F77B55">
            <w:pPr>
              <w:spacing w:before="40" w:after="40"/>
            </w:pPr>
            <w:r>
              <w:rPr>
                <w:rFonts w:eastAsia="Times New Roman" w:cs="Times New Roman"/>
                <w:noProof/>
              </w:rPr>
              <w:drawing>
                <wp:inline distT="0" distB="0" distL="0" distR="0" wp14:anchorId="580FDB4B" wp14:editId="735CBB83">
                  <wp:extent cx="1026465" cy="301752"/>
                  <wp:effectExtent l="0" t="0" r="0" b="3175"/>
                  <wp:docPr id="15"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59A9270C" w14:textId="77DF728C" w:rsidR="001D2BAE" w:rsidRPr="001D2BAE" w:rsidRDefault="001D2BAE" w:rsidP="001D2BAE">
            <w:pPr>
              <w:spacing w:before="40" w:after="40"/>
              <w:jc w:val="center"/>
              <w:rPr>
                <w:rFonts w:ascii="Arial Narrow" w:hAnsi="Arial Narrow"/>
              </w:rPr>
            </w:pPr>
            <w:r w:rsidRPr="001D2BAE">
              <w:rPr>
                <w:rFonts w:ascii="Arial Narrow" w:hAnsi="Arial Narrow"/>
                <w:sz w:val="16"/>
              </w:rPr>
              <w:t>0</w:t>
            </w:r>
          </w:p>
        </w:tc>
        <w:tc>
          <w:tcPr>
            <w:tcW w:w="8136" w:type="dxa"/>
            <w:tcBorders>
              <w:top w:val="dotted" w:sz="4" w:space="0" w:color="auto"/>
              <w:bottom w:val="single" w:sz="4" w:space="0" w:color="auto"/>
            </w:tcBorders>
          </w:tcPr>
          <w:p w14:paraId="494BD7CB" w14:textId="710B9252" w:rsidR="00D60509" w:rsidRPr="003925BC" w:rsidRDefault="00F77B55" w:rsidP="003925BC">
            <w:pPr>
              <w:spacing w:before="40" w:after="40"/>
              <w:ind w:left="432" w:hanging="432"/>
              <w:rPr>
                <w:rFonts w:ascii="Times New Roman" w:hAnsi="Times New Roman" w:cs="Times New Roman"/>
              </w:rPr>
            </w:pPr>
            <w:r w:rsidRPr="003925BC">
              <w:rPr>
                <w:rFonts w:ascii="Times New Roman" w:hAnsi="Times New Roman" w:cs="Times New Roman"/>
                <w:spacing w:val="-14"/>
              </w:rPr>
              <w:t>2ab</w:t>
            </w:r>
            <w:r w:rsidR="003925BC">
              <w:rPr>
                <w:rFonts w:ascii="Times New Roman" w:hAnsi="Times New Roman" w:cs="Times New Roman"/>
                <w:spacing w:val="-14"/>
              </w:rPr>
              <w:t>.</w:t>
            </w:r>
            <w:r w:rsidR="00D60509" w:rsidRPr="003925BC">
              <w:rPr>
                <w:rFonts w:ascii="Times New Roman" w:hAnsi="Times New Roman" w:cs="Times New Roman"/>
              </w:rPr>
              <w:t xml:space="preserve"> </w:t>
            </w:r>
            <w:r w:rsidR="00D60509"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00D60509" w:rsidRPr="003925BC">
              <w:rPr>
                <w:rFonts w:ascii="Times New Roman" w:hAnsi="Times New Roman" w:cs="Times New Roman"/>
              </w:rPr>
              <w:t xml:space="preserve"> </w:t>
            </w:r>
          </w:p>
        </w:tc>
      </w:tr>
      <w:tr w:rsidR="007941F3" w:rsidRPr="007941F3" w14:paraId="1231F981" w14:textId="77777777" w:rsidTr="003925BC">
        <w:tc>
          <w:tcPr>
            <w:tcW w:w="1800" w:type="dxa"/>
            <w:tcBorders>
              <w:left w:val="nil"/>
              <w:right w:val="nil"/>
            </w:tcBorders>
          </w:tcPr>
          <w:p w14:paraId="31A74CF7" w14:textId="77777777" w:rsidR="007941F3" w:rsidRPr="007941F3" w:rsidRDefault="007941F3" w:rsidP="00F77B55">
            <w:pPr>
              <w:spacing w:before="40" w:after="40"/>
              <w:rPr>
                <w:sz w:val="4"/>
              </w:rPr>
            </w:pPr>
          </w:p>
        </w:tc>
        <w:tc>
          <w:tcPr>
            <w:tcW w:w="8136" w:type="dxa"/>
            <w:tcBorders>
              <w:left w:val="nil"/>
              <w:right w:val="nil"/>
            </w:tcBorders>
          </w:tcPr>
          <w:p w14:paraId="7A405CB8" w14:textId="77777777" w:rsidR="007941F3" w:rsidRPr="003925BC" w:rsidRDefault="007941F3" w:rsidP="003925BC">
            <w:pPr>
              <w:spacing w:before="40" w:after="40"/>
              <w:ind w:left="432" w:hanging="432"/>
              <w:rPr>
                <w:rFonts w:ascii="Times New Roman" w:hAnsi="Times New Roman" w:cs="Times New Roman"/>
                <w:sz w:val="4"/>
              </w:rPr>
            </w:pPr>
          </w:p>
        </w:tc>
      </w:tr>
      <w:tr w:rsidR="007941F3" w:rsidRPr="001E71ED" w14:paraId="0183D1B9" w14:textId="77777777" w:rsidTr="003925BC">
        <w:tc>
          <w:tcPr>
            <w:tcW w:w="1800" w:type="dxa"/>
            <w:tcBorders>
              <w:bottom w:val="dotted" w:sz="4" w:space="0" w:color="auto"/>
            </w:tcBorders>
          </w:tcPr>
          <w:p w14:paraId="223D8AAE" w14:textId="77777777" w:rsidR="007941F3" w:rsidRPr="001E71ED" w:rsidRDefault="007941F3" w:rsidP="00F77B55">
            <w:pPr>
              <w:spacing w:before="40" w:after="40"/>
            </w:pPr>
            <w:r>
              <w:rPr>
                <w:rFonts w:eastAsia="Times New Roman" w:cs="Times New Roman"/>
                <w:noProof/>
              </w:rPr>
              <w:drawing>
                <wp:inline distT="0" distB="0" distL="0" distR="0" wp14:anchorId="28840759" wp14:editId="6C1AB806">
                  <wp:extent cx="1005840" cy="316375"/>
                  <wp:effectExtent l="0" t="0" r="10160" b="0"/>
                  <wp:docPr id="10"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36" w:type="dxa"/>
            <w:tcBorders>
              <w:bottom w:val="dotted" w:sz="4" w:space="0" w:color="auto"/>
            </w:tcBorders>
          </w:tcPr>
          <w:p w14:paraId="2DFDED42" w14:textId="540CA8DE" w:rsidR="007941F3" w:rsidRPr="003925BC" w:rsidRDefault="007941F3" w:rsidP="003925BC">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sidR="003925BC">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7941F3" w:rsidRPr="001E71ED" w14:paraId="5791735B" w14:textId="77777777" w:rsidTr="003925BC">
        <w:tc>
          <w:tcPr>
            <w:tcW w:w="1800" w:type="dxa"/>
            <w:tcBorders>
              <w:top w:val="dotted" w:sz="4" w:space="0" w:color="auto"/>
              <w:bottom w:val="dotted" w:sz="4" w:space="0" w:color="auto"/>
            </w:tcBorders>
          </w:tcPr>
          <w:p w14:paraId="39116A64" w14:textId="77777777" w:rsidR="007941F3" w:rsidRPr="001E71ED" w:rsidRDefault="007941F3" w:rsidP="00F77B55">
            <w:pPr>
              <w:spacing w:before="40" w:after="40"/>
            </w:pPr>
            <w:r>
              <w:rPr>
                <w:rFonts w:eastAsia="Times New Roman" w:cs="Times New Roman"/>
                <w:noProof/>
              </w:rPr>
              <w:drawing>
                <wp:inline distT="0" distB="0" distL="0" distR="0" wp14:anchorId="58129E16" wp14:editId="5D479F03">
                  <wp:extent cx="1005840" cy="316375"/>
                  <wp:effectExtent l="0" t="0" r="10160" b="0"/>
                  <wp:docPr id="5"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36" w:type="dxa"/>
            <w:tcBorders>
              <w:top w:val="dotted" w:sz="4" w:space="0" w:color="auto"/>
              <w:bottom w:val="dotted" w:sz="4" w:space="0" w:color="auto"/>
            </w:tcBorders>
          </w:tcPr>
          <w:p w14:paraId="6C2B6368" w14:textId="5E67ED6F" w:rsidR="007941F3" w:rsidRPr="003925BC" w:rsidRDefault="007941F3" w:rsidP="003925BC">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sidR="003925BC">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D60509" w:rsidRPr="001E71ED" w14:paraId="7E17BA69" w14:textId="77777777" w:rsidTr="003925BC">
        <w:tc>
          <w:tcPr>
            <w:tcW w:w="1800" w:type="dxa"/>
            <w:tcBorders>
              <w:top w:val="dotted" w:sz="4" w:space="0" w:color="auto"/>
              <w:bottom w:val="single" w:sz="4" w:space="0" w:color="auto"/>
            </w:tcBorders>
          </w:tcPr>
          <w:p w14:paraId="2544C408" w14:textId="77777777" w:rsidR="00D60509" w:rsidRDefault="00D60509" w:rsidP="00F77B55">
            <w:pPr>
              <w:spacing w:before="40" w:after="40"/>
            </w:pPr>
            <w:r>
              <w:rPr>
                <w:rFonts w:eastAsia="Times New Roman" w:cs="Times New Roman"/>
                <w:noProof/>
              </w:rPr>
              <w:drawing>
                <wp:inline distT="0" distB="0" distL="0" distR="0" wp14:anchorId="6F5736D1" wp14:editId="7FDEE6AF">
                  <wp:extent cx="1005840" cy="316375"/>
                  <wp:effectExtent l="0" t="0" r="10160" b="0"/>
                  <wp:docPr id="18"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5A213581" w14:textId="77777777" w:rsidR="00D60509" w:rsidRPr="00D60509" w:rsidRDefault="00D60509" w:rsidP="00F77B55">
            <w:pPr>
              <w:spacing w:before="40" w:after="40"/>
              <w:rPr>
                <w:sz w:val="4"/>
              </w:rPr>
            </w:pPr>
          </w:p>
          <w:p w14:paraId="7A5D6364" w14:textId="470E8475" w:rsidR="00D60509" w:rsidRPr="00D60509" w:rsidRDefault="00D60509" w:rsidP="00F77B55">
            <w:pPr>
              <w:spacing w:before="40" w:after="40"/>
              <w:jc w:val="center"/>
              <w:rPr>
                <w:rFonts w:ascii="Arial Narrow" w:hAnsi="Arial Narrow"/>
              </w:rPr>
            </w:pPr>
            <w:r w:rsidRPr="00D60509">
              <w:rPr>
                <w:rFonts w:ascii="Arial Narrow" w:hAnsi="Arial Narrow"/>
                <w:sz w:val="16"/>
              </w:rPr>
              <w:t>#4 restructuring</w:t>
            </w:r>
          </w:p>
        </w:tc>
        <w:tc>
          <w:tcPr>
            <w:tcW w:w="8136" w:type="dxa"/>
            <w:tcBorders>
              <w:top w:val="dotted" w:sz="4" w:space="0" w:color="auto"/>
              <w:bottom w:val="single" w:sz="4" w:space="0" w:color="auto"/>
            </w:tcBorders>
          </w:tcPr>
          <w:p w14:paraId="6BBAF361" w14:textId="460CB86A" w:rsidR="00D60509" w:rsidRPr="003925BC" w:rsidRDefault="00F77B55" w:rsidP="003925BC">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sidR="003925BC">
              <w:rPr>
                <w:rFonts w:ascii="Times New Roman" w:hAnsi="Times New Roman" w:cs="Times New Roman"/>
                <w:spacing w:val="-14"/>
              </w:rPr>
              <w:t>.</w:t>
            </w:r>
            <w:r w:rsidR="00EE2C18" w:rsidRPr="003925BC">
              <w:rPr>
                <w:rFonts w:ascii="Times New Roman" w:hAnsi="Times New Roman" w:cs="Times New Roman"/>
                <w:spacing w:val="-14"/>
              </w:rPr>
              <w:t xml:space="preserve"> </w:t>
            </w:r>
            <w:proofErr w:type="spellStart"/>
            <w:r w:rsidR="00D60509" w:rsidRPr="003925BC">
              <w:rPr>
                <w:rFonts w:ascii="Times New Roman" w:hAnsi="Times New Roman" w:cs="Times New Roman"/>
                <w:spacing w:val="-6"/>
              </w:rPr>
              <w:t>Rempel</w:t>
            </w:r>
            <w:proofErr w:type="spellEnd"/>
            <w:r w:rsidR="00D60509"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w:t>
            </w:r>
            <w:r w:rsidRPr="003925BC">
              <w:rPr>
                <w:rFonts w:ascii="Times New Roman" w:hAnsi="Times New Roman" w:cs="Times New Roman"/>
                <w:spacing w:val="-6"/>
              </w:rPr>
              <w:t xml:space="preserve"> also</w:t>
            </w:r>
            <w:r w:rsidR="00D60509" w:rsidRPr="003925BC">
              <w:rPr>
                <w:rFonts w:ascii="Times New Roman" w:hAnsi="Times New Roman" w:cs="Times New Roman"/>
                <w:spacing w:val="-6"/>
              </w:rPr>
              <w:t xml:space="preserve"> in </w:t>
            </w:r>
            <w:r w:rsidRPr="003925BC">
              <w:rPr>
                <w:rFonts w:ascii="Times New Roman" w:hAnsi="Times New Roman" w:cs="Times New Roman"/>
                <w:spacing w:val="-6"/>
              </w:rPr>
              <w:t>some</w:t>
            </w:r>
            <w:r w:rsidR="00D60509" w:rsidRPr="003925BC">
              <w:rPr>
                <w:rFonts w:ascii="Times New Roman" w:hAnsi="Times New Roman" w:cs="Times New Roman"/>
                <w:spacing w:val="-6"/>
              </w:rPr>
              <w:t xml:space="preserve"> other businesses that may be sold to make the net price near zero.  Should </w:t>
            </w:r>
            <w:r w:rsidRPr="003925BC">
              <w:rPr>
                <w:rFonts w:ascii="Times New Roman" w:hAnsi="Times New Roman" w:cs="Times New Roman"/>
                <w:spacing w:val="-6"/>
              </w:rPr>
              <w:t xml:space="preserve">they buy the business? </w:t>
            </w:r>
            <w:r w:rsidR="003925BC" w:rsidRPr="003925BC">
              <w:rPr>
                <w:rFonts w:ascii="Times New Roman" w:hAnsi="Times New Roman" w:cs="Times New Roman"/>
                <w:spacing w:val="-6"/>
              </w:rPr>
              <w:t>(</w:t>
            </w:r>
            <w:r w:rsidRPr="003925BC">
              <w:rPr>
                <w:rFonts w:ascii="Times New Roman" w:hAnsi="Times New Roman" w:cs="Times New Roman"/>
                <w:spacing w:val="-6"/>
              </w:rPr>
              <w:t xml:space="preserve">a) Why or </w:t>
            </w:r>
            <w:r w:rsidR="003925BC" w:rsidRPr="003925BC">
              <w:rPr>
                <w:rFonts w:ascii="Times New Roman" w:hAnsi="Times New Roman" w:cs="Times New Roman"/>
                <w:spacing w:val="-6"/>
              </w:rPr>
              <w:t>(</w:t>
            </w:r>
            <w:r w:rsidRPr="003925BC">
              <w:rPr>
                <w:rFonts w:ascii="Times New Roman" w:hAnsi="Times New Roman" w:cs="Times New Roman"/>
                <w:spacing w:val="-6"/>
              </w:rPr>
              <w:t>b) W</w:t>
            </w:r>
            <w:r w:rsidR="00D60509" w:rsidRPr="003925BC">
              <w:rPr>
                <w:rFonts w:ascii="Times New Roman" w:hAnsi="Times New Roman" w:cs="Times New Roman"/>
                <w:spacing w:val="-6"/>
              </w:rPr>
              <w:t xml:space="preserve">hy not? </w:t>
            </w:r>
            <w:r w:rsidRPr="003925BC">
              <w:rPr>
                <w:rFonts w:ascii="Times New Roman" w:hAnsi="Times New Roman" w:cs="Times New Roman"/>
                <w:spacing w:val="-6"/>
              </w:rPr>
              <w:t xml:space="preserve"> </w:t>
            </w:r>
            <w:r w:rsidR="00D60509" w:rsidRPr="003925BC">
              <w:rPr>
                <w:rFonts w:ascii="Times New Roman" w:hAnsi="Times New Roman" w:cs="Times New Roman"/>
                <w:spacing w:val="-6"/>
              </w:rPr>
              <w:t>What else?</w:t>
            </w:r>
          </w:p>
        </w:tc>
      </w:tr>
      <w:tr w:rsidR="007941F3" w:rsidRPr="007941F3" w14:paraId="4C312112" w14:textId="77777777" w:rsidTr="003925BC">
        <w:tc>
          <w:tcPr>
            <w:tcW w:w="1800" w:type="dxa"/>
            <w:tcBorders>
              <w:left w:val="nil"/>
              <w:right w:val="nil"/>
            </w:tcBorders>
          </w:tcPr>
          <w:p w14:paraId="02035D87" w14:textId="77777777" w:rsidR="007941F3" w:rsidRPr="007941F3" w:rsidRDefault="007941F3" w:rsidP="00F77B55">
            <w:pPr>
              <w:spacing w:before="40" w:after="40"/>
              <w:rPr>
                <w:sz w:val="4"/>
              </w:rPr>
            </w:pPr>
          </w:p>
        </w:tc>
        <w:tc>
          <w:tcPr>
            <w:tcW w:w="8136" w:type="dxa"/>
            <w:tcBorders>
              <w:left w:val="nil"/>
              <w:right w:val="nil"/>
            </w:tcBorders>
          </w:tcPr>
          <w:p w14:paraId="5627B3FF" w14:textId="77777777" w:rsidR="007941F3" w:rsidRPr="003925BC" w:rsidRDefault="007941F3" w:rsidP="003925BC">
            <w:pPr>
              <w:spacing w:before="40" w:after="40"/>
              <w:ind w:left="432" w:hanging="432"/>
              <w:rPr>
                <w:rFonts w:ascii="Times New Roman" w:hAnsi="Times New Roman" w:cs="Times New Roman"/>
                <w:sz w:val="4"/>
              </w:rPr>
            </w:pPr>
          </w:p>
        </w:tc>
      </w:tr>
      <w:tr w:rsidR="007941F3" w:rsidRPr="001E71ED" w14:paraId="23A1175F" w14:textId="77777777" w:rsidTr="003925BC">
        <w:tc>
          <w:tcPr>
            <w:tcW w:w="1800" w:type="dxa"/>
            <w:tcBorders>
              <w:bottom w:val="dotted" w:sz="4" w:space="0" w:color="auto"/>
            </w:tcBorders>
          </w:tcPr>
          <w:p w14:paraId="13CE7B72" w14:textId="77777777" w:rsidR="007941F3" w:rsidRPr="001E71ED" w:rsidRDefault="007941F3" w:rsidP="00F77B55">
            <w:pPr>
              <w:spacing w:before="40" w:after="40"/>
              <w:jc w:val="center"/>
            </w:pPr>
            <w:r>
              <w:rPr>
                <w:rFonts w:eastAsia="Times New Roman" w:cs="Times New Roman"/>
                <w:noProof/>
              </w:rPr>
              <w:drawing>
                <wp:inline distT="0" distB="0" distL="0" distR="0" wp14:anchorId="1FAC1AF2" wp14:editId="28927C20">
                  <wp:extent cx="914400" cy="488950"/>
                  <wp:effectExtent l="0" t="0" r="0" b="0"/>
                  <wp:docPr id="8"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36" w:type="dxa"/>
            <w:tcBorders>
              <w:bottom w:val="dotted" w:sz="4" w:space="0" w:color="auto"/>
            </w:tcBorders>
          </w:tcPr>
          <w:p w14:paraId="736277F6" w14:textId="481B3E08"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sidR="003925BC">
              <w:rPr>
                <w:rFonts w:ascii="Times New Roman" w:hAnsi="Times New Roman" w:cs="Times New Roman"/>
              </w:rPr>
              <w:t xml:space="preserve"> </w:t>
            </w:r>
            <w:r w:rsidRPr="003925BC">
              <w:rPr>
                <w:rFonts w:ascii="Times New Roman" w:hAnsi="Times New Roman" w:cs="Times New Roman"/>
              </w:rPr>
              <w:t>Beginning in Vi</w:t>
            </w:r>
            <w:r w:rsidR="006B0067" w:rsidRPr="003925BC">
              <w:rPr>
                <w:rFonts w:ascii="Times New Roman" w:hAnsi="Times New Roman" w:cs="Times New Roman"/>
              </w:rPr>
              <w:t>ctoria, Rogers has been making c</w:t>
            </w:r>
            <w:r w:rsidRPr="003925BC">
              <w:rPr>
                <w:rFonts w:ascii="Times New Roman" w:hAnsi="Times New Roman" w:cs="Times New Roman"/>
              </w:rPr>
              <w:t xml:space="preserve">hocolates for over 125 years. </w:t>
            </w:r>
            <w:r w:rsidRPr="003925BC">
              <w:rPr>
                <w:rFonts w:ascii="Times New Roman" w:eastAsia="Times New Roman" w:hAnsi="Times New Roman" w:cs="Times New Roman"/>
              </w:rPr>
              <w:t xml:space="preserve">Explain how the company </w:t>
            </w:r>
            <w:r w:rsidR="00EE2C18" w:rsidRPr="003925BC">
              <w:rPr>
                <w:rFonts w:ascii="Times New Roman" w:hAnsi="Times New Roman" w:cs="Times New Roman"/>
              </w:rPr>
              <w:t>operates its v</w:t>
            </w:r>
            <w:r w:rsidRPr="003925BC">
              <w:rPr>
                <w:rFonts w:ascii="Times New Roman" w:hAnsi="Times New Roman" w:cs="Times New Roman"/>
              </w:rPr>
              <w:t>alue chain to maintain its focused differentiator position.</w:t>
            </w:r>
          </w:p>
        </w:tc>
      </w:tr>
      <w:tr w:rsidR="007941F3" w:rsidRPr="001E71ED" w14:paraId="355C2D40" w14:textId="77777777" w:rsidTr="003925BC">
        <w:tc>
          <w:tcPr>
            <w:tcW w:w="1800" w:type="dxa"/>
            <w:tcBorders>
              <w:top w:val="dotted" w:sz="4" w:space="0" w:color="auto"/>
              <w:bottom w:val="dotted" w:sz="4" w:space="0" w:color="auto"/>
            </w:tcBorders>
          </w:tcPr>
          <w:p w14:paraId="760A6CDA" w14:textId="77777777" w:rsidR="007941F3" w:rsidRPr="001E71ED" w:rsidRDefault="007941F3" w:rsidP="00F77B55">
            <w:pPr>
              <w:spacing w:before="40" w:after="40"/>
              <w:jc w:val="center"/>
            </w:pPr>
            <w:r>
              <w:rPr>
                <w:rFonts w:eastAsia="Times New Roman" w:cs="Times New Roman"/>
                <w:noProof/>
              </w:rPr>
              <w:drawing>
                <wp:inline distT="0" distB="0" distL="0" distR="0" wp14:anchorId="16B092AC" wp14:editId="0EF7890F">
                  <wp:extent cx="914400" cy="488950"/>
                  <wp:effectExtent l="0" t="0" r="0" b="0"/>
                  <wp:docPr id="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36" w:type="dxa"/>
            <w:tcBorders>
              <w:top w:val="dotted" w:sz="4" w:space="0" w:color="auto"/>
              <w:bottom w:val="dotted" w:sz="4" w:space="0" w:color="auto"/>
            </w:tcBorders>
          </w:tcPr>
          <w:p w14:paraId="08FEE321" w14:textId="5827A148"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sidR="003925BC">
              <w:rPr>
                <w:rFonts w:ascii="Times New Roman" w:hAnsi="Times New Roman" w:cs="Times New Roman"/>
              </w:rPr>
              <w:t xml:space="preserve"> </w:t>
            </w:r>
            <w:r w:rsidRPr="003925BC">
              <w:rPr>
                <w:rFonts w:ascii="Times New Roman" w:hAnsi="Times New Roman" w:cs="Times New Roman"/>
                <w:spacing w:val="-6"/>
              </w:rPr>
              <w:t>Beginning in Vi</w:t>
            </w:r>
            <w:r w:rsidR="006B0067" w:rsidRPr="003925BC">
              <w:rPr>
                <w:rFonts w:ascii="Times New Roman" w:hAnsi="Times New Roman" w:cs="Times New Roman"/>
                <w:spacing w:val="-6"/>
              </w:rPr>
              <w:t>ctoria, Rogers has been making c</w:t>
            </w:r>
            <w:r w:rsidRPr="003925BC">
              <w:rPr>
                <w:rFonts w:ascii="Times New Roman" w:hAnsi="Times New Roman" w:cs="Times New Roman"/>
                <w:spacing w:val="-6"/>
              </w:rPr>
              <w:t xml:space="preserve">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8169F2" w:rsidRPr="001E71ED" w14:paraId="2040D7C4" w14:textId="77777777" w:rsidTr="003925BC">
        <w:tc>
          <w:tcPr>
            <w:tcW w:w="1800" w:type="dxa"/>
            <w:tcBorders>
              <w:top w:val="dotted" w:sz="4" w:space="0" w:color="auto"/>
              <w:bottom w:val="single" w:sz="4" w:space="0" w:color="auto"/>
            </w:tcBorders>
          </w:tcPr>
          <w:p w14:paraId="1C7EF161" w14:textId="77777777" w:rsidR="008169F2" w:rsidRDefault="008169F2" w:rsidP="00F77B55">
            <w:pPr>
              <w:spacing w:before="40" w:after="40"/>
              <w:jc w:val="center"/>
            </w:pPr>
            <w:r>
              <w:rPr>
                <w:rFonts w:eastAsia="Times New Roman" w:cs="Times New Roman"/>
                <w:noProof/>
              </w:rPr>
              <w:drawing>
                <wp:inline distT="0" distB="0" distL="0" distR="0" wp14:anchorId="72A24D25" wp14:editId="57768791">
                  <wp:extent cx="914400" cy="488950"/>
                  <wp:effectExtent l="0" t="0" r="0" b="0"/>
                  <wp:docPr id="2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59E165DC" w14:textId="61968182" w:rsidR="007A4479" w:rsidRPr="007A4479" w:rsidRDefault="007A4479" w:rsidP="00F77B55">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36" w:type="dxa"/>
            <w:tcBorders>
              <w:top w:val="dotted" w:sz="4" w:space="0" w:color="auto"/>
              <w:bottom w:val="single" w:sz="4" w:space="0" w:color="auto"/>
            </w:tcBorders>
          </w:tcPr>
          <w:p w14:paraId="370D9CB0" w14:textId="2F9E13BC" w:rsidR="008169F2" w:rsidRPr="003925BC" w:rsidRDefault="008169F2" w:rsidP="003925BC">
            <w:pPr>
              <w:spacing w:before="40" w:after="40"/>
              <w:ind w:left="432" w:hanging="432"/>
              <w:rPr>
                <w:rFonts w:ascii="Times New Roman" w:hAnsi="Times New Roman" w:cs="Times New Roman"/>
              </w:rPr>
            </w:pPr>
            <w:r w:rsidRPr="003925BC">
              <w:rPr>
                <w:rFonts w:ascii="Times New Roman" w:hAnsi="Times New Roman" w:cs="Times New Roman"/>
                <w:spacing w:val="-14"/>
              </w:rPr>
              <w:t>4ab</w:t>
            </w:r>
            <w:r w:rsidR="003925BC">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00F77B55" w:rsidRPr="003925BC">
              <w:rPr>
                <w:rFonts w:ascii="Times New Roman" w:hAnsi="Times New Roman" w:cs="Times New Roman"/>
                <w:spacing w:val="-6"/>
              </w:rPr>
              <w:t>?</w:t>
            </w:r>
            <w:r w:rsidR="00F77B55" w:rsidRPr="003925BC">
              <w:rPr>
                <w:rFonts w:ascii="Times New Roman" w:hAnsi="Times New Roman" w:cs="Times New Roman"/>
              </w:rPr>
              <w:t xml:space="preserve"> </w:t>
            </w:r>
            <w:r w:rsidR="003925BC">
              <w:rPr>
                <w:rFonts w:ascii="Times New Roman" w:hAnsi="Times New Roman" w:cs="Times New Roman"/>
              </w:rPr>
              <w:t>(</w:t>
            </w:r>
            <w:r w:rsidR="00F77B55" w:rsidRPr="003925BC">
              <w:rPr>
                <w:rFonts w:ascii="Times New Roman" w:hAnsi="Times New Roman" w:cs="Times New Roman"/>
              </w:rPr>
              <w:t xml:space="preserve">a) Why or </w:t>
            </w:r>
            <w:r w:rsidR="003925BC">
              <w:rPr>
                <w:rFonts w:ascii="Times New Roman" w:hAnsi="Times New Roman" w:cs="Times New Roman"/>
              </w:rPr>
              <w:t>(</w:t>
            </w:r>
            <w:r w:rsidR="00F77B55" w:rsidRPr="003925BC">
              <w:rPr>
                <w:rFonts w:ascii="Times New Roman" w:hAnsi="Times New Roman" w:cs="Times New Roman"/>
              </w:rPr>
              <w:t>b) W</w:t>
            </w:r>
            <w:r w:rsidRPr="003925BC">
              <w:rPr>
                <w:rFonts w:ascii="Times New Roman" w:hAnsi="Times New Roman" w:cs="Times New Roman"/>
              </w:rPr>
              <w:t xml:space="preserve">hy not? </w:t>
            </w:r>
          </w:p>
        </w:tc>
      </w:tr>
      <w:tr w:rsidR="007941F3" w:rsidRPr="007941F3" w14:paraId="4411EF58" w14:textId="77777777" w:rsidTr="003925BC">
        <w:tc>
          <w:tcPr>
            <w:tcW w:w="1800" w:type="dxa"/>
            <w:tcBorders>
              <w:left w:val="nil"/>
              <w:right w:val="nil"/>
            </w:tcBorders>
          </w:tcPr>
          <w:p w14:paraId="2C40B5EF" w14:textId="77777777" w:rsidR="007941F3" w:rsidRPr="007941F3" w:rsidRDefault="007941F3" w:rsidP="00F77B55">
            <w:pPr>
              <w:spacing w:before="40" w:after="40"/>
              <w:rPr>
                <w:sz w:val="4"/>
              </w:rPr>
            </w:pPr>
          </w:p>
        </w:tc>
        <w:tc>
          <w:tcPr>
            <w:tcW w:w="8136" w:type="dxa"/>
            <w:tcBorders>
              <w:left w:val="nil"/>
              <w:right w:val="nil"/>
            </w:tcBorders>
          </w:tcPr>
          <w:p w14:paraId="499068D1" w14:textId="77777777" w:rsidR="007941F3" w:rsidRPr="003925BC" w:rsidRDefault="007941F3" w:rsidP="003925BC">
            <w:pPr>
              <w:spacing w:before="40" w:after="40"/>
              <w:ind w:left="432" w:hanging="432"/>
              <w:rPr>
                <w:rFonts w:ascii="Times New Roman" w:hAnsi="Times New Roman" w:cs="Times New Roman"/>
                <w:sz w:val="4"/>
              </w:rPr>
            </w:pPr>
          </w:p>
        </w:tc>
      </w:tr>
      <w:tr w:rsidR="007941F3" w:rsidRPr="001E71ED" w14:paraId="08EDA29E" w14:textId="77777777" w:rsidTr="003925BC">
        <w:tc>
          <w:tcPr>
            <w:tcW w:w="1800" w:type="dxa"/>
            <w:tcBorders>
              <w:bottom w:val="dotted" w:sz="4" w:space="0" w:color="auto"/>
            </w:tcBorders>
          </w:tcPr>
          <w:p w14:paraId="7F17DF80" w14:textId="77777777" w:rsidR="007941F3" w:rsidRPr="001E71ED" w:rsidRDefault="007941F3" w:rsidP="00F77B55">
            <w:pPr>
              <w:spacing w:before="40" w:after="40"/>
              <w:jc w:val="center"/>
            </w:pPr>
            <w:r>
              <w:rPr>
                <w:rFonts w:eastAsia="Times New Roman" w:cs="Times New Roman"/>
                <w:noProof/>
              </w:rPr>
              <w:drawing>
                <wp:inline distT="0" distB="0" distL="0" distR="0" wp14:anchorId="4951BD3F" wp14:editId="5FD5E796">
                  <wp:extent cx="987552" cy="374971"/>
                  <wp:effectExtent l="0" t="0" r="3175" b="6350"/>
                  <wp:docPr id="16"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36" w:type="dxa"/>
            <w:tcBorders>
              <w:bottom w:val="dotted" w:sz="4" w:space="0" w:color="auto"/>
            </w:tcBorders>
          </w:tcPr>
          <w:p w14:paraId="51E63E37" w14:textId="036321F9"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sidR="003925BC">
              <w:rPr>
                <w:rFonts w:ascii="Times New Roman" w:hAnsi="Times New Roman" w:cs="Times New Roman"/>
              </w:rPr>
              <w:t xml:space="preserve"> </w:t>
            </w:r>
            <w:r w:rsidRPr="003925BC">
              <w:rPr>
                <w:rFonts w:ascii="Times New Roman" w:hAnsi="Times New Roman" w:cs="Times New Roman"/>
              </w:rPr>
              <w:t>Exp</w:t>
            </w:r>
            <w:r w:rsidR="003925BC" w:rsidRPr="003925BC">
              <w:rPr>
                <w:rFonts w:ascii="Times New Roman" w:hAnsi="Times New Roman" w:cs="Times New Roman"/>
              </w:rPr>
              <w:t>lain how the Ikea operates its v</w:t>
            </w:r>
            <w:r w:rsidRPr="003925BC">
              <w:rPr>
                <w:rFonts w:ascii="Times New Roman" w:hAnsi="Times New Roman" w:cs="Times New Roman"/>
              </w:rPr>
              <w:t xml:space="preserve">alue chain to maintain its position as an integrated cost leader / differentiator. </w:t>
            </w:r>
          </w:p>
        </w:tc>
      </w:tr>
      <w:tr w:rsidR="008169F2" w:rsidRPr="001E71ED" w14:paraId="3A23445D" w14:textId="77777777" w:rsidTr="003925BC">
        <w:tc>
          <w:tcPr>
            <w:tcW w:w="1800" w:type="dxa"/>
            <w:tcBorders>
              <w:top w:val="dotted" w:sz="4" w:space="0" w:color="auto"/>
              <w:bottom w:val="dotted" w:sz="4" w:space="0" w:color="auto"/>
            </w:tcBorders>
          </w:tcPr>
          <w:p w14:paraId="3AC741CF" w14:textId="77777777" w:rsidR="008169F2" w:rsidRPr="001E71ED" w:rsidRDefault="008169F2" w:rsidP="00F77B55">
            <w:pPr>
              <w:spacing w:before="40" w:after="40"/>
              <w:jc w:val="center"/>
            </w:pPr>
            <w:r>
              <w:rPr>
                <w:rFonts w:eastAsia="Times New Roman" w:cs="Times New Roman"/>
                <w:noProof/>
              </w:rPr>
              <w:drawing>
                <wp:inline distT="0" distB="0" distL="0" distR="0" wp14:anchorId="760267BE" wp14:editId="5552DA8F">
                  <wp:extent cx="987552" cy="374971"/>
                  <wp:effectExtent l="0" t="0" r="3175" b="6350"/>
                  <wp:docPr id="2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36" w:type="dxa"/>
            <w:tcBorders>
              <w:top w:val="dotted" w:sz="4" w:space="0" w:color="auto"/>
              <w:bottom w:val="dotted" w:sz="4" w:space="0" w:color="auto"/>
            </w:tcBorders>
          </w:tcPr>
          <w:p w14:paraId="0934656A" w14:textId="0D1B06A1" w:rsidR="008169F2" w:rsidRPr="003925BC" w:rsidRDefault="008169F2" w:rsidP="003925BC">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sidR="003925BC">
              <w:rPr>
                <w:rFonts w:ascii="Times New Roman" w:hAnsi="Times New Roman" w:cs="Times New Roman"/>
              </w:rPr>
              <w:t xml:space="preserve"> </w:t>
            </w:r>
            <w:r w:rsidRPr="003925BC">
              <w:rPr>
                <w:rFonts w:ascii="Times New Roman" w:hAnsi="Times New Roman" w:cs="Times New Roman"/>
              </w:rPr>
              <w:t>Explain how Ikea uses it</w:t>
            </w:r>
            <w:r w:rsidR="003925BC" w:rsidRPr="003925BC">
              <w:rPr>
                <w:rFonts w:ascii="Times New Roman" w:hAnsi="Times New Roman" w:cs="Times New Roman"/>
              </w:rPr>
              <w:t>s</w:t>
            </w:r>
            <w:r w:rsidRPr="003925BC">
              <w:rPr>
                <w:rFonts w:ascii="Times New Roman" w:hAnsi="Times New Roman" w:cs="Times New Roman"/>
              </w:rPr>
              <w:t xml:space="preserve"> position as an integrated cost leader / differen</w:t>
            </w:r>
            <w:r w:rsidR="003925BC" w:rsidRPr="003925BC">
              <w:rPr>
                <w:rFonts w:ascii="Times New Roman" w:hAnsi="Times New Roman" w:cs="Times New Roman"/>
              </w:rPr>
              <w:softHyphen/>
            </w:r>
            <w:r w:rsidRPr="003925BC">
              <w:rPr>
                <w:rFonts w:ascii="Times New Roman" w:hAnsi="Times New Roman" w:cs="Times New Roman"/>
              </w:rPr>
              <w:t>tia</w:t>
            </w:r>
            <w:r w:rsidR="003925BC" w:rsidRPr="003925BC">
              <w:rPr>
                <w:rFonts w:ascii="Times New Roman" w:hAnsi="Times New Roman" w:cs="Times New Roman"/>
              </w:rPr>
              <w:softHyphen/>
            </w:r>
            <w:r w:rsidRPr="003925BC">
              <w:rPr>
                <w:rFonts w:ascii="Times New Roman" w:hAnsi="Times New Roman" w:cs="Times New Roman"/>
              </w:rPr>
              <w:t>tor to defend against Porter’s five forces.</w:t>
            </w:r>
          </w:p>
        </w:tc>
      </w:tr>
      <w:tr w:rsidR="007941F3" w:rsidRPr="001E71ED" w14:paraId="65476DAD" w14:textId="77777777" w:rsidTr="003925BC">
        <w:tc>
          <w:tcPr>
            <w:tcW w:w="1800" w:type="dxa"/>
            <w:tcBorders>
              <w:top w:val="dotted" w:sz="4" w:space="0" w:color="auto"/>
            </w:tcBorders>
          </w:tcPr>
          <w:p w14:paraId="3C097F68" w14:textId="77777777" w:rsidR="007941F3" w:rsidRDefault="007941F3" w:rsidP="00F77B55">
            <w:pPr>
              <w:spacing w:before="40" w:after="40"/>
              <w:jc w:val="center"/>
            </w:pPr>
            <w:r>
              <w:rPr>
                <w:rFonts w:eastAsia="Times New Roman" w:cs="Times New Roman"/>
                <w:noProof/>
              </w:rPr>
              <w:drawing>
                <wp:inline distT="0" distB="0" distL="0" distR="0" wp14:anchorId="2C224D32" wp14:editId="3AF839A0">
                  <wp:extent cx="987552" cy="374971"/>
                  <wp:effectExtent l="0" t="0" r="3175" b="6350"/>
                  <wp:docPr id="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1F844AB0" w14:textId="40A8E742" w:rsidR="007A4479" w:rsidRPr="001E71ED" w:rsidRDefault="007A4479" w:rsidP="00F77B55">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36" w:type="dxa"/>
            <w:tcBorders>
              <w:top w:val="dotted" w:sz="4" w:space="0" w:color="auto"/>
            </w:tcBorders>
          </w:tcPr>
          <w:p w14:paraId="3131F9C3" w14:textId="367A8758" w:rsidR="007941F3" w:rsidRPr="003925BC" w:rsidRDefault="007941F3" w:rsidP="003925BC">
            <w:pPr>
              <w:spacing w:before="40" w:after="40"/>
              <w:ind w:left="432" w:hanging="432"/>
              <w:rPr>
                <w:rFonts w:ascii="Times New Roman" w:hAnsi="Times New Roman" w:cs="Times New Roman"/>
              </w:rPr>
            </w:pPr>
            <w:r w:rsidRPr="003925BC">
              <w:rPr>
                <w:rFonts w:ascii="Times New Roman" w:hAnsi="Times New Roman" w:cs="Times New Roman"/>
                <w:spacing w:val="-14"/>
              </w:rPr>
              <w:t>5</w:t>
            </w:r>
            <w:r w:rsidR="00FE669F" w:rsidRPr="003925BC">
              <w:rPr>
                <w:rFonts w:ascii="Times New Roman" w:hAnsi="Times New Roman" w:cs="Times New Roman"/>
                <w:spacing w:val="-14"/>
              </w:rPr>
              <w:t>a</w:t>
            </w:r>
            <w:r w:rsidRPr="003925BC">
              <w:rPr>
                <w:rFonts w:ascii="Times New Roman" w:hAnsi="Times New Roman" w:cs="Times New Roman"/>
                <w:spacing w:val="-14"/>
              </w:rPr>
              <w:t>b</w:t>
            </w:r>
            <w:r w:rsidR="003925BC">
              <w:rPr>
                <w:rFonts w:ascii="Times New Roman" w:hAnsi="Times New Roman" w:cs="Times New Roman"/>
                <w:spacing w:val="-14"/>
              </w:rPr>
              <w:t>.</w:t>
            </w:r>
            <w:r w:rsidRPr="003925BC">
              <w:rPr>
                <w:rFonts w:ascii="Times New Roman" w:hAnsi="Times New Roman" w:cs="Times New Roman"/>
              </w:rPr>
              <w:t xml:space="preserve"> </w:t>
            </w:r>
            <w:r w:rsidR="00FE669F" w:rsidRPr="003925BC">
              <w:rPr>
                <w:rFonts w:ascii="Times New Roman" w:hAnsi="Times New Roman" w:cs="Times New Roman"/>
                <w:spacing w:val="-2"/>
              </w:rPr>
              <w:t>Ikea ha</w:t>
            </w:r>
            <w:r w:rsidR="008169F2" w:rsidRPr="003925BC">
              <w:rPr>
                <w:rFonts w:ascii="Times New Roman" w:hAnsi="Times New Roman" w:cs="Times New Roman"/>
                <w:spacing w:val="-2"/>
              </w:rPr>
              <w:t xml:space="preserve">s been offered </w:t>
            </w:r>
            <w:r w:rsidR="00FE669F" w:rsidRPr="003925BC">
              <w:rPr>
                <w:rFonts w:ascii="Times New Roman" w:hAnsi="Times New Roman" w:cs="Times New Roman"/>
                <w:spacing w:val="-2"/>
              </w:rPr>
              <w:t>the chance to buy a lumber business. The thinking is they may transfer core competencies in furniture design to aid in making the firm successful</w:t>
            </w:r>
            <w:r w:rsidR="00EE2C18" w:rsidRPr="003925BC">
              <w:rPr>
                <w:rFonts w:ascii="Times New Roman" w:hAnsi="Times New Roman" w:cs="Times New Roman"/>
                <w:spacing w:val="-2"/>
              </w:rPr>
              <w:t>. Should they make the purchase?</w:t>
            </w:r>
            <w:r w:rsidR="00FE669F" w:rsidRPr="003925BC">
              <w:rPr>
                <w:rFonts w:ascii="Times New Roman" w:hAnsi="Times New Roman" w:cs="Times New Roman"/>
                <w:spacing w:val="-2"/>
              </w:rPr>
              <w:t xml:space="preserve"> </w:t>
            </w:r>
            <w:r w:rsidR="007A4479" w:rsidRPr="003925BC">
              <w:rPr>
                <w:rFonts w:ascii="Times New Roman" w:hAnsi="Times New Roman" w:cs="Times New Roman"/>
                <w:spacing w:val="-2"/>
              </w:rPr>
              <w:t>(</w:t>
            </w:r>
            <w:r w:rsidR="00EE2C18" w:rsidRPr="003925BC">
              <w:rPr>
                <w:rFonts w:ascii="Times New Roman" w:hAnsi="Times New Roman" w:cs="Times New Roman"/>
                <w:spacing w:val="-2"/>
              </w:rPr>
              <w:t>a) W</w:t>
            </w:r>
            <w:r w:rsidR="00FE669F" w:rsidRPr="003925BC">
              <w:rPr>
                <w:rFonts w:ascii="Times New Roman" w:hAnsi="Times New Roman" w:cs="Times New Roman"/>
                <w:spacing w:val="-2"/>
              </w:rPr>
              <w:t xml:space="preserve">hy or </w:t>
            </w:r>
            <w:r w:rsidR="007A4479" w:rsidRPr="003925BC">
              <w:rPr>
                <w:rFonts w:ascii="Times New Roman" w:hAnsi="Times New Roman" w:cs="Times New Roman"/>
                <w:spacing w:val="-2"/>
              </w:rPr>
              <w:t>(</w:t>
            </w:r>
            <w:r w:rsidR="00EE2C18" w:rsidRPr="003925BC">
              <w:rPr>
                <w:rFonts w:ascii="Times New Roman" w:hAnsi="Times New Roman" w:cs="Times New Roman"/>
                <w:spacing w:val="-2"/>
              </w:rPr>
              <w:t>b) W</w:t>
            </w:r>
            <w:r w:rsidR="00FE669F" w:rsidRPr="003925BC">
              <w:rPr>
                <w:rFonts w:ascii="Times New Roman" w:hAnsi="Times New Roman" w:cs="Times New Roman"/>
                <w:spacing w:val="-2"/>
              </w:rPr>
              <w:t>hy not?</w:t>
            </w:r>
          </w:p>
        </w:tc>
      </w:tr>
    </w:tbl>
    <w:p w14:paraId="4822E803" w14:textId="77777777" w:rsidR="00F858BD" w:rsidRDefault="00F858BD" w:rsidP="007941F3"/>
    <w:tbl>
      <w:tblPr>
        <w:tblStyle w:val="TableGrid"/>
        <w:tblW w:w="9936" w:type="dxa"/>
        <w:tblInd w:w="36" w:type="dxa"/>
        <w:tblLook w:val="04A0" w:firstRow="1" w:lastRow="0" w:firstColumn="1" w:lastColumn="0" w:noHBand="0" w:noVBand="1"/>
      </w:tblPr>
      <w:tblGrid>
        <w:gridCol w:w="1832"/>
        <w:gridCol w:w="8104"/>
      </w:tblGrid>
      <w:tr w:rsidR="003D5E96" w:rsidRPr="001E71ED" w14:paraId="609722DA" w14:textId="77777777" w:rsidTr="003D5E96">
        <w:tc>
          <w:tcPr>
            <w:tcW w:w="1832" w:type="dxa"/>
            <w:tcBorders>
              <w:top w:val="single" w:sz="4" w:space="0" w:color="FFFFFF" w:themeColor="background1"/>
              <w:left w:val="single" w:sz="4" w:space="0" w:color="FFFFFF" w:themeColor="background1"/>
              <w:right w:val="single" w:sz="4" w:space="0" w:color="FFFFFF" w:themeColor="background1"/>
            </w:tcBorders>
          </w:tcPr>
          <w:p w14:paraId="5D56911D" w14:textId="77777777" w:rsidR="003D5E96" w:rsidRPr="001E71ED" w:rsidRDefault="003D5E96" w:rsidP="003D5E96">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5D09EB5C" w14:textId="77777777" w:rsidR="003D5E96" w:rsidRPr="001325DF" w:rsidRDefault="003D5E96" w:rsidP="003D5E96">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1325DF" w:rsidRPr="001E71ED" w14:paraId="697BE4C7"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754F5236" w14:textId="77777777" w:rsidR="001325DF" w:rsidRPr="001E71ED" w:rsidRDefault="001325DF" w:rsidP="003D5E96">
            <w:pPr>
              <w:spacing w:before="40" w:after="40"/>
            </w:pPr>
            <w:r>
              <w:rPr>
                <w:rFonts w:eastAsia="Times New Roman" w:cs="Times New Roman"/>
                <w:noProof/>
              </w:rPr>
              <w:drawing>
                <wp:inline distT="0" distB="0" distL="0" distR="0" wp14:anchorId="48C053CA" wp14:editId="155B4F71">
                  <wp:extent cx="982895" cy="313690"/>
                  <wp:effectExtent l="0" t="0" r="8255" b="0"/>
                  <wp:docPr id="26"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7F11D095"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601A645E"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5104A1D9" w14:textId="77777777" w:rsidR="001325DF" w:rsidRPr="001E71ED" w:rsidRDefault="001325DF" w:rsidP="003D5E96">
            <w:pPr>
              <w:spacing w:before="40" w:after="40"/>
            </w:pPr>
            <w:r>
              <w:rPr>
                <w:rFonts w:eastAsia="Times New Roman" w:cs="Times New Roman"/>
                <w:noProof/>
              </w:rPr>
              <w:drawing>
                <wp:inline distT="0" distB="0" distL="0" distR="0" wp14:anchorId="6B037179" wp14:editId="7E251D79">
                  <wp:extent cx="982895" cy="313690"/>
                  <wp:effectExtent l="0" t="0" r="8255" b="0"/>
                  <wp:docPr id="2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39C1EFD4"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1b. Explain how Wal-Mart uses its cost leadership position to defend against Porter’s five forces.</w:t>
            </w:r>
          </w:p>
        </w:tc>
      </w:tr>
      <w:tr w:rsidR="001325DF" w:rsidRPr="001E71ED" w14:paraId="4185D0F2"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6F894782" w14:textId="77777777" w:rsidR="001325DF" w:rsidRDefault="001325DF" w:rsidP="003D5E96">
            <w:pPr>
              <w:spacing w:before="40" w:after="40"/>
            </w:pPr>
            <w:r>
              <w:rPr>
                <w:rFonts w:eastAsia="Times New Roman" w:cs="Times New Roman"/>
                <w:noProof/>
              </w:rPr>
              <w:drawing>
                <wp:inline distT="0" distB="0" distL="0" distR="0" wp14:anchorId="70E8A829" wp14:editId="28881AD1">
                  <wp:extent cx="982895" cy="313690"/>
                  <wp:effectExtent l="0" t="0" r="8255" b="0"/>
                  <wp:docPr id="28"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00892C82"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Borders>
              <w:top w:val="dotted" w:sz="4" w:space="0" w:color="auto"/>
              <w:bottom w:val="single" w:sz="4" w:space="0" w:color="auto"/>
            </w:tcBorders>
          </w:tcPr>
          <w:p w14:paraId="297D2875"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 xml:space="preserve">Wal-Mart is the world’s largest company. With its huge resources, it could become its own venture capital firm and supply upstart firms with much needed capital, or even support growing organizations. Should they get involved in becoming this kind of portfolio manager? (a) Why or (b) </w:t>
            </w:r>
            <w:r w:rsidRPr="001325DF">
              <w:rPr>
                <w:rFonts w:ascii="Times New Roman" w:hAnsi="Times New Roman" w:cs="Times New Roman"/>
                <w:spacing w:val="-6"/>
                <w:highlight w:val="yellow"/>
              </w:rPr>
              <w:t>Why not?</w:t>
            </w:r>
          </w:p>
        </w:tc>
      </w:tr>
      <w:tr w:rsidR="001325DF" w:rsidRPr="007941F3" w14:paraId="449348BC"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45AD9AFC" w14:textId="77777777" w:rsidR="001325DF" w:rsidRPr="007941F3" w:rsidRDefault="001325DF" w:rsidP="003D5E96">
            <w:pPr>
              <w:spacing w:before="40" w:after="40"/>
              <w:rPr>
                <w:sz w:val="4"/>
              </w:rPr>
            </w:pPr>
          </w:p>
        </w:tc>
        <w:tc>
          <w:tcPr>
            <w:tcW w:w="8104" w:type="dxa"/>
            <w:tcBorders>
              <w:left w:val="nil"/>
              <w:right w:val="nil"/>
            </w:tcBorders>
          </w:tcPr>
          <w:p w14:paraId="301F8738"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302D804E"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615A2285" w14:textId="77777777" w:rsidR="001325DF" w:rsidRPr="001E71ED" w:rsidRDefault="001325DF" w:rsidP="003D5E96">
            <w:pPr>
              <w:spacing w:before="40" w:after="40"/>
            </w:pPr>
            <w:r>
              <w:rPr>
                <w:rFonts w:eastAsia="Times New Roman" w:cs="Times New Roman"/>
                <w:noProof/>
              </w:rPr>
              <w:drawing>
                <wp:inline distT="0" distB="0" distL="0" distR="0" wp14:anchorId="08798963" wp14:editId="39985D0D">
                  <wp:extent cx="1026465" cy="301752"/>
                  <wp:effectExtent l="0" t="0" r="0" b="3175"/>
                  <wp:docPr id="29"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bottom w:val="dotted" w:sz="4" w:space="0" w:color="auto"/>
            </w:tcBorders>
          </w:tcPr>
          <w:p w14:paraId="59EB3A6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2099DCE9"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5C9FEADB" w14:textId="77777777" w:rsidR="001325DF" w:rsidRPr="001E71ED" w:rsidRDefault="001325DF" w:rsidP="003D5E96">
            <w:pPr>
              <w:spacing w:before="40" w:after="40"/>
            </w:pPr>
            <w:r>
              <w:rPr>
                <w:rFonts w:eastAsia="Times New Roman" w:cs="Times New Roman"/>
                <w:noProof/>
              </w:rPr>
              <w:drawing>
                <wp:inline distT="0" distB="0" distL="0" distR="0" wp14:anchorId="25369D82" wp14:editId="3B453947">
                  <wp:extent cx="1026465" cy="301752"/>
                  <wp:effectExtent l="0" t="0" r="0" b="3175"/>
                  <wp:docPr id="30"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top w:val="dotted" w:sz="4" w:space="0" w:color="auto"/>
              <w:bottom w:val="dotted" w:sz="4" w:space="0" w:color="auto"/>
            </w:tcBorders>
          </w:tcPr>
          <w:p w14:paraId="7E01A81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70842647"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49BCA1CC" w14:textId="77777777" w:rsidR="001325DF" w:rsidRDefault="001325DF" w:rsidP="003D5E96">
            <w:pPr>
              <w:spacing w:before="40" w:after="40"/>
            </w:pPr>
            <w:r>
              <w:rPr>
                <w:rFonts w:eastAsia="Times New Roman" w:cs="Times New Roman"/>
                <w:noProof/>
              </w:rPr>
              <w:drawing>
                <wp:inline distT="0" distB="0" distL="0" distR="0" wp14:anchorId="69B32358" wp14:editId="185FDCE9">
                  <wp:extent cx="1026465" cy="301752"/>
                  <wp:effectExtent l="0" t="0" r="0" b="3175"/>
                  <wp:docPr id="3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6497F011"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Borders>
              <w:top w:val="dotted" w:sz="4" w:space="0" w:color="auto"/>
              <w:bottom w:val="single" w:sz="4" w:space="0" w:color="auto"/>
            </w:tcBorders>
          </w:tcPr>
          <w:p w14:paraId="33E197AA"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7330C5F3"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18BD639D" w14:textId="77777777" w:rsidR="001325DF" w:rsidRPr="007941F3" w:rsidRDefault="001325DF" w:rsidP="003D5E96">
            <w:pPr>
              <w:spacing w:before="40" w:after="40"/>
              <w:rPr>
                <w:sz w:val="4"/>
              </w:rPr>
            </w:pPr>
          </w:p>
        </w:tc>
        <w:tc>
          <w:tcPr>
            <w:tcW w:w="8104" w:type="dxa"/>
            <w:tcBorders>
              <w:left w:val="nil"/>
              <w:right w:val="nil"/>
            </w:tcBorders>
          </w:tcPr>
          <w:p w14:paraId="34A32E37"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58B94B48"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3126F08B" w14:textId="77777777" w:rsidR="001325DF" w:rsidRPr="001E71ED" w:rsidRDefault="001325DF" w:rsidP="003D5E96">
            <w:pPr>
              <w:spacing w:before="40" w:after="40"/>
            </w:pPr>
            <w:r>
              <w:rPr>
                <w:rFonts w:eastAsia="Times New Roman" w:cs="Times New Roman"/>
                <w:noProof/>
              </w:rPr>
              <w:drawing>
                <wp:inline distT="0" distB="0" distL="0" distR="0" wp14:anchorId="30AA8660" wp14:editId="18F1DF67">
                  <wp:extent cx="1005840" cy="316375"/>
                  <wp:effectExtent l="0" t="0" r="10160" b="0"/>
                  <wp:docPr id="32"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bottom w:val="dotted" w:sz="4" w:space="0" w:color="auto"/>
            </w:tcBorders>
          </w:tcPr>
          <w:p w14:paraId="3DE6C250"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6409C8E7"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5789E94A" w14:textId="77777777" w:rsidR="001325DF" w:rsidRPr="001E71ED" w:rsidRDefault="001325DF" w:rsidP="003D5E96">
            <w:pPr>
              <w:spacing w:before="40" w:after="40"/>
            </w:pPr>
            <w:r>
              <w:rPr>
                <w:rFonts w:eastAsia="Times New Roman" w:cs="Times New Roman"/>
                <w:noProof/>
              </w:rPr>
              <w:drawing>
                <wp:inline distT="0" distB="0" distL="0" distR="0" wp14:anchorId="121433AF" wp14:editId="2C0F7C12">
                  <wp:extent cx="1005840" cy="316375"/>
                  <wp:effectExtent l="0" t="0" r="10160" b="0"/>
                  <wp:docPr id="33"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60C79772"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0CF13AF1"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666D339C" w14:textId="77777777" w:rsidR="001325DF" w:rsidRDefault="001325DF" w:rsidP="003D5E96">
            <w:pPr>
              <w:spacing w:before="40" w:after="40"/>
            </w:pPr>
            <w:r>
              <w:rPr>
                <w:rFonts w:eastAsia="Times New Roman" w:cs="Times New Roman"/>
                <w:noProof/>
              </w:rPr>
              <w:drawing>
                <wp:inline distT="0" distB="0" distL="0" distR="0" wp14:anchorId="69177A8E" wp14:editId="44C58662">
                  <wp:extent cx="1005840" cy="316375"/>
                  <wp:effectExtent l="0" t="0" r="10160" b="0"/>
                  <wp:docPr id="34"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0661E4E2" w14:textId="77777777" w:rsidR="001325DF" w:rsidRPr="00D60509" w:rsidRDefault="001325DF" w:rsidP="003D5E96">
            <w:pPr>
              <w:spacing w:before="40" w:after="40"/>
              <w:rPr>
                <w:sz w:val="4"/>
              </w:rPr>
            </w:pPr>
          </w:p>
          <w:p w14:paraId="74965338"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Borders>
              <w:top w:val="dotted" w:sz="4" w:space="0" w:color="auto"/>
              <w:bottom w:val="single" w:sz="4" w:space="0" w:color="auto"/>
            </w:tcBorders>
          </w:tcPr>
          <w:p w14:paraId="4603701F"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1736F726"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1D6EF5B0" w14:textId="77777777" w:rsidR="001325DF" w:rsidRPr="007941F3" w:rsidRDefault="001325DF" w:rsidP="003D5E96">
            <w:pPr>
              <w:spacing w:before="40" w:after="40"/>
              <w:rPr>
                <w:sz w:val="4"/>
              </w:rPr>
            </w:pPr>
          </w:p>
        </w:tc>
        <w:tc>
          <w:tcPr>
            <w:tcW w:w="8104" w:type="dxa"/>
            <w:tcBorders>
              <w:left w:val="nil"/>
              <w:right w:val="nil"/>
            </w:tcBorders>
          </w:tcPr>
          <w:p w14:paraId="44D41503"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CF65A31"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32B4253A" w14:textId="77777777" w:rsidR="001325DF" w:rsidRPr="001E71ED" w:rsidRDefault="001325DF" w:rsidP="003D5E96">
            <w:pPr>
              <w:spacing w:before="40" w:after="40"/>
              <w:jc w:val="center"/>
            </w:pPr>
            <w:r>
              <w:rPr>
                <w:rFonts w:eastAsia="Times New Roman" w:cs="Times New Roman"/>
                <w:noProof/>
              </w:rPr>
              <w:drawing>
                <wp:inline distT="0" distB="0" distL="0" distR="0" wp14:anchorId="68C12D8C" wp14:editId="55FD4CCB">
                  <wp:extent cx="914400" cy="488950"/>
                  <wp:effectExtent l="0" t="0" r="0" b="0"/>
                  <wp:docPr id="3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bottom w:val="dotted" w:sz="4" w:space="0" w:color="auto"/>
            </w:tcBorders>
          </w:tcPr>
          <w:p w14:paraId="4404F34B"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791FF77C"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61EECA63" w14:textId="77777777" w:rsidR="001325DF" w:rsidRPr="001E71ED" w:rsidRDefault="001325DF" w:rsidP="003D5E96">
            <w:pPr>
              <w:spacing w:before="40" w:after="40"/>
              <w:jc w:val="center"/>
            </w:pPr>
            <w:r>
              <w:rPr>
                <w:rFonts w:eastAsia="Times New Roman" w:cs="Times New Roman"/>
                <w:noProof/>
              </w:rPr>
              <w:drawing>
                <wp:inline distT="0" distB="0" distL="0" distR="0" wp14:anchorId="7177E807" wp14:editId="200D3E0B">
                  <wp:extent cx="914400" cy="488950"/>
                  <wp:effectExtent l="0" t="0" r="0" b="0"/>
                  <wp:docPr id="3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20D727D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3145F91A"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5A663978" w14:textId="77777777" w:rsidR="001325DF" w:rsidRDefault="001325DF" w:rsidP="003D5E96">
            <w:pPr>
              <w:spacing w:before="40" w:after="40"/>
              <w:jc w:val="center"/>
            </w:pPr>
            <w:r>
              <w:rPr>
                <w:rFonts w:eastAsia="Times New Roman" w:cs="Times New Roman"/>
                <w:noProof/>
              </w:rPr>
              <w:drawing>
                <wp:inline distT="0" distB="0" distL="0" distR="0" wp14:anchorId="3711FC3F" wp14:editId="4806C4F8">
                  <wp:extent cx="914400" cy="488950"/>
                  <wp:effectExtent l="0" t="0" r="0" b="0"/>
                  <wp:docPr id="37"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1EB7A050"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Borders>
              <w:top w:val="dotted" w:sz="4" w:space="0" w:color="auto"/>
              <w:bottom w:val="single" w:sz="4" w:space="0" w:color="auto"/>
            </w:tcBorders>
          </w:tcPr>
          <w:p w14:paraId="058DF03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7206F272"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647222F9" w14:textId="77777777" w:rsidR="001325DF" w:rsidRPr="007941F3" w:rsidRDefault="001325DF" w:rsidP="003D5E96">
            <w:pPr>
              <w:spacing w:before="40" w:after="40"/>
              <w:rPr>
                <w:sz w:val="4"/>
              </w:rPr>
            </w:pPr>
          </w:p>
        </w:tc>
        <w:tc>
          <w:tcPr>
            <w:tcW w:w="8104" w:type="dxa"/>
            <w:tcBorders>
              <w:left w:val="nil"/>
              <w:right w:val="nil"/>
            </w:tcBorders>
          </w:tcPr>
          <w:p w14:paraId="09B4A412"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77D67911"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0F8FEA31" w14:textId="77777777" w:rsidR="001325DF" w:rsidRPr="001E71ED" w:rsidRDefault="001325DF" w:rsidP="003D5E96">
            <w:pPr>
              <w:spacing w:before="40" w:after="40"/>
              <w:jc w:val="center"/>
            </w:pPr>
            <w:r>
              <w:rPr>
                <w:rFonts w:eastAsia="Times New Roman" w:cs="Times New Roman"/>
                <w:noProof/>
              </w:rPr>
              <w:drawing>
                <wp:inline distT="0" distB="0" distL="0" distR="0" wp14:anchorId="46BF2DE4" wp14:editId="2F506ED4">
                  <wp:extent cx="987552" cy="374971"/>
                  <wp:effectExtent l="0" t="0" r="3175" b="6350"/>
                  <wp:docPr id="38"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bottom w:val="dotted" w:sz="4" w:space="0" w:color="auto"/>
            </w:tcBorders>
          </w:tcPr>
          <w:p w14:paraId="1F18072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052C9A5B"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79EF7995" w14:textId="77777777" w:rsidR="001325DF" w:rsidRPr="001E71ED" w:rsidRDefault="001325DF" w:rsidP="003D5E96">
            <w:pPr>
              <w:spacing w:before="40" w:after="40"/>
              <w:jc w:val="center"/>
            </w:pPr>
            <w:r>
              <w:rPr>
                <w:rFonts w:eastAsia="Times New Roman" w:cs="Times New Roman"/>
                <w:noProof/>
              </w:rPr>
              <w:drawing>
                <wp:inline distT="0" distB="0" distL="0" distR="0" wp14:anchorId="3BB87D2E" wp14:editId="2FA71019">
                  <wp:extent cx="987552" cy="374971"/>
                  <wp:effectExtent l="0" t="0" r="3175" b="6350"/>
                  <wp:docPr id="3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7318456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029FD523" w14:textId="77777777" w:rsidTr="003D5E96">
        <w:tblPrEx>
          <w:tblBorders>
            <w:insideV w:val="dotted" w:sz="4" w:space="0" w:color="auto"/>
          </w:tblBorders>
          <w:tblCellMar>
            <w:left w:w="72" w:type="dxa"/>
            <w:right w:w="72" w:type="dxa"/>
          </w:tblCellMar>
        </w:tblPrEx>
        <w:tc>
          <w:tcPr>
            <w:tcW w:w="1832" w:type="dxa"/>
            <w:tcBorders>
              <w:top w:val="dotted" w:sz="4" w:space="0" w:color="auto"/>
            </w:tcBorders>
          </w:tcPr>
          <w:p w14:paraId="1B2A3F3F" w14:textId="77777777" w:rsidR="001325DF" w:rsidRDefault="001325DF" w:rsidP="003D5E96">
            <w:pPr>
              <w:spacing w:before="40" w:after="40"/>
              <w:jc w:val="center"/>
            </w:pPr>
            <w:r>
              <w:rPr>
                <w:rFonts w:eastAsia="Times New Roman" w:cs="Times New Roman"/>
                <w:noProof/>
              </w:rPr>
              <w:drawing>
                <wp:inline distT="0" distB="0" distL="0" distR="0" wp14:anchorId="37216660" wp14:editId="17613BCE">
                  <wp:extent cx="987552" cy="374971"/>
                  <wp:effectExtent l="0" t="0" r="3175" b="6350"/>
                  <wp:docPr id="40"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3EC9117A"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Borders>
              <w:top w:val="dotted" w:sz="4" w:space="0" w:color="auto"/>
            </w:tcBorders>
          </w:tcPr>
          <w:p w14:paraId="42B05B00"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r w:rsidR="003D5E96" w:rsidRPr="001E71ED" w14:paraId="06C433D4" w14:textId="77777777" w:rsidTr="003D5E96">
        <w:tc>
          <w:tcPr>
            <w:tcW w:w="1832" w:type="dxa"/>
            <w:tcBorders>
              <w:top w:val="single" w:sz="4" w:space="0" w:color="FFFFFF" w:themeColor="background1"/>
              <w:left w:val="single" w:sz="4" w:space="0" w:color="FFFFFF" w:themeColor="background1"/>
              <w:right w:val="single" w:sz="4" w:space="0" w:color="FFFFFF" w:themeColor="background1"/>
            </w:tcBorders>
          </w:tcPr>
          <w:p w14:paraId="7778B709" w14:textId="77777777" w:rsidR="003D5E96" w:rsidRPr="001E71ED" w:rsidRDefault="003D5E96" w:rsidP="003D5E96">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6D12D6B8" w14:textId="77777777" w:rsidR="003D5E96" w:rsidRPr="001325DF" w:rsidRDefault="003D5E96" w:rsidP="003D5E96">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1325DF" w:rsidRPr="001E71ED" w14:paraId="65F550D2" w14:textId="77777777" w:rsidTr="003D5E96">
        <w:tc>
          <w:tcPr>
            <w:tcW w:w="1832" w:type="dxa"/>
          </w:tcPr>
          <w:p w14:paraId="084019E4" w14:textId="77777777" w:rsidR="001325DF" w:rsidRPr="001E71ED" w:rsidRDefault="001325DF" w:rsidP="003D5E96">
            <w:pPr>
              <w:spacing w:before="40" w:after="40"/>
            </w:pPr>
            <w:r>
              <w:rPr>
                <w:rFonts w:eastAsia="Times New Roman" w:cs="Times New Roman"/>
                <w:noProof/>
              </w:rPr>
              <w:drawing>
                <wp:inline distT="0" distB="0" distL="0" distR="0" wp14:anchorId="36441FD0" wp14:editId="6E8540D5">
                  <wp:extent cx="982895" cy="313690"/>
                  <wp:effectExtent l="0" t="0" r="8255" b="0"/>
                  <wp:docPr id="41"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Pr>
          <w:p w14:paraId="1E2E0151" w14:textId="77777777" w:rsidR="001325DF" w:rsidRPr="001325DF" w:rsidRDefault="001325DF" w:rsidP="003D5E96">
            <w:pPr>
              <w:spacing w:before="40" w:after="40"/>
              <w:ind w:left="432" w:hanging="432"/>
              <w:rPr>
                <w:rFonts w:ascii="Times New Roman" w:hAnsi="Times New Roman" w:cs="Times New Roman"/>
              </w:rPr>
            </w:pPr>
            <w:r w:rsidRPr="001325DF">
              <w:rPr>
                <w:rFonts w:ascii="Times New Roman" w:hAnsi="Times New Roman" w:cs="Times New Roman"/>
              </w:rPr>
              <w:t>1a.  Explain how Wal-Mart operates its value chain to maintain its cost leadership position.</w:t>
            </w:r>
          </w:p>
        </w:tc>
      </w:tr>
      <w:tr w:rsidR="001325DF" w:rsidRPr="001E71ED" w14:paraId="78F9A560" w14:textId="77777777" w:rsidTr="003D5E96">
        <w:tc>
          <w:tcPr>
            <w:tcW w:w="1832" w:type="dxa"/>
          </w:tcPr>
          <w:p w14:paraId="0F2A84AC" w14:textId="77777777" w:rsidR="001325DF" w:rsidRPr="001E71ED" w:rsidRDefault="001325DF" w:rsidP="003D5E96">
            <w:pPr>
              <w:spacing w:before="40" w:after="40"/>
            </w:pPr>
            <w:r>
              <w:rPr>
                <w:rFonts w:eastAsia="Times New Roman" w:cs="Times New Roman"/>
                <w:noProof/>
              </w:rPr>
              <w:drawing>
                <wp:inline distT="0" distB="0" distL="0" distR="0" wp14:anchorId="09151628" wp14:editId="08FFA9DE">
                  <wp:extent cx="982895" cy="313690"/>
                  <wp:effectExtent l="0" t="0" r="8255" b="0"/>
                  <wp:docPr id="4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Pr>
          <w:p w14:paraId="6D30820A" w14:textId="77777777" w:rsidR="001325DF" w:rsidRPr="001325DF" w:rsidRDefault="001325DF" w:rsidP="003D5E96">
            <w:pPr>
              <w:spacing w:before="40" w:after="40"/>
              <w:ind w:left="432" w:hanging="432"/>
              <w:rPr>
                <w:rFonts w:ascii="Times New Roman" w:hAnsi="Times New Roman" w:cs="Times New Roman"/>
              </w:rPr>
            </w:pPr>
            <w:r w:rsidRPr="001325DF">
              <w:rPr>
                <w:rFonts w:ascii="Times New Roman" w:hAnsi="Times New Roman" w:cs="Times New Roman"/>
              </w:rPr>
              <w:t>1b. Explain how Wal-Mart uses its cost leadership position to defend against Porter’s five forces.</w:t>
            </w:r>
          </w:p>
        </w:tc>
      </w:tr>
      <w:tr w:rsidR="001325DF" w:rsidRPr="001E71ED" w14:paraId="77137F1E" w14:textId="77777777" w:rsidTr="003D5E96">
        <w:tc>
          <w:tcPr>
            <w:tcW w:w="1832" w:type="dxa"/>
          </w:tcPr>
          <w:p w14:paraId="1C4A5BDF" w14:textId="77777777" w:rsidR="001325DF" w:rsidRDefault="001325DF" w:rsidP="003D5E96">
            <w:pPr>
              <w:spacing w:before="40" w:after="40"/>
            </w:pPr>
            <w:r>
              <w:rPr>
                <w:rFonts w:eastAsia="Times New Roman" w:cs="Times New Roman"/>
                <w:noProof/>
              </w:rPr>
              <w:drawing>
                <wp:inline distT="0" distB="0" distL="0" distR="0" wp14:anchorId="53245901" wp14:editId="34774D69">
                  <wp:extent cx="982895" cy="313690"/>
                  <wp:effectExtent l="0" t="0" r="8255" b="0"/>
                  <wp:docPr id="43"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6BB3478F"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Pr>
          <w:p w14:paraId="57CD3913" w14:textId="77777777" w:rsidR="001325DF" w:rsidRPr="001325DF" w:rsidRDefault="001325DF" w:rsidP="003D5E96">
            <w:pPr>
              <w:spacing w:before="40" w:after="40"/>
              <w:ind w:left="432" w:hanging="432"/>
              <w:rPr>
                <w:rFonts w:ascii="Times New Roman" w:hAnsi="Times New Roman" w:cs="Times New Roman"/>
                <w:spacing w:val="-6"/>
              </w:rPr>
            </w:pPr>
            <w:r w:rsidRPr="001325DF">
              <w:rPr>
                <w:rFonts w:ascii="Times New Roman" w:hAnsi="Times New Roman" w:cs="Times New Roman"/>
                <w:spacing w:val="-14"/>
              </w:rPr>
              <w:t>1ab.</w:t>
            </w:r>
            <w:r w:rsidRPr="001325DF">
              <w:rPr>
                <w:rFonts w:ascii="Times New Roman" w:hAnsi="Times New Roman" w:cs="Times New Roman"/>
              </w:rPr>
              <w:t xml:space="preserve"> </w:t>
            </w:r>
            <w:r w:rsidRPr="001325DF">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413C3151" w14:textId="77777777" w:rsidTr="003D5E96">
        <w:tc>
          <w:tcPr>
            <w:tcW w:w="1832" w:type="dxa"/>
          </w:tcPr>
          <w:p w14:paraId="42008D59" w14:textId="77777777" w:rsidR="001325DF" w:rsidRPr="007941F3" w:rsidRDefault="001325DF" w:rsidP="003D5E96">
            <w:pPr>
              <w:spacing w:before="40" w:after="40"/>
              <w:rPr>
                <w:sz w:val="4"/>
              </w:rPr>
            </w:pPr>
          </w:p>
        </w:tc>
        <w:tc>
          <w:tcPr>
            <w:tcW w:w="8104" w:type="dxa"/>
          </w:tcPr>
          <w:p w14:paraId="2A3B5518"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D4468BA" w14:textId="77777777" w:rsidTr="003D5E96">
        <w:tc>
          <w:tcPr>
            <w:tcW w:w="1832" w:type="dxa"/>
          </w:tcPr>
          <w:p w14:paraId="3D3CC1B9" w14:textId="77777777" w:rsidR="001325DF" w:rsidRPr="001E71ED" w:rsidRDefault="001325DF" w:rsidP="003D5E96">
            <w:pPr>
              <w:spacing w:before="40" w:after="40"/>
            </w:pPr>
            <w:r>
              <w:rPr>
                <w:rFonts w:eastAsia="Times New Roman" w:cs="Times New Roman"/>
                <w:noProof/>
              </w:rPr>
              <w:drawing>
                <wp:inline distT="0" distB="0" distL="0" distR="0" wp14:anchorId="5FE18B03" wp14:editId="6A9ED212">
                  <wp:extent cx="1026465" cy="301752"/>
                  <wp:effectExtent l="0" t="0" r="0" b="3175"/>
                  <wp:docPr id="44"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5EE0B31E"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 xml:space="preserve">2a.  Explain how Apple operates its value chain to maintain its position as a differentiator. </w:t>
            </w:r>
          </w:p>
        </w:tc>
      </w:tr>
      <w:tr w:rsidR="001325DF" w:rsidRPr="001E71ED" w14:paraId="33E11A71" w14:textId="77777777" w:rsidTr="003D5E96">
        <w:tc>
          <w:tcPr>
            <w:tcW w:w="1832" w:type="dxa"/>
          </w:tcPr>
          <w:p w14:paraId="747297CF" w14:textId="77777777" w:rsidR="001325DF" w:rsidRPr="001E71ED" w:rsidRDefault="001325DF" w:rsidP="003D5E96">
            <w:pPr>
              <w:spacing w:before="40" w:after="40"/>
            </w:pPr>
            <w:r>
              <w:rPr>
                <w:rFonts w:eastAsia="Times New Roman" w:cs="Times New Roman"/>
                <w:noProof/>
              </w:rPr>
              <w:drawing>
                <wp:inline distT="0" distB="0" distL="0" distR="0" wp14:anchorId="69EDF087" wp14:editId="68314BC6">
                  <wp:extent cx="1026465" cy="301752"/>
                  <wp:effectExtent l="0" t="0" r="0" b="3175"/>
                  <wp:docPr id="45"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6B36E44C"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57AA1711" w14:textId="77777777" w:rsidTr="003D5E96">
        <w:tc>
          <w:tcPr>
            <w:tcW w:w="1832" w:type="dxa"/>
          </w:tcPr>
          <w:p w14:paraId="5DC02B01" w14:textId="77777777" w:rsidR="001325DF" w:rsidRDefault="001325DF" w:rsidP="003D5E96">
            <w:pPr>
              <w:spacing w:before="40" w:after="40"/>
            </w:pPr>
            <w:r>
              <w:rPr>
                <w:rFonts w:eastAsia="Times New Roman" w:cs="Times New Roman"/>
                <w:noProof/>
              </w:rPr>
              <w:drawing>
                <wp:inline distT="0" distB="0" distL="0" distR="0" wp14:anchorId="4634D7E0" wp14:editId="744A8A42">
                  <wp:extent cx="1026465" cy="301752"/>
                  <wp:effectExtent l="0" t="0" r="0" b="3175"/>
                  <wp:docPr id="46"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303EA9EB"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Pr>
          <w:p w14:paraId="6F096D1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 xml:space="preserve">Apple has a reputation for linking technology to software in a way that makes applications readily accessible to users. The company is contemplating getting involved in the 3 D printer business.  Should they? (a) </w:t>
            </w:r>
            <w:r w:rsidRPr="001325DF">
              <w:rPr>
                <w:rFonts w:ascii="Times New Roman" w:hAnsi="Times New Roman" w:cs="Times New Roman"/>
                <w:spacing w:val="-6"/>
                <w:highlight w:val="yellow"/>
              </w:rPr>
              <w:t>Why</w:t>
            </w:r>
            <w:r w:rsidRPr="003925BC">
              <w:rPr>
                <w:rFonts w:ascii="Times New Roman" w:hAnsi="Times New Roman" w:cs="Times New Roman"/>
                <w:spacing w:val="-6"/>
              </w:rPr>
              <w:t xml:space="preserve"> or (b) Why not?</w:t>
            </w:r>
            <w:r w:rsidRPr="003925BC">
              <w:rPr>
                <w:rFonts w:ascii="Times New Roman" w:hAnsi="Times New Roman" w:cs="Times New Roman"/>
              </w:rPr>
              <w:t xml:space="preserve"> </w:t>
            </w:r>
          </w:p>
        </w:tc>
      </w:tr>
      <w:tr w:rsidR="001325DF" w:rsidRPr="007941F3" w14:paraId="5EB6E7C4" w14:textId="77777777" w:rsidTr="003D5E96">
        <w:tc>
          <w:tcPr>
            <w:tcW w:w="1832" w:type="dxa"/>
          </w:tcPr>
          <w:p w14:paraId="3343C49D" w14:textId="77777777" w:rsidR="001325DF" w:rsidRPr="007941F3" w:rsidRDefault="001325DF" w:rsidP="003D5E96">
            <w:pPr>
              <w:spacing w:before="40" w:after="40"/>
              <w:rPr>
                <w:sz w:val="4"/>
              </w:rPr>
            </w:pPr>
          </w:p>
        </w:tc>
        <w:tc>
          <w:tcPr>
            <w:tcW w:w="8104" w:type="dxa"/>
          </w:tcPr>
          <w:p w14:paraId="49DA81EB"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5CB92137" w14:textId="77777777" w:rsidTr="003D5E96">
        <w:tc>
          <w:tcPr>
            <w:tcW w:w="1832" w:type="dxa"/>
          </w:tcPr>
          <w:p w14:paraId="29E62A6A" w14:textId="77777777" w:rsidR="001325DF" w:rsidRPr="001E71ED" w:rsidRDefault="001325DF" w:rsidP="003D5E96">
            <w:pPr>
              <w:spacing w:before="40" w:after="40"/>
            </w:pPr>
            <w:r>
              <w:rPr>
                <w:rFonts w:eastAsia="Times New Roman" w:cs="Times New Roman"/>
                <w:noProof/>
              </w:rPr>
              <w:drawing>
                <wp:inline distT="0" distB="0" distL="0" distR="0" wp14:anchorId="6AA6F6AB" wp14:editId="2251DF28">
                  <wp:extent cx="1005840" cy="316375"/>
                  <wp:effectExtent l="0" t="0" r="10160" b="0"/>
                  <wp:docPr id="47"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7DF5E0AC"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5ADE7204" w14:textId="77777777" w:rsidTr="003D5E96">
        <w:tc>
          <w:tcPr>
            <w:tcW w:w="1832" w:type="dxa"/>
          </w:tcPr>
          <w:p w14:paraId="453C2933" w14:textId="77777777" w:rsidR="001325DF" w:rsidRPr="001E71ED" w:rsidRDefault="001325DF" w:rsidP="003D5E96">
            <w:pPr>
              <w:spacing w:before="40" w:after="40"/>
            </w:pPr>
            <w:r>
              <w:rPr>
                <w:rFonts w:eastAsia="Times New Roman" w:cs="Times New Roman"/>
                <w:noProof/>
              </w:rPr>
              <w:drawing>
                <wp:inline distT="0" distB="0" distL="0" distR="0" wp14:anchorId="39EABDA0" wp14:editId="7D797086">
                  <wp:extent cx="1005840" cy="316375"/>
                  <wp:effectExtent l="0" t="0" r="10160" b="0"/>
                  <wp:docPr id="48"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30056AC9"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5DF26BCA" w14:textId="77777777" w:rsidTr="003D5E96">
        <w:tc>
          <w:tcPr>
            <w:tcW w:w="1832" w:type="dxa"/>
          </w:tcPr>
          <w:p w14:paraId="22C8EADB" w14:textId="77777777" w:rsidR="001325DF" w:rsidRDefault="001325DF" w:rsidP="003D5E96">
            <w:pPr>
              <w:spacing w:before="40" w:after="40"/>
            </w:pPr>
            <w:r>
              <w:rPr>
                <w:rFonts w:eastAsia="Times New Roman" w:cs="Times New Roman"/>
                <w:noProof/>
              </w:rPr>
              <w:drawing>
                <wp:inline distT="0" distB="0" distL="0" distR="0" wp14:anchorId="36DEB6DF" wp14:editId="191A5BF6">
                  <wp:extent cx="1005840" cy="316375"/>
                  <wp:effectExtent l="0" t="0" r="10160" b="0"/>
                  <wp:docPr id="49"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10E6A083" w14:textId="77777777" w:rsidR="001325DF" w:rsidRPr="00D60509" w:rsidRDefault="001325DF" w:rsidP="003D5E96">
            <w:pPr>
              <w:spacing w:before="40" w:after="40"/>
              <w:rPr>
                <w:sz w:val="4"/>
              </w:rPr>
            </w:pPr>
          </w:p>
          <w:p w14:paraId="7AA889F8"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Pr>
          <w:p w14:paraId="2EC1DAC4"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6E960CD7" w14:textId="77777777" w:rsidTr="003D5E96">
        <w:tc>
          <w:tcPr>
            <w:tcW w:w="1832" w:type="dxa"/>
          </w:tcPr>
          <w:p w14:paraId="381E1560" w14:textId="77777777" w:rsidR="001325DF" w:rsidRPr="007941F3" w:rsidRDefault="001325DF" w:rsidP="003D5E96">
            <w:pPr>
              <w:spacing w:before="40" w:after="40"/>
              <w:rPr>
                <w:sz w:val="4"/>
              </w:rPr>
            </w:pPr>
          </w:p>
        </w:tc>
        <w:tc>
          <w:tcPr>
            <w:tcW w:w="8104" w:type="dxa"/>
          </w:tcPr>
          <w:p w14:paraId="7526DA6A"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5B8EA184" w14:textId="77777777" w:rsidTr="003D5E96">
        <w:tc>
          <w:tcPr>
            <w:tcW w:w="1832" w:type="dxa"/>
          </w:tcPr>
          <w:p w14:paraId="0D778986" w14:textId="77777777" w:rsidR="001325DF" w:rsidRPr="001E71ED" w:rsidRDefault="001325DF" w:rsidP="003D5E96">
            <w:pPr>
              <w:spacing w:before="40" w:after="40"/>
              <w:jc w:val="center"/>
            </w:pPr>
            <w:r>
              <w:rPr>
                <w:rFonts w:eastAsia="Times New Roman" w:cs="Times New Roman"/>
                <w:noProof/>
              </w:rPr>
              <w:drawing>
                <wp:inline distT="0" distB="0" distL="0" distR="0" wp14:anchorId="2346A2C4" wp14:editId="67DF0E18">
                  <wp:extent cx="914400" cy="488950"/>
                  <wp:effectExtent l="0" t="0" r="0" b="0"/>
                  <wp:docPr id="5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3DE37F1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4FC77AFB" w14:textId="77777777" w:rsidTr="003D5E96">
        <w:tc>
          <w:tcPr>
            <w:tcW w:w="1832" w:type="dxa"/>
          </w:tcPr>
          <w:p w14:paraId="09D725D7" w14:textId="77777777" w:rsidR="001325DF" w:rsidRPr="001E71ED" w:rsidRDefault="001325DF" w:rsidP="003D5E96">
            <w:pPr>
              <w:spacing w:before="40" w:after="40"/>
              <w:jc w:val="center"/>
            </w:pPr>
            <w:r>
              <w:rPr>
                <w:rFonts w:eastAsia="Times New Roman" w:cs="Times New Roman"/>
                <w:noProof/>
              </w:rPr>
              <w:drawing>
                <wp:inline distT="0" distB="0" distL="0" distR="0" wp14:anchorId="732CA733" wp14:editId="131752BB">
                  <wp:extent cx="914400" cy="488950"/>
                  <wp:effectExtent l="0" t="0" r="0" b="0"/>
                  <wp:docPr id="51"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1DD35744"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5FEF8896" w14:textId="77777777" w:rsidTr="003D5E96">
        <w:tc>
          <w:tcPr>
            <w:tcW w:w="1832" w:type="dxa"/>
          </w:tcPr>
          <w:p w14:paraId="32C5E0A0" w14:textId="77777777" w:rsidR="001325DF" w:rsidRDefault="001325DF" w:rsidP="003D5E96">
            <w:pPr>
              <w:spacing w:before="40" w:after="40"/>
              <w:jc w:val="center"/>
            </w:pPr>
            <w:r>
              <w:rPr>
                <w:rFonts w:eastAsia="Times New Roman" w:cs="Times New Roman"/>
                <w:noProof/>
              </w:rPr>
              <w:drawing>
                <wp:inline distT="0" distB="0" distL="0" distR="0" wp14:anchorId="00CD8583" wp14:editId="6787A131">
                  <wp:extent cx="914400" cy="488950"/>
                  <wp:effectExtent l="0" t="0" r="0" b="0"/>
                  <wp:docPr id="52"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6C47341D"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Pr>
          <w:p w14:paraId="02A71C2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029172C9" w14:textId="77777777" w:rsidTr="003D5E96">
        <w:tc>
          <w:tcPr>
            <w:tcW w:w="1832" w:type="dxa"/>
          </w:tcPr>
          <w:p w14:paraId="0357D7D6" w14:textId="77777777" w:rsidR="001325DF" w:rsidRPr="007941F3" w:rsidRDefault="001325DF" w:rsidP="003D5E96">
            <w:pPr>
              <w:spacing w:before="40" w:after="40"/>
              <w:rPr>
                <w:sz w:val="4"/>
              </w:rPr>
            </w:pPr>
          </w:p>
        </w:tc>
        <w:tc>
          <w:tcPr>
            <w:tcW w:w="8104" w:type="dxa"/>
          </w:tcPr>
          <w:p w14:paraId="5BFFE217"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382603A5" w14:textId="77777777" w:rsidTr="003D5E96">
        <w:tc>
          <w:tcPr>
            <w:tcW w:w="1832" w:type="dxa"/>
          </w:tcPr>
          <w:p w14:paraId="20ED481D" w14:textId="77777777" w:rsidR="001325DF" w:rsidRPr="001E71ED" w:rsidRDefault="001325DF" w:rsidP="003D5E96">
            <w:pPr>
              <w:spacing w:before="40" w:after="40"/>
              <w:jc w:val="center"/>
            </w:pPr>
            <w:r>
              <w:rPr>
                <w:rFonts w:eastAsia="Times New Roman" w:cs="Times New Roman"/>
                <w:noProof/>
              </w:rPr>
              <w:drawing>
                <wp:inline distT="0" distB="0" distL="0" distR="0" wp14:anchorId="593FD441" wp14:editId="00BEA5CC">
                  <wp:extent cx="987552" cy="374971"/>
                  <wp:effectExtent l="0" t="0" r="3175" b="6350"/>
                  <wp:docPr id="53"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49F431C4"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392AEB54" w14:textId="77777777" w:rsidTr="003D5E96">
        <w:tc>
          <w:tcPr>
            <w:tcW w:w="1832" w:type="dxa"/>
          </w:tcPr>
          <w:p w14:paraId="2566A9CF" w14:textId="77777777" w:rsidR="001325DF" w:rsidRPr="001E71ED" w:rsidRDefault="001325DF" w:rsidP="003D5E96">
            <w:pPr>
              <w:spacing w:before="40" w:after="40"/>
              <w:jc w:val="center"/>
            </w:pPr>
            <w:r>
              <w:rPr>
                <w:rFonts w:eastAsia="Times New Roman" w:cs="Times New Roman"/>
                <w:noProof/>
              </w:rPr>
              <w:drawing>
                <wp:inline distT="0" distB="0" distL="0" distR="0" wp14:anchorId="2CEB30F8" wp14:editId="55C253DD">
                  <wp:extent cx="987552" cy="374971"/>
                  <wp:effectExtent l="0" t="0" r="3175" b="6350"/>
                  <wp:docPr id="54"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6E8D2E0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177673C6" w14:textId="77777777" w:rsidTr="003D5E96">
        <w:tc>
          <w:tcPr>
            <w:tcW w:w="1832" w:type="dxa"/>
          </w:tcPr>
          <w:p w14:paraId="3E92BEDF" w14:textId="77777777" w:rsidR="001325DF" w:rsidRDefault="001325DF" w:rsidP="003D5E96">
            <w:pPr>
              <w:spacing w:before="40" w:after="40"/>
              <w:jc w:val="center"/>
            </w:pPr>
            <w:r>
              <w:rPr>
                <w:rFonts w:eastAsia="Times New Roman" w:cs="Times New Roman"/>
                <w:noProof/>
              </w:rPr>
              <w:drawing>
                <wp:inline distT="0" distB="0" distL="0" distR="0" wp14:anchorId="1B182C5A" wp14:editId="096A3970">
                  <wp:extent cx="987552" cy="374971"/>
                  <wp:effectExtent l="0" t="0" r="3175" b="6350"/>
                  <wp:docPr id="5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1EB1442F"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Pr>
          <w:p w14:paraId="11918A6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bl>
    <w:p w14:paraId="111532EC" w14:textId="77777777" w:rsidR="001325DF" w:rsidRDefault="001325DF" w:rsidP="007941F3"/>
    <w:tbl>
      <w:tblPr>
        <w:tblStyle w:val="TableGrid"/>
        <w:tblW w:w="9936" w:type="dxa"/>
        <w:tblInd w:w="36" w:type="dxa"/>
        <w:tblLook w:val="04A0" w:firstRow="1" w:lastRow="0" w:firstColumn="1" w:lastColumn="0" w:noHBand="0" w:noVBand="1"/>
      </w:tblPr>
      <w:tblGrid>
        <w:gridCol w:w="1832"/>
        <w:gridCol w:w="8104"/>
      </w:tblGrid>
      <w:tr w:rsidR="003D5E96" w:rsidRPr="001E71ED" w14:paraId="1040D78A" w14:textId="77777777" w:rsidTr="003D5E96">
        <w:tc>
          <w:tcPr>
            <w:tcW w:w="1832" w:type="dxa"/>
            <w:tcBorders>
              <w:top w:val="single" w:sz="4" w:space="0" w:color="FFFFFF" w:themeColor="background1"/>
              <w:left w:val="single" w:sz="4" w:space="0" w:color="FFFFFF" w:themeColor="background1"/>
              <w:right w:val="single" w:sz="4" w:space="0" w:color="FFFFFF" w:themeColor="background1"/>
            </w:tcBorders>
          </w:tcPr>
          <w:p w14:paraId="299EB6F9" w14:textId="77777777" w:rsidR="003D5E96" w:rsidRPr="001E71ED" w:rsidRDefault="003D5E96" w:rsidP="003D5E96">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48DE3916" w14:textId="77777777" w:rsidR="003D5E96" w:rsidRPr="001325DF" w:rsidRDefault="003D5E96" w:rsidP="003D5E96">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1325DF" w:rsidRPr="001E71ED" w14:paraId="4DB36C2E"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37C9EC5A" w14:textId="77777777" w:rsidR="001325DF" w:rsidRPr="001E71ED" w:rsidRDefault="001325DF" w:rsidP="003D5E96">
            <w:pPr>
              <w:spacing w:before="40" w:after="40"/>
            </w:pPr>
            <w:r>
              <w:rPr>
                <w:rFonts w:eastAsia="Times New Roman" w:cs="Times New Roman"/>
                <w:noProof/>
              </w:rPr>
              <w:drawing>
                <wp:inline distT="0" distB="0" distL="0" distR="0" wp14:anchorId="4E070124" wp14:editId="7DC39DB6">
                  <wp:extent cx="982895" cy="313690"/>
                  <wp:effectExtent l="0" t="0" r="8255" b="0"/>
                  <wp:docPr id="56"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587CFAE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769C8E62"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7749F3E1" w14:textId="77777777" w:rsidR="001325DF" w:rsidRPr="001E71ED" w:rsidRDefault="001325DF" w:rsidP="003D5E96">
            <w:pPr>
              <w:spacing w:before="40" w:after="40"/>
            </w:pPr>
            <w:r>
              <w:rPr>
                <w:rFonts w:eastAsia="Times New Roman" w:cs="Times New Roman"/>
                <w:noProof/>
              </w:rPr>
              <w:drawing>
                <wp:inline distT="0" distB="0" distL="0" distR="0" wp14:anchorId="548654F0" wp14:editId="407564E9">
                  <wp:extent cx="982895" cy="313690"/>
                  <wp:effectExtent l="0" t="0" r="8255" b="0"/>
                  <wp:docPr id="5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6B1DF067"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22DFB39B"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6F0F4640" w14:textId="77777777" w:rsidR="001325DF" w:rsidRDefault="001325DF" w:rsidP="003D5E96">
            <w:pPr>
              <w:spacing w:before="40" w:after="40"/>
            </w:pPr>
            <w:r>
              <w:rPr>
                <w:rFonts w:eastAsia="Times New Roman" w:cs="Times New Roman"/>
                <w:noProof/>
              </w:rPr>
              <w:drawing>
                <wp:inline distT="0" distB="0" distL="0" distR="0" wp14:anchorId="72AD23CC" wp14:editId="77432B30">
                  <wp:extent cx="982895" cy="313690"/>
                  <wp:effectExtent l="0" t="0" r="8255" b="0"/>
                  <wp:docPr id="58"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380700CF"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Borders>
              <w:top w:val="dotted" w:sz="4" w:space="0" w:color="auto"/>
              <w:bottom w:val="single" w:sz="4" w:space="0" w:color="auto"/>
            </w:tcBorders>
          </w:tcPr>
          <w:p w14:paraId="7FB6CCE7"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0A91D4B8"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7AF9F42E" w14:textId="77777777" w:rsidR="001325DF" w:rsidRPr="007941F3" w:rsidRDefault="001325DF" w:rsidP="003D5E96">
            <w:pPr>
              <w:spacing w:before="40" w:after="40"/>
              <w:rPr>
                <w:sz w:val="4"/>
              </w:rPr>
            </w:pPr>
          </w:p>
        </w:tc>
        <w:tc>
          <w:tcPr>
            <w:tcW w:w="8104" w:type="dxa"/>
            <w:tcBorders>
              <w:left w:val="nil"/>
              <w:right w:val="nil"/>
            </w:tcBorders>
          </w:tcPr>
          <w:p w14:paraId="621995B9"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738BB83D"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179A49A6" w14:textId="77777777" w:rsidR="001325DF" w:rsidRPr="001E71ED" w:rsidRDefault="001325DF" w:rsidP="003D5E96">
            <w:pPr>
              <w:spacing w:before="40" w:after="40"/>
            </w:pPr>
            <w:r>
              <w:rPr>
                <w:rFonts w:eastAsia="Times New Roman" w:cs="Times New Roman"/>
                <w:noProof/>
              </w:rPr>
              <w:drawing>
                <wp:inline distT="0" distB="0" distL="0" distR="0" wp14:anchorId="66DCC7CC" wp14:editId="3EE9C496">
                  <wp:extent cx="1026465" cy="301752"/>
                  <wp:effectExtent l="0" t="0" r="0" b="3175"/>
                  <wp:docPr id="59"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bottom w:val="dotted" w:sz="4" w:space="0" w:color="auto"/>
            </w:tcBorders>
          </w:tcPr>
          <w:p w14:paraId="15081EA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4FED80A1"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5227ED60" w14:textId="77777777" w:rsidR="001325DF" w:rsidRPr="001E71ED" w:rsidRDefault="001325DF" w:rsidP="003D5E96">
            <w:pPr>
              <w:spacing w:before="40" w:after="40"/>
            </w:pPr>
            <w:r>
              <w:rPr>
                <w:rFonts w:eastAsia="Times New Roman" w:cs="Times New Roman"/>
                <w:noProof/>
              </w:rPr>
              <w:drawing>
                <wp:inline distT="0" distB="0" distL="0" distR="0" wp14:anchorId="2927826A" wp14:editId="6BC2E0C4">
                  <wp:extent cx="1026465" cy="301752"/>
                  <wp:effectExtent l="0" t="0" r="0" b="3175"/>
                  <wp:docPr id="60"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top w:val="dotted" w:sz="4" w:space="0" w:color="auto"/>
              <w:bottom w:val="dotted" w:sz="4" w:space="0" w:color="auto"/>
            </w:tcBorders>
          </w:tcPr>
          <w:p w14:paraId="60CA6765"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2b.  Explain how Apple uses its position as a differentiator to defend against Porter’s five forces.</w:t>
            </w:r>
          </w:p>
        </w:tc>
      </w:tr>
      <w:tr w:rsidR="001325DF" w:rsidRPr="001E71ED" w14:paraId="07476159"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656C92C1" w14:textId="77777777" w:rsidR="001325DF" w:rsidRDefault="001325DF" w:rsidP="003D5E96">
            <w:pPr>
              <w:spacing w:before="40" w:after="40"/>
            </w:pPr>
            <w:r>
              <w:rPr>
                <w:rFonts w:eastAsia="Times New Roman" w:cs="Times New Roman"/>
                <w:noProof/>
              </w:rPr>
              <w:drawing>
                <wp:inline distT="0" distB="0" distL="0" distR="0" wp14:anchorId="2E35AB40" wp14:editId="5BF78D64">
                  <wp:extent cx="1026465" cy="301752"/>
                  <wp:effectExtent l="0" t="0" r="0" b="3175"/>
                  <wp:docPr id="6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1146D008"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Borders>
              <w:top w:val="dotted" w:sz="4" w:space="0" w:color="auto"/>
              <w:bottom w:val="single" w:sz="4" w:space="0" w:color="auto"/>
            </w:tcBorders>
          </w:tcPr>
          <w:p w14:paraId="64A7752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 xml:space="preserve">Apple has a reputation for linking technology to software in a way that makes applications readily accessible to users. The company is contemplating getting involved in the 3 D printer business.  Should they? (a) Why or (b) </w:t>
            </w:r>
            <w:r w:rsidRPr="001325DF">
              <w:rPr>
                <w:rFonts w:ascii="Times New Roman" w:hAnsi="Times New Roman" w:cs="Times New Roman"/>
                <w:spacing w:val="-6"/>
                <w:highlight w:val="yellow"/>
              </w:rPr>
              <w:t>Why not?</w:t>
            </w:r>
            <w:r w:rsidRPr="003925BC">
              <w:rPr>
                <w:rFonts w:ascii="Times New Roman" w:hAnsi="Times New Roman" w:cs="Times New Roman"/>
              </w:rPr>
              <w:t xml:space="preserve"> </w:t>
            </w:r>
          </w:p>
        </w:tc>
      </w:tr>
      <w:tr w:rsidR="001325DF" w:rsidRPr="007941F3" w14:paraId="70DFECCD"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586E3B91" w14:textId="77777777" w:rsidR="001325DF" w:rsidRPr="007941F3" w:rsidRDefault="001325DF" w:rsidP="003D5E96">
            <w:pPr>
              <w:spacing w:before="40" w:after="40"/>
              <w:rPr>
                <w:sz w:val="4"/>
              </w:rPr>
            </w:pPr>
          </w:p>
        </w:tc>
        <w:tc>
          <w:tcPr>
            <w:tcW w:w="8104" w:type="dxa"/>
            <w:tcBorders>
              <w:left w:val="nil"/>
              <w:right w:val="nil"/>
            </w:tcBorders>
          </w:tcPr>
          <w:p w14:paraId="17F01846"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7B40126A"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598C573A" w14:textId="77777777" w:rsidR="001325DF" w:rsidRPr="001E71ED" w:rsidRDefault="001325DF" w:rsidP="003D5E96">
            <w:pPr>
              <w:spacing w:before="40" w:after="40"/>
            </w:pPr>
            <w:r>
              <w:rPr>
                <w:rFonts w:eastAsia="Times New Roman" w:cs="Times New Roman"/>
                <w:noProof/>
              </w:rPr>
              <w:drawing>
                <wp:inline distT="0" distB="0" distL="0" distR="0" wp14:anchorId="42F818AF" wp14:editId="42D7C5DE">
                  <wp:extent cx="1005840" cy="316375"/>
                  <wp:effectExtent l="0" t="0" r="10160" b="0"/>
                  <wp:docPr id="62"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bottom w:val="dotted" w:sz="4" w:space="0" w:color="auto"/>
            </w:tcBorders>
          </w:tcPr>
          <w:p w14:paraId="77FB357E"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697DB152"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640F5F39" w14:textId="77777777" w:rsidR="001325DF" w:rsidRPr="001E71ED" w:rsidRDefault="001325DF" w:rsidP="003D5E96">
            <w:pPr>
              <w:spacing w:before="40" w:after="40"/>
            </w:pPr>
            <w:r>
              <w:rPr>
                <w:rFonts w:eastAsia="Times New Roman" w:cs="Times New Roman"/>
                <w:noProof/>
              </w:rPr>
              <w:drawing>
                <wp:inline distT="0" distB="0" distL="0" distR="0" wp14:anchorId="6ACEBCBF" wp14:editId="182BE932">
                  <wp:extent cx="1005840" cy="316375"/>
                  <wp:effectExtent l="0" t="0" r="10160" b="0"/>
                  <wp:docPr id="63"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3CC4EB25"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06CF6C56"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1608908D" w14:textId="77777777" w:rsidR="001325DF" w:rsidRDefault="001325DF" w:rsidP="003D5E96">
            <w:pPr>
              <w:spacing w:before="40" w:after="40"/>
            </w:pPr>
            <w:r>
              <w:rPr>
                <w:rFonts w:eastAsia="Times New Roman" w:cs="Times New Roman"/>
                <w:noProof/>
              </w:rPr>
              <w:drawing>
                <wp:inline distT="0" distB="0" distL="0" distR="0" wp14:anchorId="679DD5BD" wp14:editId="2D1DA4CE">
                  <wp:extent cx="1005840" cy="316375"/>
                  <wp:effectExtent l="0" t="0" r="10160" b="0"/>
                  <wp:docPr id="64"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619E2B11" w14:textId="77777777" w:rsidR="001325DF" w:rsidRPr="00D60509" w:rsidRDefault="001325DF" w:rsidP="003D5E96">
            <w:pPr>
              <w:spacing w:before="40" w:after="40"/>
              <w:rPr>
                <w:sz w:val="4"/>
              </w:rPr>
            </w:pPr>
          </w:p>
          <w:p w14:paraId="0BE70DB6"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Borders>
              <w:top w:val="dotted" w:sz="4" w:space="0" w:color="auto"/>
              <w:bottom w:val="single" w:sz="4" w:space="0" w:color="auto"/>
            </w:tcBorders>
          </w:tcPr>
          <w:p w14:paraId="3A05AD20"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44F8DADB"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5E7BCC33" w14:textId="77777777" w:rsidR="001325DF" w:rsidRPr="007941F3" w:rsidRDefault="001325DF" w:rsidP="003D5E96">
            <w:pPr>
              <w:spacing w:before="40" w:after="40"/>
              <w:rPr>
                <w:sz w:val="4"/>
              </w:rPr>
            </w:pPr>
          </w:p>
        </w:tc>
        <w:tc>
          <w:tcPr>
            <w:tcW w:w="8104" w:type="dxa"/>
            <w:tcBorders>
              <w:left w:val="nil"/>
              <w:right w:val="nil"/>
            </w:tcBorders>
          </w:tcPr>
          <w:p w14:paraId="4E5599C4"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1B0C6C7E"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19F0D78E" w14:textId="77777777" w:rsidR="001325DF" w:rsidRPr="001E71ED" w:rsidRDefault="001325DF" w:rsidP="003D5E96">
            <w:pPr>
              <w:spacing w:before="40" w:after="40"/>
              <w:jc w:val="center"/>
            </w:pPr>
            <w:r>
              <w:rPr>
                <w:rFonts w:eastAsia="Times New Roman" w:cs="Times New Roman"/>
                <w:noProof/>
              </w:rPr>
              <w:drawing>
                <wp:inline distT="0" distB="0" distL="0" distR="0" wp14:anchorId="654830F3" wp14:editId="1D8ACA5F">
                  <wp:extent cx="914400" cy="488950"/>
                  <wp:effectExtent l="0" t="0" r="0" b="0"/>
                  <wp:docPr id="6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bottom w:val="dotted" w:sz="4" w:space="0" w:color="auto"/>
            </w:tcBorders>
          </w:tcPr>
          <w:p w14:paraId="478A2DD0"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161B71BC"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46AACEC7" w14:textId="77777777" w:rsidR="001325DF" w:rsidRPr="001E71ED" w:rsidRDefault="001325DF" w:rsidP="003D5E96">
            <w:pPr>
              <w:spacing w:before="40" w:after="40"/>
              <w:jc w:val="center"/>
            </w:pPr>
            <w:r>
              <w:rPr>
                <w:rFonts w:eastAsia="Times New Roman" w:cs="Times New Roman"/>
                <w:noProof/>
              </w:rPr>
              <w:drawing>
                <wp:inline distT="0" distB="0" distL="0" distR="0" wp14:anchorId="70826E28" wp14:editId="56C8F7F4">
                  <wp:extent cx="914400" cy="488950"/>
                  <wp:effectExtent l="0" t="0" r="0" b="0"/>
                  <wp:docPr id="6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21CB7A3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3518B279"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35E6FB29" w14:textId="77777777" w:rsidR="001325DF" w:rsidRDefault="001325DF" w:rsidP="003D5E96">
            <w:pPr>
              <w:spacing w:before="40" w:after="40"/>
              <w:jc w:val="center"/>
            </w:pPr>
            <w:r>
              <w:rPr>
                <w:rFonts w:eastAsia="Times New Roman" w:cs="Times New Roman"/>
                <w:noProof/>
              </w:rPr>
              <w:drawing>
                <wp:inline distT="0" distB="0" distL="0" distR="0" wp14:anchorId="76DD3C8E" wp14:editId="20690986">
                  <wp:extent cx="914400" cy="488950"/>
                  <wp:effectExtent l="0" t="0" r="0" b="0"/>
                  <wp:docPr id="67"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793E20C5"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Borders>
              <w:top w:val="dotted" w:sz="4" w:space="0" w:color="auto"/>
              <w:bottom w:val="single" w:sz="4" w:space="0" w:color="auto"/>
            </w:tcBorders>
          </w:tcPr>
          <w:p w14:paraId="5F7C0D57"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2D7B7571" w14:textId="77777777" w:rsidTr="003D5E96">
        <w:tblPrEx>
          <w:tblBorders>
            <w:insideV w:val="dotted" w:sz="4" w:space="0" w:color="auto"/>
          </w:tblBorders>
          <w:tblCellMar>
            <w:left w:w="72" w:type="dxa"/>
            <w:right w:w="72" w:type="dxa"/>
          </w:tblCellMar>
        </w:tblPrEx>
        <w:tc>
          <w:tcPr>
            <w:tcW w:w="1832" w:type="dxa"/>
            <w:tcBorders>
              <w:left w:val="nil"/>
              <w:right w:val="nil"/>
            </w:tcBorders>
          </w:tcPr>
          <w:p w14:paraId="0F83AD11" w14:textId="77777777" w:rsidR="001325DF" w:rsidRPr="007941F3" w:rsidRDefault="001325DF" w:rsidP="003D5E96">
            <w:pPr>
              <w:spacing w:before="40" w:after="40"/>
              <w:rPr>
                <w:sz w:val="4"/>
              </w:rPr>
            </w:pPr>
          </w:p>
        </w:tc>
        <w:tc>
          <w:tcPr>
            <w:tcW w:w="8104" w:type="dxa"/>
            <w:tcBorders>
              <w:left w:val="nil"/>
              <w:right w:val="nil"/>
            </w:tcBorders>
          </w:tcPr>
          <w:p w14:paraId="4993283D"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53659CCA" w14:textId="77777777" w:rsidTr="003D5E96">
        <w:tblPrEx>
          <w:tblBorders>
            <w:insideV w:val="dotted" w:sz="4" w:space="0" w:color="auto"/>
          </w:tblBorders>
          <w:tblCellMar>
            <w:left w:w="72" w:type="dxa"/>
            <w:right w:w="72" w:type="dxa"/>
          </w:tblCellMar>
        </w:tblPrEx>
        <w:tc>
          <w:tcPr>
            <w:tcW w:w="1832" w:type="dxa"/>
            <w:tcBorders>
              <w:bottom w:val="dotted" w:sz="4" w:space="0" w:color="auto"/>
            </w:tcBorders>
          </w:tcPr>
          <w:p w14:paraId="74553C40" w14:textId="77777777" w:rsidR="001325DF" w:rsidRPr="001E71ED" w:rsidRDefault="001325DF" w:rsidP="003D5E96">
            <w:pPr>
              <w:spacing w:before="40" w:after="40"/>
              <w:jc w:val="center"/>
            </w:pPr>
            <w:r>
              <w:rPr>
                <w:rFonts w:eastAsia="Times New Roman" w:cs="Times New Roman"/>
                <w:noProof/>
              </w:rPr>
              <w:drawing>
                <wp:inline distT="0" distB="0" distL="0" distR="0" wp14:anchorId="789F2FEB" wp14:editId="0DFE4D33">
                  <wp:extent cx="987552" cy="374971"/>
                  <wp:effectExtent l="0" t="0" r="3175" b="6350"/>
                  <wp:docPr id="68"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bottom w:val="dotted" w:sz="4" w:space="0" w:color="auto"/>
            </w:tcBorders>
          </w:tcPr>
          <w:p w14:paraId="04F5590B"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56D93C2F" w14:textId="77777777" w:rsidTr="003D5E96">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7C3CC825" w14:textId="77777777" w:rsidR="001325DF" w:rsidRPr="001E71ED" w:rsidRDefault="001325DF" w:rsidP="003D5E96">
            <w:pPr>
              <w:spacing w:before="40" w:after="40"/>
              <w:jc w:val="center"/>
            </w:pPr>
            <w:r>
              <w:rPr>
                <w:rFonts w:eastAsia="Times New Roman" w:cs="Times New Roman"/>
                <w:noProof/>
              </w:rPr>
              <w:drawing>
                <wp:inline distT="0" distB="0" distL="0" distR="0" wp14:anchorId="6FE456B2" wp14:editId="25DEDB35">
                  <wp:extent cx="987552" cy="374971"/>
                  <wp:effectExtent l="0" t="0" r="3175" b="6350"/>
                  <wp:docPr id="6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42D740A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03CC41DA" w14:textId="77777777" w:rsidTr="003D5E96">
        <w:tblPrEx>
          <w:tblBorders>
            <w:insideV w:val="dotted" w:sz="4" w:space="0" w:color="auto"/>
          </w:tblBorders>
          <w:tblCellMar>
            <w:left w:w="72" w:type="dxa"/>
            <w:right w:w="72" w:type="dxa"/>
          </w:tblCellMar>
        </w:tblPrEx>
        <w:tc>
          <w:tcPr>
            <w:tcW w:w="1832" w:type="dxa"/>
            <w:tcBorders>
              <w:top w:val="dotted" w:sz="4" w:space="0" w:color="auto"/>
            </w:tcBorders>
          </w:tcPr>
          <w:p w14:paraId="66E6C345" w14:textId="77777777" w:rsidR="001325DF" w:rsidRDefault="001325DF" w:rsidP="003D5E96">
            <w:pPr>
              <w:spacing w:before="40" w:after="40"/>
              <w:jc w:val="center"/>
            </w:pPr>
            <w:r>
              <w:rPr>
                <w:rFonts w:eastAsia="Times New Roman" w:cs="Times New Roman"/>
                <w:noProof/>
              </w:rPr>
              <w:drawing>
                <wp:inline distT="0" distB="0" distL="0" distR="0" wp14:anchorId="718C537F" wp14:editId="2F6C27C6">
                  <wp:extent cx="987552" cy="374971"/>
                  <wp:effectExtent l="0" t="0" r="3175" b="6350"/>
                  <wp:docPr id="70"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3DDE12FF"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Borders>
              <w:top w:val="dotted" w:sz="4" w:space="0" w:color="auto"/>
            </w:tcBorders>
          </w:tcPr>
          <w:p w14:paraId="0B8B8DD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r w:rsidR="0099741F" w:rsidRPr="001E71ED" w14:paraId="410205E2" w14:textId="77777777" w:rsidTr="0099741F">
        <w:tc>
          <w:tcPr>
            <w:tcW w:w="1832" w:type="dxa"/>
            <w:tcBorders>
              <w:top w:val="single" w:sz="4" w:space="0" w:color="FFFFFF" w:themeColor="background1"/>
              <w:left w:val="single" w:sz="4" w:space="0" w:color="FFFFFF" w:themeColor="background1"/>
              <w:right w:val="single" w:sz="4" w:space="0" w:color="FFFFFF" w:themeColor="background1"/>
            </w:tcBorders>
          </w:tcPr>
          <w:p w14:paraId="6EC05ABF"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64663B69"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4263F6F5"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05A887AC" w14:textId="77777777" w:rsidR="0099741F" w:rsidRPr="001E71ED" w:rsidRDefault="0099741F" w:rsidP="0099741F">
            <w:pPr>
              <w:spacing w:before="40" w:after="40"/>
            </w:pPr>
            <w:r>
              <w:rPr>
                <w:rFonts w:eastAsia="Times New Roman" w:cs="Times New Roman"/>
                <w:noProof/>
              </w:rPr>
              <w:drawing>
                <wp:inline distT="0" distB="0" distL="0" distR="0" wp14:anchorId="1005DCDD" wp14:editId="4BF6C52E">
                  <wp:extent cx="982895" cy="313690"/>
                  <wp:effectExtent l="0" t="0" r="8255" b="0"/>
                  <wp:docPr id="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2D69796C"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0FF357B8" w14:textId="77777777" w:rsidTr="003D5E96">
        <w:tc>
          <w:tcPr>
            <w:tcW w:w="1832" w:type="dxa"/>
          </w:tcPr>
          <w:p w14:paraId="06369DF1" w14:textId="77777777" w:rsidR="001325DF" w:rsidRPr="001E71ED" w:rsidRDefault="001325DF" w:rsidP="003D5E96">
            <w:pPr>
              <w:spacing w:before="40" w:after="40"/>
            </w:pPr>
            <w:r>
              <w:rPr>
                <w:rFonts w:eastAsia="Times New Roman" w:cs="Times New Roman"/>
                <w:noProof/>
              </w:rPr>
              <w:drawing>
                <wp:inline distT="0" distB="0" distL="0" distR="0" wp14:anchorId="28D7308A" wp14:editId="626DDCC5">
                  <wp:extent cx="982895" cy="313690"/>
                  <wp:effectExtent l="0" t="0" r="8255" b="0"/>
                  <wp:docPr id="7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Pr>
          <w:p w14:paraId="7855D5A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618AC8E9" w14:textId="77777777" w:rsidTr="003D5E96">
        <w:tc>
          <w:tcPr>
            <w:tcW w:w="1832" w:type="dxa"/>
          </w:tcPr>
          <w:p w14:paraId="0578E9B7" w14:textId="77777777" w:rsidR="001325DF" w:rsidRDefault="001325DF" w:rsidP="003D5E96">
            <w:pPr>
              <w:spacing w:before="40" w:after="40"/>
            </w:pPr>
            <w:r>
              <w:rPr>
                <w:rFonts w:eastAsia="Times New Roman" w:cs="Times New Roman"/>
                <w:noProof/>
              </w:rPr>
              <w:drawing>
                <wp:inline distT="0" distB="0" distL="0" distR="0" wp14:anchorId="2BBB6C13" wp14:editId="502DEE11">
                  <wp:extent cx="982895" cy="313690"/>
                  <wp:effectExtent l="0" t="0" r="8255" b="0"/>
                  <wp:docPr id="73"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0AAAC9FB"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Pr>
          <w:p w14:paraId="5513540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2C61BA8E" w14:textId="77777777" w:rsidTr="003D5E96">
        <w:tc>
          <w:tcPr>
            <w:tcW w:w="1832" w:type="dxa"/>
          </w:tcPr>
          <w:p w14:paraId="244A79F9" w14:textId="77777777" w:rsidR="001325DF" w:rsidRPr="007941F3" w:rsidRDefault="001325DF" w:rsidP="003D5E96">
            <w:pPr>
              <w:spacing w:before="40" w:after="40"/>
              <w:rPr>
                <w:sz w:val="4"/>
              </w:rPr>
            </w:pPr>
          </w:p>
        </w:tc>
        <w:tc>
          <w:tcPr>
            <w:tcW w:w="8104" w:type="dxa"/>
          </w:tcPr>
          <w:p w14:paraId="58360B70"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3E1C7EF6" w14:textId="77777777" w:rsidTr="003D5E96">
        <w:tc>
          <w:tcPr>
            <w:tcW w:w="1832" w:type="dxa"/>
          </w:tcPr>
          <w:p w14:paraId="3C3E9E85" w14:textId="77777777" w:rsidR="001325DF" w:rsidRPr="001E71ED" w:rsidRDefault="001325DF" w:rsidP="003D5E96">
            <w:pPr>
              <w:spacing w:before="40" w:after="40"/>
            </w:pPr>
            <w:r>
              <w:rPr>
                <w:rFonts w:eastAsia="Times New Roman" w:cs="Times New Roman"/>
                <w:noProof/>
              </w:rPr>
              <w:drawing>
                <wp:inline distT="0" distB="0" distL="0" distR="0" wp14:anchorId="0D12E1DD" wp14:editId="286F8D0A">
                  <wp:extent cx="1026465" cy="301752"/>
                  <wp:effectExtent l="0" t="0" r="0" b="3175"/>
                  <wp:docPr id="74"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4954325A"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68CF3204" w14:textId="77777777" w:rsidTr="003D5E96">
        <w:tc>
          <w:tcPr>
            <w:tcW w:w="1832" w:type="dxa"/>
          </w:tcPr>
          <w:p w14:paraId="663F7C28" w14:textId="77777777" w:rsidR="001325DF" w:rsidRPr="001E71ED" w:rsidRDefault="001325DF" w:rsidP="003D5E96">
            <w:pPr>
              <w:spacing w:before="40" w:after="40"/>
            </w:pPr>
            <w:r>
              <w:rPr>
                <w:rFonts w:eastAsia="Times New Roman" w:cs="Times New Roman"/>
                <w:noProof/>
              </w:rPr>
              <w:drawing>
                <wp:inline distT="0" distB="0" distL="0" distR="0" wp14:anchorId="5A82837C" wp14:editId="5BFB177E">
                  <wp:extent cx="1026465" cy="301752"/>
                  <wp:effectExtent l="0" t="0" r="0" b="3175"/>
                  <wp:docPr id="75"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2C8AEDB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4B2AB022" w14:textId="77777777" w:rsidTr="003D5E96">
        <w:tc>
          <w:tcPr>
            <w:tcW w:w="1832" w:type="dxa"/>
          </w:tcPr>
          <w:p w14:paraId="6FBEB2CB" w14:textId="77777777" w:rsidR="001325DF" w:rsidRDefault="001325DF" w:rsidP="003D5E96">
            <w:pPr>
              <w:spacing w:before="40" w:after="40"/>
            </w:pPr>
            <w:r>
              <w:rPr>
                <w:rFonts w:eastAsia="Times New Roman" w:cs="Times New Roman"/>
                <w:noProof/>
              </w:rPr>
              <w:drawing>
                <wp:inline distT="0" distB="0" distL="0" distR="0" wp14:anchorId="4AC128BF" wp14:editId="6F44F768">
                  <wp:extent cx="1026465" cy="301752"/>
                  <wp:effectExtent l="0" t="0" r="0" b="3175"/>
                  <wp:docPr id="76"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01DE12CE"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Pr>
          <w:p w14:paraId="3F842275"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328994B4" w14:textId="77777777" w:rsidTr="003D5E96">
        <w:tc>
          <w:tcPr>
            <w:tcW w:w="1832" w:type="dxa"/>
          </w:tcPr>
          <w:p w14:paraId="3FB3D9B9" w14:textId="77777777" w:rsidR="001325DF" w:rsidRPr="007941F3" w:rsidRDefault="001325DF" w:rsidP="003D5E96">
            <w:pPr>
              <w:spacing w:before="40" w:after="40"/>
              <w:rPr>
                <w:sz w:val="4"/>
              </w:rPr>
            </w:pPr>
          </w:p>
        </w:tc>
        <w:tc>
          <w:tcPr>
            <w:tcW w:w="8104" w:type="dxa"/>
          </w:tcPr>
          <w:p w14:paraId="71B47215"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2A2ACFF1" w14:textId="77777777" w:rsidTr="003D5E96">
        <w:tc>
          <w:tcPr>
            <w:tcW w:w="1832" w:type="dxa"/>
          </w:tcPr>
          <w:p w14:paraId="631A87A5" w14:textId="77777777" w:rsidR="001325DF" w:rsidRPr="001E71ED" w:rsidRDefault="001325DF" w:rsidP="003D5E96">
            <w:pPr>
              <w:spacing w:before="40" w:after="40"/>
            </w:pPr>
            <w:r>
              <w:rPr>
                <w:rFonts w:eastAsia="Times New Roman" w:cs="Times New Roman"/>
                <w:noProof/>
              </w:rPr>
              <w:drawing>
                <wp:inline distT="0" distB="0" distL="0" distR="0" wp14:anchorId="43D450AF" wp14:editId="432825D0">
                  <wp:extent cx="1005840" cy="316375"/>
                  <wp:effectExtent l="0" t="0" r="10160" b="0"/>
                  <wp:docPr id="77"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0BD29F02"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160CEE17" w14:textId="77777777" w:rsidTr="003D5E96">
        <w:tc>
          <w:tcPr>
            <w:tcW w:w="1832" w:type="dxa"/>
          </w:tcPr>
          <w:p w14:paraId="47781D94" w14:textId="77777777" w:rsidR="001325DF" w:rsidRPr="001E71ED" w:rsidRDefault="001325DF" w:rsidP="003D5E96">
            <w:pPr>
              <w:spacing w:before="40" w:after="40"/>
            </w:pPr>
            <w:r>
              <w:rPr>
                <w:rFonts w:eastAsia="Times New Roman" w:cs="Times New Roman"/>
                <w:noProof/>
              </w:rPr>
              <w:drawing>
                <wp:inline distT="0" distB="0" distL="0" distR="0" wp14:anchorId="763F670A" wp14:editId="7960D999">
                  <wp:extent cx="1005840" cy="316375"/>
                  <wp:effectExtent l="0" t="0" r="10160" b="0"/>
                  <wp:docPr id="78"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6613861D" w14:textId="77777777" w:rsidR="001325DF" w:rsidRPr="001325DF" w:rsidRDefault="001325DF" w:rsidP="003D5E96">
            <w:pPr>
              <w:spacing w:before="40" w:after="40"/>
              <w:ind w:left="432" w:hanging="432"/>
              <w:rPr>
                <w:rFonts w:ascii="Times New Roman" w:hAnsi="Times New Roman" w:cs="Times New Roman"/>
                <w:spacing w:val="-6"/>
                <w:highlight w:val="green"/>
              </w:rPr>
            </w:pPr>
            <w:r w:rsidRPr="003D5E96">
              <w:rPr>
                <w:rFonts w:ascii="Times New Roman" w:hAnsi="Times New Roman" w:cs="Times New Roman"/>
                <w:spacing w:val="-6"/>
                <w:highlight w:val="yellow"/>
              </w:rPr>
              <w:t xml:space="preserve">3b.  Beginning in Abbotsford, </w:t>
            </w:r>
            <w:proofErr w:type="spellStart"/>
            <w:r w:rsidRPr="003D5E96">
              <w:rPr>
                <w:rFonts w:ascii="Times New Roman" w:hAnsi="Times New Roman" w:cs="Times New Roman"/>
                <w:spacing w:val="-6"/>
                <w:highlight w:val="yellow"/>
              </w:rPr>
              <w:t>Rempel</w:t>
            </w:r>
            <w:proofErr w:type="spellEnd"/>
            <w:r w:rsidRPr="003D5E96">
              <w:rPr>
                <w:rFonts w:ascii="Times New Roman" w:hAnsi="Times New Roman" w:cs="Times New Roman"/>
                <w:spacing w:val="-6"/>
                <w:highlight w:val="yellow"/>
              </w:rPr>
              <w:t xml:space="preserve"> Bros. Concrete has supplied </w:t>
            </w:r>
            <w:r w:rsidRPr="003D5E96">
              <w:rPr>
                <w:rFonts w:ascii="Times New Roman" w:eastAsia="Times New Roman" w:hAnsi="Times New Roman" w:cs="Times New Roman"/>
                <w:spacing w:val="-6"/>
                <w:highlight w:val="yellow"/>
              </w:rPr>
              <w:t>builders and concrete finishers around the lower mainland. Explain how the company</w:t>
            </w:r>
            <w:r w:rsidRPr="003D5E96">
              <w:rPr>
                <w:rFonts w:ascii="Times New Roman" w:hAnsi="Times New Roman" w:cs="Times New Roman"/>
                <w:spacing w:val="-6"/>
                <w:highlight w:val="yellow"/>
              </w:rPr>
              <w:t xml:space="preserve"> defends its focused cost leadership position against Porter’s five forces in a market with huge players like Lafarge.</w:t>
            </w:r>
          </w:p>
        </w:tc>
      </w:tr>
      <w:tr w:rsidR="001325DF" w:rsidRPr="001E71ED" w14:paraId="5E6801C2" w14:textId="77777777" w:rsidTr="003D5E96">
        <w:tc>
          <w:tcPr>
            <w:tcW w:w="1832" w:type="dxa"/>
          </w:tcPr>
          <w:p w14:paraId="09169CE2" w14:textId="77777777" w:rsidR="001325DF" w:rsidRDefault="001325DF" w:rsidP="003D5E96">
            <w:pPr>
              <w:spacing w:before="40" w:after="40"/>
            </w:pPr>
            <w:r>
              <w:rPr>
                <w:rFonts w:eastAsia="Times New Roman" w:cs="Times New Roman"/>
                <w:noProof/>
              </w:rPr>
              <w:drawing>
                <wp:inline distT="0" distB="0" distL="0" distR="0" wp14:anchorId="1388C33D" wp14:editId="00B6A9FF">
                  <wp:extent cx="1005840" cy="316375"/>
                  <wp:effectExtent l="0" t="0" r="10160" b="0"/>
                  <wp:docPr id="79"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438D4A3E" w14:textId="77777777" w:rsidR="001325DF" w:rsidRPr="00D60509" w:rsidRDefault="001325DF" w:rsidP="003D5E96">
            <w:pPr>
              <w:spacing w:before="40" w:after="40"/>
              <w:rPr>
                <w:sz w:val="4"/>
              </w:rPr>
            </w:pPr>
          </w:p>
          <w:p w14:paraId="1E65F295"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Pr>
          <w:p w14:paraId="48181199"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t>
            </w:r>
            <w:r w:rsidRPr="001325DF">
              <w:rPr>
                <w:rFonts w:ascii="Times New Roman" w:hAnsi="Times New Roman" w:cs="Times New Roman"/>
                <w:spacing w:val="-6"/>
                <w:highlight w:val="yellow"/>
              </w:rPr>
              <w:t>Why</w:t>
            </w:r>
            <w:r w:rsidRPr="003925BC">
              <w:rPr>
                <w:rFonts w:ascii="Times New Roman" w:hAnsi="Times New Roman" w:cs="Times New Roman"/>
                <w:spacing w:val="-6"/>
              </w:rPr>
              <w:t xml:space="preserve"> or (b) Why not?  </w:t>
            </w:r>
            <w:r w:rsidRPr="001325DF">
              <w:rPr>
                <w:rFonts w:ascii="Times New Roman" w:hAnsi="Times New Roman" w:cs="Times New Roman"/>
                <w:spacing w:val="-6"/>
                <w:highlight w:val="yellow"/>
              </w:rPr>
              <w:t>What else?</w:t>
            </w:r>
          </w:p>
        </w:tc>
      </w:tr>
      <w:tr w:rsidR="001325DF" w:rsidRPr="007941F3" w14:paraId="353D25CE" w14:textId="77777777" w:rsidTr="003D5E96">
        <w:tc>
          <w:tcPr>
            <w:tcW w:w="1832" w:type="dxa"/>
          </w:tcPr>
          <w:p w14:paraId="57184DE3" w14:textId="77777777" w:rsidR="001325DF" w:rsidRPr="007941F3" w:rsidRDefault="001325DF" w:rsidP="003D5E96">
            <w:pPr>
              <w:spacing w:before="40" w:after="40"/>
              <w:rPr>
                <w:sz w:val="4"/>
              </w:rPr>
            </w:pPr>
          </w:p>
        </w:tc>
        <w:tc>
          <w:tcPr>
            <w:tcW w:w="8104" w:type="dxa"/>
          </w:tcPr>
          <w:p w14:paraId="5A70D235"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7B1B4248" w14:textId="77777777" w:rsidTr="003D5E96">
        <w:tc>
          <w:tcPr>
            <w:tcW w:w="1832" w:type="dxa"/>
          </w:tcPr>
          <w:p w14:paraId="05E00E8E" w14:textId="77777777" w:rsidR="001325DF" w:rsidRPr="001E71ED" w:rsidRDefault="001325DF" w:rsidP="003D5E96">
            <w:pPr>
              <w:spacing w:before="40" w:after="40"/>
              <w:jc w:val="center"/>
            </w:pPr>
            <w:r>
              <w:rPr>
                <w:rFonts w:eastAsia="Times New Roman" w:cs="Times New Roman"/>
                <w:noProof/>
              </w:rPr>
              <w:drawing>
                <wp:inline distT="0" distB="0" distL="0" distR="0" wp14:anchorId="7AA43CE7" wp14:editId="09C15CA3">
                  <wp:extent cx="914400" cy="488950"/>
                  <wp:effectExtent l="0" t="0" r="0" b="0"/>
                  <wp:docPr id="8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7F9B1255"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3AC243CC" w14:textId="77777777" w:rsidTr="003D5E96">
        <w:tc>
          <w:tcPr>
            <w:tcW w:w="1832" w:type="dxa"/>
          </w:tcPr>
          <w:p w14:paraId="5FCACAA7" w14:textId="77777777" w:rsidR="001325DF" w:rsidRPr="001E71ED" w:rsidRDefault="001325DF" w:rsidP="003D5E96">
            <w:pPr>
              <w:spacing w:before="40" w:after="40"/>
              <w:jc w:val="center"/>
            </w:pPr>
            <w:r>
              <w:rPr>
                <w:rFonts w:eastAsia="Times New Roman" w:cs="Times New Roman"/>
                <w:noProof/>
              </w:rPr>
              <w:drawing>
                <wp:inline distT="0" distB="0" distL="0" distR="0" wp14:anchorId="5A0B9BD3" wp14:editId="0A65D9DA">
                  <wp:extent cx="914400" cy="488950"/>
                  <wp:effectExtent l="0" t="0" r="0" b="0"/>
                  <wp:docPr id="81"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01CD444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039D41B3" w14:textId="77777777" w:rsidTr="003D5E96">
        <w:tc>
          <w:tcPr>
            <w:tcW w:w="1832" w:type="dxa"/>
          </w:tcPr>
          <w:p w14:paraId="49AFAC52" w14:textId="77777777" w:rsidR="001325DF" w:rsidRDefault="001325DF" w:rsidP="003D5E96">
            <w:pPr>
              <w:spacing w:before="40" w:after="40"/>
              <w:jc w:val="center"/>
            </w:pPr>
            <w:r>
              <w:rPr>
                <w:rFonts w:eastAsia="Times New Roman" w:cs="Times New Roman"/>
                <w:noProof/>
              </w:rPr>
              <w:drawing>
                <wp:inline distT="0" distB="0" distL="0" distR="0" wp14:anchorId="00633EC4" wp14:editId="7A6B8C03">
                  <wp:extent cx="914400" cy="488950"/>
                  <wp:effectExtent l="0" t="0" r="0" b="0"/>
                  <wp:docPr id="82"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7372B401"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Pr>
          <w:p w14:paraId="127091F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3F61B003" w14:textId="77777777" w:rsidTr="003D5E96">
        <w:tc>
          <w:tcPr>
            <w:tcW w:w="1832" w:type="dxa"/>
          </w:tcPr>
          <w:p w14:paraId="42EE18A3" w14:textId="77777777" w:rsidR="001325DF" w:rsidRPr="007941F3" w:rsidRDefault="001325DF" w:rsidP="003D5E96">
            <w:pPr>
              <w:spacing w:before="40" w:after="40"/>
              <w:rPr>
                <w:sz w:val="4"/>
              </w:rPr>
            </w:pPr>
          </w:p>
        </w:tc>
        <w:tc>
          <w:tcPr>
            <w:tcW w:w="8104" w:type="dxa"/>
          </w:tcPr>
          <w:p w14:paraId="4334104A"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16A7AA00" w14:textId="77777777" w:rsidTr="003D5E96">
        <w:tc>
          <w:tcPr>
            <w:tcW w:w="1832" w:type="dxa"/>
          </w:tcPr>
          <w:p w14:paraId="21AA47B9" w14:textId="77777777" w:rsidR="001325DF" w:rsidRPr="001E71ED" w:rsidRDefault="001325DF" w:rsidP="003D5E96">
            <w:pPr>
              <w:spacing w:before="40" w:after="40"/>
              <w:jc w:val="center"/>
            </w:pPr>
            <w:r>
              <w:rPr>
                <w:rFonts w:eastAsia="Times New Roman" w:cs="Times New Roman"/>
                <w:noProof/>
              </w:rPr>
              <w:drawing>
                <wp:inline distT="0" distB="0" distL="0" distR="0" wp14:anchorId="0AE752BE" wp14:editId="675E0A6E">
                  <wp:extent cx="987552" cy="374971"/>
                  <wp:effectExtent l="0" t="0" r="3175" b="6350"/>
                  <wp:docPr id="83"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1C8E358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1DFEC7DF" w14:textId="77777777" w:rsidTr="003D5E96">
        <w:tc>
          <w:tcPr>
            <w:tcW w:w="1832" w:type="dxa"/>
          </w:tcPr>
          <w:p w14:paraId="39317973" w14:textId="77777777" w:rsidR="001325DF" w:rsidRPr="001E71ED" w:rsidRDefault="001325DF" w:rsidP="003D5E96">
            <w:pPr>
              <w:spacing w:before="40" w:after="40"/>
              <w:jc w:val="center"/>
            </w:pPr>
            <w:r>
              <w:rPr>
                <w:rFonts w:eastAsia="Times New Roman" w:cs="Times New Roman"/>
                <w:noProof/>
              </w:rPr>
              <w:drawing>
                <wp:inline distT="0" distB="0" distL="0" distR="0" wp14:anchorId="1DC2FBC6" wp14:editId="5C419E4A">
                  <wp:extent cx="987552" cy="374971"/>
                  <wp:effectExtent l="0" t="0" r="3175" b="6350"/>
                  <wp:docPr id="84"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3A0CF42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2CC8696C" w14:textId="77777777" w:rsidTr="003D5E96">
        <w:tc>
          <w:tcPr>
            <w:tcW w:w="1832" w:type="dxa"/>
          </w:tcPr>
          <w:p w14:paraId="524671BB" w14:textId="77777777" w:rsidR="001325DF" w:rsidRDefault="001325DF" w:rsidP="003D5E96">
            <w:pPr>
              <w:spacing w:before="40" w:after="40"/>
              <w:jc w:val="center"/>
            </w:pPr>
            <w:r>
              <w:rPr>
                <w:rFonts w:eastAsia="Times New Roman" w:cs="Times New Roman"/>
                <w:noProof/>
              </w:rPr>
              <w:drawing>
                <wp:inline distT="0" distB="0" distL="0" distR="0" wp14:anchorId="5C626209" wp14:editId="4557D55A">
                  <wp:extent cx="987552" cy="374971"/>
                  <wp:effectExtent l="0" t="0" r="3175" b="6350"/>
                  <wp:docPr id="8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7385E3DA"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Pr>
          <w:p w14:paraId="728328F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bl>
    <w:p w14:paraId="2C50EE12" w14:textId="77777777" w:rsidR="001325DF" w:rsidRDefault="001325DF" w:rsidP="007941F3"/>
    <w:p w14:paraId="55A0AE9E" w14:textId="77777777" w:rsidR="001325DF" w:rsidRDefault="001325DF" w:rsidP="007941F3"/>
    <w:tbl>
      <w:tblPr>
        <w:tblStyle w:val="TableGrid"/>
        <w:tblW w:w="9936" w:type="dxa"/>
        <w:tblInd w:w="36" w:type="dxa"/>
        <w:tblLook w:val="04A0" w:firstRow="1" w:lastRow="0" w:firstColumn="1" w:lastColumn="0" w:noHBand="0" w:noVBand="1"/>
      </w:tblPr>
      <w:tblGrid>
        <w:gridCol w:w="1832"/>
        <w:gridCol w:w="8104"/>
      </w:tblGrid>
      <w:tr w:rsidR="0099741F" w:rsidRPr="001E71ED" w14:paraId="687B4C7B" w14:textId="77777777" w:rsidTr="0099741F">
        <w:tc>
          <w:tcPr>
            <w:tcW w:w="1832" w:type="dxa"/>
            <w:tcBorders>
              <w:top w:val="single" w:sz="4" w:space="0" w:color="FFFFFF" w:themeColor="background1"/>
              <w:left w:val="single" w:sz="4" w:space="0" w:color="FFFFFF" w:themeColor="background1"/>
              <w:right w:val="single" w:sz="4" w:space="0" w:color="FFFFFF" w:themeColor="background1"/>
            </w:tcBorders>
          </w:tcPr>
          <w:p w14:paraId="54F746B5"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2D607528"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246F4F95"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5D31F96D" w14:textId="77777777" w:rsidR="0099741F" w:rsidRPr="001E71ED" w:rsidRDefault="0099741F" w:rsidP="0099741F">
            <w:pPr>
              <w:spacing w:before="40" w:after="40"/>
            </w:pPr>
            <w:r>
              <w:rPr>
                <w:rFonts w:eastAsia="Times New Roman" w:cs="Times New Roman"/>
                <w:noProof/>
              </w:rPr>
              <w:drawing>
                <wp:inline distT="0" distB="0" distL="0" distR="0" wp14:anchorId="5D4CCACA" wp14:editId="660C820B">
                  <wp:extent cx="982895" cy="313690"/>
                  <wp:effectExtent l="0" t="0" r="8255" b="0"/>
                  <wp:docPr id="11"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613AB645"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49F920CB"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0A8360F9" w14:textId="77777777" w:rsidR="001325DF" w:rsidRPr="001E71ED" w:rsidRDefault="001325DF" w:rsidP="003D5E96">
            <w:pPr>
              <w:spacing w:before="40" w:after="40"/>
            </w:pPr>
            <w:r>
              <w:rPr>
                <w:rFonts w:eastAsia="Times New Roman" w:cs="Times New Roman"/>
                <w:noProof/>
              </w:rPr>
              <w:drawing>
                <wp:inline distT="0" distB="0" distL="0" distR="0" wp14:anchorId="55C2DA6E" wp14:editId="2F4283C1">
                  <wp:extent cx="982895" cy="313690"/>
                  <wp:effectExtent l="0" t="0" r="8255" b="0"/>
                  <wp:docPr id="8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6D2BF23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4D6BB899"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756BF7B7" w14:textId="77777777" w:rsidR="001325DF" w:rsidRDefault="001325DF" w:rsidP="003D5E96">
            <w:pPr>
              <w:spacing w:before="40" w:after="40"/>
            </w:pPr>
            <w:r>
              <w:rPr>
                <w:rFonts w:eastAsia="Times New Roman" w:cs="Times New Roman"/>
                <w:noProof/>
              </w:rPr>
              <w:drawing>
                <wp:inline distT="0" distB="0" distL="0" distR="0" wp14:anchorId="25C55C21" wp14:editId="1F6C2FBD">
                  <wp:extent cx="982895" cy="313690"/>
                  <wp:effectExtent l="0" t="0" r="8255" b="0"/>
                  <wp:docPr id="88"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4A0B1DDE"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Borders>
              <w:top w:val="dotted" w:sz="4" w:space="0" w:color="auto"/>
              <w:bottom w:val="single" w:sz="4" w:space="0" w:color="auto"/>
            </w:tcBorders>
          </w:tcPr>
          <w:p w14:paraId="2785A731"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7671F945"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3895AF75" w14:textId="77777777" w:rsidR="001325DF" w:rsidRPr="007941F3" w:rsidRDefault="001325DF" w:rsidP="003D5E96">
            <w:pPr>
              <w:spacing w:before="40" w:after="40"/>
              <w:rPr>
                <w:sz w:val="4"/>
              </w:rPr>
            </w:pPr>
          </w:p>
        </w:tc>
        <w:tc>
          <w:tcPr>
            <w:tcW w:w="8104" w:type="dxa"/>
            <w:tcBorders>
              <w:left w:val="nil"/>
              <w:right w:val="nil"/>
            </w:tcBorders>
          </w:tcPr>
          <w:p w14:paraId="6178E83B"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DDD89B5"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0D74C41B" w14:textId="77777777" w:rsidR="001325DF" w:rsidRPr="001E71ED" w:rsidRDefault="001325DF" w:rsidP="003D5E96">
            <w:pPr>
              <w:spacing w:before="40" w:after="40"/>
            </w:pPr>
            <w:r>
              <w:rPr>
                <w:rFonts w:eastAsia="Times New Roman" w:cs="Times New Roman"/>
                <w:noProof/>
              </w:rPr>
              <w:drawing>
                <wp:inline distT="0" distB="0" distL="0" distR="0" wp14:anchorId="14701FA8" wp14:editId="2C7B3A23">
                  <wp:extent cx="1026465" cy="301752"/>
                  <wp:effectExtent l="0" t="0" r="0" b="3175"/>
                  <wp:docPr id="89"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bottom w:val="dotted" w:sz="4" w:space="0" w:color="auto"/>
            </w:tcBorders>
          </w:tcPr>
          <w:p w14:paraId="5393F2FC"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2E1FCEB1"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66F8CEA0" w14:textId="77777777" w:rsidR="001325DF" w:rsidRPr="001E71ED" w:rsidRDefault="001325DF" w:rsidP="003D5E96">
            <w:pPr>
              <w:spacing w:before="40" w:after="40"/>
            </w:pPr>
            <w:r>
              <w:rPr>
                <w:rFonts w:eastAsia="Times New Roman" w:cs="Times New Roman"/>
                <w:noProof/>
              </w:rPr>
              <w:drawing>
                <wp:inline distT="0" distB="0" distL="0" distR="0" wp14:anchorId="0E721CD8" wp14:editId="4AC952ED">
                  <wp:extent cx="1026465" cy="301752"/>
                  <wp:effectExtent l="0" t="0" r="0" b="3175"/>
                  <wp:docPr id="90"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top w:val="dotted" w:sz="4" w:space="0" w:color="auto"/>
              <w:bottom w:val="dotted" w:sz="4" w:space="0" w:color="auto"/>
            </w:tcBorders>
          </w:tcPr>
          <w:p w14:paraId="721BC34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25B0090D"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154929DB" w14:textId="77777777" w:rsidR="001325DF" w:rsidRDefault="001325DF" w:rsidP="003D5E96">
            <w:pPr>
              <w:spacing w:before="40" w:after="40"/>
            </w:pPr>
            <w:r>
              <w:rPr>
                <w:rFonts w:eastAsia="Times New Roman" w:cs="Times New Roman"/>
                <w:noProof/>
              </w:rPr>
              <w:drawing>
                <wp:inline distT="0" distB="0" distL="0" distR="0" wp14:anchorId="287F1A60" wp14:editId="2F23AB45">
                  <wp:extent cx="1026465" cy="301752"/>
                  <wp:effectExtent l="0" t="0" r="0" b="3175"/>
                  <wp:docPr id="9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32D769F6"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Borders>
              <w:top w:val="dotted" w:sz="4" w:space="0" w:color="auto"/>
              <w:bottom w:val="single" w:sz="4" w:space="0" w:color="auto"/>
            </w:tcBorders>
          </w:tcPr>
          <w:p w14:paraId="0D08CD1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335F7895"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6D580592" w14:textId="77777777" w:rsidR="001325DF" w:rsidRPr="007941F3" w:rsidRDefault="001325DF" w:rsidP="003D5E96">
            <w:pPr>
              <w:spacing w:before="40" w:after="40"/>
              <w:rPr>
                <w:sz w:val="4"/>
              </w:rPr>
            </w:pPr>
          </w:p>
        </w:tc>
        <w:tc>
          <w:tcPr>
            <w:tcW w:w="8104" w:type="dxa"/>
            <w:tcBorders>
              <w:left w:val="nil"/>
              <w:right w:val="nil"/>
            </w:tcBorders>
          </w:tcPr>
          <w:p w14:paraId="64DAA7AD"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B58C6C5"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70A1B2B5" w14:textId="77777777" w:rsidR="001325DF" w:rsidRPr="001E71ED" w:rsidRDefault="001325DF" w:rsidP="003D5E96">
            <w:pPr>
              <w:spacing w:before="40" w:after="40"/>
            </w:pPr>
            <w:r>
              <w:rPr>
                <w:rFonts w:eastAsia="Times New Roman" w:cs="Times New Roman"/>
                <w:noProof/>
              </w:rPr>
              <w:drawing>
                <wp:inline distT="0" distB="0" distL="0" distR="0" wp14:anchorId="066E3A1B" wp14:editId="4DB7CE96">
                  <wp:extent cx="1005840" cy="316375"/>
                  <wp:effectExtent l="0" t="0" r="10160" b="0"/>
                  <wp:docPr id="92"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bottom w:val="dotted" w:sz="4" w:space="0" w:color="auto"/>
            </w:tcBorders>
          </w:tcPr>
          <w:p w14:paraId="0651CE02"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4BB580D8"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67CE3534" w14:textId="77777777" w:rsidR="001325DF" w:rsidRPr="001E71ED" w:rsidRDefault="001325DF" w:rsidP="003D5E96">
            <w:pPr>
              <w:spacing w:before="40" w:after="40"/>
            </w:pPr>
            <w:r>
              <w:rPr>
                <w:rFonts w:eastAsia="Times New Roman" w:cs="Times New Roman"/>
                <w:noProof/>
              </w:rPr>
              <w:drawing>
                <wp:inline distT="0" distB="0" distL="0" distR="0" wp14:anchorId="1F7D33D9" wp14:editId="213AE021">
                  <wp:extent cx="1005840" cy="316375"/>
                  <wp:effectExtent l="0" t="0" r="10160" b="0"/>
                  <wp:docPr id="93"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6CDBEA39" w14:textId="77777777" w:rsidR="001325DF" w:rsidRPr="001325DF" w:rsidRDefault="001325DF" w:rsidP="003D5E96">
            <w:pPr>
              <w:spacing w:before="40" w:after="40"/>
              <w:ind w:left="432" w:hanging="432"/>
              <w:rPr>
                <w:rFonts w:ascii="Times New Roman" w:hAnsi="Times New Roman" w:cs="Times New Roman"/>
                <w:spacing w:val="-6"/>
                <w:highlight w:val="green"/>
              </w:rPr>
            </w:pPr>
            <w:r w:rsidRPr="003D5E96">
              <w:rPr>
                <w:rFonts w:ascii="Times New Roman" w:hAnsi="Times New Roman" w:cs="Times New Roman"/>
                <w:spacing w:val="-6"/>
                <w:highlight w:val="yellow"/>
              </w:rPr>
              <w:t xml:space="preserve">3b.  Beginning in Abbotsford, </w:t>
            </w:r>
            <w:proofErr w:type="spellStart"/>
            <w:r w:rsidRPr="003D5E96">
              <w:rPr>
                <w:rFonts w:ascii="Times New Roman" w:hAnsi="Times New Roman" w:cs="Times New Roman"/>
                <w:spacing w:val="-6"/>
                <w:highlight w:val="yellow"/>
              </w:rPr>
              <w:t>Rempel</w:t>
            </w:r>
            <w:proofErr w:type="spellEnd"/>
            <w:r w:rsidRPr="003D5E96">
              <w:rPr>
                <w:rFonts w:ascii="Times New Roman" w:hAnsi="Times New Roman" w:cs="Times New Roman"/>
                <w:spacing w:val="-6"/>
                <w:highlight w:val="yellow"/>
              </w:rPr>
              <w:t xml:space="preserve"> Bros. Concrete has supplied </w:t>
            </w:r>
            <w:r w:rsidRPr="003D5E96">
              <w:rPr>
                <w:rFonts w:ascii="Times New Roman" w:eastAsia="Times New Roman" w:hAnsi="Times New Roman" w:cs="Times New Roman"/>
                <w:spacing w:val="-6"/>
                <w:highlight w:val="yellow"/>
              </w:rPr>
              <w:t>builders and concrete finishers around the lower mainland. Explain how the company</w:t>
            </w:r>
            <w:r w:rsidRPr="003D5E96">
              <w:rPr>
                <w:rFonts w:ascii="Times New Roman" w:hAnsi="Times New Roman" w:cs="Times New Roman"/>
                <w:spacing w:val="-6"/>
                <w:highlight w:val="yellow"/>
              </w:rPr>
              <w:t xml:space="preserve"> defends its focused cost leadership position against Porter’s five forces in a market with huge players like Lafarge.</w:t>
            </w:r>
          </w:p>
        </w:tc>
      </w:tr>
      <w:tr w:rsidR="001325DF" w:rsidRPr="001E71ED" w14:paraId="3C3A1F84"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0D1CCD4B" w14:textId="77777777" w:rsidR="001325DF" w:rsidRDefault="001325DF" w:rsidP="003D5E96">
            <w:pPr>
              <w:spacing w:before="40" w:after="40"/>
            </w:pPr>
            <w:r>
              <w:rPr>
                <w:rFonts w:eastAsia="Times New Roman" w:cs="Times New Roman"/>
                <w:noProof/>
              </w:rPr>
              <w:drawing>
                <wp:inline distT="0" distB="0" distL="0" distR="0" wp14:anchorId="6AB512B9" wp14:editId="3F9C4103">
                  <wp:extent cx="1005840" cy="316375"/>
                  <wp:effectExtent l="0" t="0" r="10160" b="0"/>
                  <wp:docPr id="94"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24FC5C29" w14:textId="77777777" w:rsidR="001325DF" w:rsidRPr="00D60509" w:rsidRDefault="001325DF" w:rsidP="003D5E96">
            <w:pPr>
              <w:spacing w:before="40" w:after="40"/>
              <w:rPr>
                <w:sz w:val="4"/>
              </w:rPr>
            </w:pPr>
          </w:p>
          <w:p w14:paraId="0068674B"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Borders>
              <w:top w:val="dotted" w:sz="4" w:space="0" w:color="auto"/>
              <w:bottom w:val="single" w:sz="4" w:space="0" w:color="auto"/>
            </w:tcBorders>
          </w:tcPr>
          <w:p w14:paraId="404F45EB"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t>
            </w:r>
            <w:r w:rsidRPr="001325DF">
              <w:rPr>
                <w:rFonts w:ascii="Times New Roman" w:hAnsi="Times New Roman" w:cs="Times New Roman"/>
                <w:spacing w:val="-6"/>
                <w:highlight w:val="yellow"/>
              </w:rPr>
              <w:t>Why not?</w:t>
            </w:r>
            <w:r w:rsidRPr="003925BC">
              <w:rPr>
                <w:rFonts w:ascii="Times New Roman" w:hAnsi="Times New Roman" w:cs="Times New Roman"/>
                <w:spacing w:val="-6"/>
              </w:rPr>
              <w:t xml:space="preserve">  </w:t>
            </w:r>
            <w:r w:rsidRPr="001325DF">
              <w:rPr>
                <w:rFonts w:ascii="Times New Roman" w:hAnsi="Times New Roman" w:cs="Times New Roman"/>
                <w:spacing w:val="-6"/>
                <w:highlight w:val="yellow"/>
              </w:rPr>
              <w:t>What else?</w:t>
            </w:r>
          </w:p>
        </w:tc>
      </w:tr>
      <w:tr w:rsidR="001325DF" w:rsidRPr="007941F3" w14:paraId="66A03A5C"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1CD7D655" w14:textId="77777777" w:rsidR="001325DF" w:rsidRPr="007941F3" w:rsidRDefault="001325DF" w:rsidP="003D5E96">
            <w:pPr>
              <w:spacing w:before="40" w:after="40"/>
              <w:rPr>
                <w:sz w:val="4"/>
              </w:rPr>
            </w:pPr>
          </w:p>
        </w:tc>
        <w:tc>
          <w:tcPr>
            <w:tcW w:w="8104" w:type="dxa"/>
            <w:tcBorders>
              <w:left w:val="nil"/>
              <w:right w:val="nil"/>
            </w:tcBorders>
          </w:tcPr>
          <w:p w14:paraId="1F464A61"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15216800"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2BEBD46F" w14:textId="77777777" w:rsidR="001325DF" w:rsidRPr="001E71ED" w:rsidRDefault="001325DF" w:rsidP="003D5E96">
            <w:pPr>
              <w:spacing w:before="40" w:after="40"/>
              <w:jc w:val="center"/>
            </w:pPr>
            <w:r>
              <w:rPr>
                <w:rFonts w:eastAsia="Times New Roman" w:cs="Times New Roman"/>
                <w:noProof/>
              </w:rPr>
              <w:drawing>
                <wp:inline distT="0" distB="0" distL="0" distR="0" wp14:anchorId="6876E8F4" wp14:editId="34D3C2D1">
                  <wp:extent cx="914400" cy="488950"/>
                  <wp:effectExtent l="0" t="0" r="0" b="0"/>
                  <wp:docPr id="9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bottom w:val="dotted" w:sz="4" w:space="0" w:color="auto"/>
            </w:tcBorders>
          </w:tcPr>
          <w:p w14:paraId="11416737"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7C66B11C"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3D9F7243" w14:textId="77777777" w:rsidR="001325DF" w:rsidRPr="001E71ED" w:rsidRDefault="001325DF" w:rsidP="003D5E96">
            <w:pPr>
              <w:spacing w:before="40" w:after="40"/>
              <w:jc w:val="center"/>
            </w:pPr>
            <w:r>
              <w:rPr>
                <w:rFonts w:eastAsia="Times New Roman" w:cs="Times New Roman"/>
                <w:noProof/>
              </w:rPr>
              <w:drawing>
                <wp:inline distT="0" distB="0" distL="0" distR="0" wp14:anchorId="3AE58E2A" wp14:editId="138BAA9E">
                  <wp:extent cx="914400" cy="488950"/>
                  <wp:effectExtent l="0" t="0" r="0" b="0"/>
                  <wp:docPr id="9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28EF38E7"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6E694E0D"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0AA56C0C" w14:textId="77777777" w:rsidR="001325DF" w:rsidRDefault="001325DF" w:rsidP="003D5E96">
            <w:pPr>
              <w:spacing w:before="40" w:after="40"/>
              <w:jc w:val="center"/>
            </w:pPr>
            <w:r>
              <w:rPr>
                <w:rFonts w:eastAsia="Times New Roman" w:cs="Times New Roman"/>
                <w:noProof/>
              </w:rPr>
              <w:drawing>
                <wp:inline distT="0" distB="0" distL="0" distR="0" wp14:anchorId="701D1C34" wp14:editId="27CFE88F">
                  <wp:extent cx="914400" cy="488950"/>
                  <wp:effectExtent l="0" t="0" r="0" b="0"/>
                  <wp:docPr id="97"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072EB8FE"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Borders>
              <w:top w:val="dotted" w:sz="4" w:space="0" w:color="auto"/>
              <w:bottom w:val="single" w:sz="4" w:space="0" w:color="auto"/>
            </w:tcBorders>
          </w:tcPr>
          <w:p w14:paraId="267B9755"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17DCD36C"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58E42F13" w14:textId="77777777" w:rsidR="001325DF" w:rsidRPr="007941F3" w:rsidRDefault="001325DF" w:rsidP="003D5E96">
            <w:pPr>
              <w:spacing w:before="40" w:after="40"/>
              <w:rPr>
                <w:sz w:val="4"/>
              </w:rPr>
            </w:pPr>
          </w:p>
        </w:tc>
        <w:tc>
          <w:tcPr>
            <w:tcW w:w="8104" w:type="dxa"/>
            <w:tcBorders>
              <w:left w:val="nil"/>
              <w:right w:val="nil"/>
            </w:tcBorders>
          </w:tcPr>
          <w:p w14:paraId="44EECA89"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7C9086F"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0DA78E0F" w14:textId="77777777" w:rsidR="001325DF" w:rsidRPr="001E71ED" w:rsidRDefault="001325DF" w:rsidP="003D5E96">
            <w:pPr>
              <w:spacing w:before="40" w:after="40"/>
              <w:jc w:val="center"/>
            </w:pPr>
            <w:r>
              <w:rPr>
                <w:rFonts w:eastAsia="Times New Roman" w:cs="Times New Roman"/>
                <w:noProof/>
              </w:rPr>
              <w:drawing>
                <wp:inline distT="0" distB="0" distL="0" distR="0" wp14:anchorId="6E197E8D" wp14:editId="6318E7CC">
                  <wp:extent cx="987552" cy="374971"/>
                  <wp:effectExtent l="0" t="0" r="3175" b="6350"/>
                  <wp:docPr id="98"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bottom w:val="dotted" w:sz="4" w:space="0" w:color="auto"/>
            </w:tcBorders>
          </w:tcPr>
          <w:p w14:paraId="7001954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2FBDACF6"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465547FD" w14:textId="77777777" w:rsidR="001325DF" w:rsidRPr="001E71ED" w:rsidRDefault="001325DF" w:rsidP="003D5E96">
            <w:pPr>
              <w:spacing w:before="40" w:after="40"/>
              <w:jc w:val="center"/>
            </w:pPr>
            <w:r>
              <w:rPr>
                <w:rFonts w:eastAsia="Times New Roman" w:cs="Times New Roman"/>
                <w:noProof/>
              </w:rPr>
              <w:drawing>
                <wp:inline distT="0" distB="0" distL="0" distR="0" wp14:anchorId="4D81719F" wp14:editId="79F0CBE8">
                  <wp:extent cx="987552" cy="374971"/>
                  <wp:effectExtent l="0" t="0" r="3175" b="6350"/>
                  <wp:docPr id="9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50B7A18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26E3B646" w14:textId="77777777" w:rsidTr="0099741F">
        <w:tblPrEx>
          <w:tblBorders>
            <w:insideV w:val="dotted" w:sz="4" w:space="0" w:color="auto"/>
          </w:tblBorders>
          <w:tblCellMar>
            <w:left w:w="72" w:type="dxa"/>
            <w:right w:w="72" w:type="dxa"/>
          </w:tblCellMar>
        </w:tblPrEx>
        <w:tc>
          <w:tcPr>
            <w:tcW w:w="1832" w:type="dxa"/>
            <w:tcBorders>
              <w:top w:val="dotted" w:sz="4" w:space="0" w:color="auto"/>
            </w:tcBorders>
          </w:tcPr>
          <w:p w14:paraId="1AA1342F" w14:textId="77777777" w:rsidR="001325DF" w:rsidRDefault="001325DF" w:rsidP="003D5E96">
            <w:pPr>
              <w:spacing w:before="40" w:after="40"/>
              <w:jc w:val="center"/>
            </w:pPr>
            <w:r>
              <w:rPr>
                <w:rFonts w:eastAsia="Times New Roman" w:cs="Times New Roman"/>
                <w:noProof/>
              </w:rPr>
              <w:drawing>
                <wp:inline distT="0" distB="0" distL="0" distR="0" wp14:anchorId="25CB79BF" wp14:editId="0A0A4E9C">
                  <wp:extent cx="987552" cy="374971"/>
                  <wp:effectExtent l="0" t="0" r="3175" b="6350"/>
                  <wp:docPr id="100"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355BA83F"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Borders>
              <w:top w:val="dotted" w:sz="4" w:space="0" w:color="auto"/>
            </w:tcBorders>
          </w:tcPr>
          <w:p w14:paraId="1852431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r w:rsidR="0099741F" w:rsidRPr="001E71ED" w14:paraId="326DAAEA" w14:textId="77777777" w:rsidTr="0099741F">
        <w:tc>
          <w:tcPr>
            <w:tcW w:w="1832" w:type="dxa"/>
            <w:tcBorders>
              <w:top w:val="single" w:sz="4" w:space="0" w:color="FFFFFF" w:themeColor="background1"/>
              <w:left w:val="single" w:sz="4" w:space="0" w:color="FFFFFF" w:themeColor="background1"/>
              <w:right w:val="single" w:sz="4" w:space="0" w:color="FFFFFF" w:themeColor="background1"/>
            </w:tcBorders>
          </w:tcPr>
          <w:p w14:paraId="75017C96"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55156FC5"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279BA35B"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34429E63" w14:textId="77777777" w:rsidR="0099741F" w:rsidRPr="001E71ED" w:rsidRDefault="0099741F" w:rsidP="0099741F">
            <w:pPr>
              <w:spacing w:before="40" w:after="40"/>
            </w:pPr>
            <w:r>
              <w:rPr>
                <w:rFonts w:eastAsia="Times New Roman" w:cs="Times New Roman"/>
                <w:noProof/>
              </w:rPr>
              <w:drawing>
                <wp:inline distT="0" distB="0" distL="0" distR="0" wp14:anchorId="18D6ACB5" wp14:editId="7EAC5CA3">
                  <wp:extent cx="982895" cy="313690"/>
                  <wp:effectExtent l="0" t="0" r="8255" b="0"/>
                  <wp:docPr id="14"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7AC30B76"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3BC6A31A" w14:textId="77777777" w:rsidTr="0099741F">
        <w:tc>
          <w:tcPr>
            <w:tcW w:w="1832" w:type="dxa"/>
          </w:tcPr>
          <w:p w14:paraId="6C4E9C55" w14:textId="77777777" w:rsidR="001325DF" w:rsidRPr="001E71ED" w:rsidRDefault="001325DF" w:rsidP="003D5E96">
            <w:pPr>
              <w:spacing w:before="40" w:after="40"/>
            </w:pPr>
            <w:r>
              <w:rPr>
                <w:rFonts w:eastAsia="Times New Roman" w:cs="Times New Roman"/>
                <w:noProof/>
              </w:rPr>
              <w:drawing>
                <wp:inline distT="0" distB="0" distL="0" distR="0" wp14:anchorId="4E23836A" wp14:editId="43754EB4">
                  <wp:extent cx="982895" cy="313690"/>
                  <wp:effectExtent l="0" t="0" r="8255" b="0"/>
                  <wp:docPr id="10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Pr>
          <w:p w14:paraId="1ED06530"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0499E9AF" w14:textId="77777777" w:rsidTr="0099741F">
        <w:tc>
          <w:tcPr>
            <w:tcW w:w="1832" w:type="dxa"/>
          </w:tcPr>
          <w:p w14:paraId="4E6BECEB" w14:textId="77777777" w:rsidR="001325DF" w:rsidRDefault="001325DF" w:rsidP="003D5E96">
            <w:pPr>
              <w:spacing w:before="40" w:after="40"/>
            </w:pPr>
            <w:r>
              <w:rPr>
                <w:rFonts w:eastAsia="Times New Roman" w:cs="Times New Roman"/>
                <w:noProof/>
              </w:rPr>
              <w:drawing>
                <wp:inline distT="0" distB="0" distL="0" distR="0" wp14:anchorId="06591707" wp14:editId="22D50D89">
                  <wp:extent cx="982895" cy="313690"/>
                  <wp:effectExtent l="0" t="0" r="8255" b="0"/>
                  <wp:docPr id="103"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1D6CD05C"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Pr>
          <w:p w14:paraId="72821CDB"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018AFBF6" w14:textId="77777777" w:rsidTr="0099741F">
        <w:tc>
          <w:tcPr>
            <w:tcW w:w="1832" w:type="dxa"/>
          </w:tcPr>
          <w:p w14:paraId="1FA69640" w14:textId="77777777" w:rsidR="001325DF" w:rsidRPr="007941F3" w:rsidRDefault="001325DF" w:rsidP="003D5E96">
            <w:pPr>
              <w:spacing w:before="40" w:after="40"/>
              <w:rPr>
                <w:sz w:val="4"/>
              </w:rPr>
            </w:pPr>
          </w:p>
        </w:tc>
        <w:tc>
          <w:tcPr>
            <w:tcW w:w="8104" w:type="dxa"/>
          </w:tcPr>
          <w:p w14:paraId="54DEC727"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6076543" w14:textId="77777777" w:rsidTr="0099741F">
        <w:tc>
          <w:tcPr>
            <w:tcW w:w="1832" w:type="dxa"/>
          </w:tcPr>
          <w:p w14:paraId="4BF0C935" w14:textId="77777777" w:rsidR="001325DF" w:rsidRPr="001E71ED" w:rsidRDefault="001325DF" w:rsidP="003D5E96">
            <w:pPr>
              <w:spacing w:before="40" w:after="40"/>
            </w:pPr>
            <w:r>
              <w:rPr>
                <w:rFonts w:eastAsia="Times New Roman" w:cs="Times New Roman"/>
                <w:noProof/>
              </w:rPr>
              <w:drawing>
                <wp:inline distT="0" distB="0" distL="0" distR="0" wp14:anchorId="6274F7C4" wp14:editId="3C52007B">
                  <wp:extent cx="1026465" cy="301752"/>
                  <wp:effectExtent l="0" t="0" r="0" b="3175"/>
                  <wp:docPr id="104"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6F63E2F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75C13430" w14:textId="77777777" w:rsidTr="0099741F">
        <w:tc>
          <w:tcPr>
            <w:tcW w:w="1832" w:type="dxa"/>
          </w:tcPr>
          <w:p w14:paraId="44C4B074" w14:textId="77777777" w:rsidR="001325DF" w:rsidRPr="001E71ED" w:rsidRDefault="001325DF" w:rsidP="003D5E96">
            <w:pPr>
              <w:spacing w:before="40" w:after="40"/>
            </w:pPr>
            <w:r>
              <w:rPr>
                <w:rFonts w:eastAsia="Times New Roman" w:cs="Times New Roman"/>
                <w:noProof/>
              </w:rPr>
              <w:drawing>
                <wp:inline distT="0" distB="0" distL="0" distR="0" wp14:anchorId="30E94633" wp14:editId="0036F25D">
                  <wp:extent cx="1026465" cy="301752"/>
                  <wp:effectExtent l="0" t="0" r="0" b="3175"/>
                  <wp:docPr id="105"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48B2284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46A231F6" w14:textId="77777777" w:rsidTr="0099741F">
        <w:tc>
          <w:tcPr>
            <w:tcW w:w="1832" w:type="dxa"/>
          </w:tcPr>
          <w:p w14:paraId="0FFC1F4F" w14:textId="77777777" w:rsidR="001325DF" w:rsidRDefault="001325DF" w:rsidP="003D5E96">
            <w:pPr>
              <w:spacing w:before="40" w:after="40"/>
            </w:pPr>
            <w:r>
              <w:rPr>
                <w:rFonts w:eastAsia="Times New Roman" w:cs="Times New Roman"/>
                <w:noProof/>
              </w:rPr>
              <w:drawing>
                <wp:inline distT="0" distB="0" distL="0" distR="0" wp14:anchorId="56FC9979" wp14:editId="33989FEF">
                  <wp:extent cx="1026465" cy="301752"/>
                  <wp:effectExtent l="0" t="0" r="0" b="3175"/>
                  <wp:docPr id="106"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5649D591"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Pr>
          <w:p w14:paraId="6992FA88"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00AF3931" w14:textId="77777777" w:rsidTr="0099741F">
        <w:tc>
          <w:tcPr>
            <w:tcW w:w="1832" w:type="dxa"/>
          </w:tcPr>
          <w:p w14:paraId="57637C30" w14:textId="77777777" w:rsidR="001325DF" w:rsidRPr="007941F3" w:rsidRDefault="001325DF" w:rsidP="003D5E96">
            <w:pPr>
              <w:spacing w:before="40" w:after="40"/>
              <w:rPr>
                <w:sz w:val="4"/>
              </w:rPr>
            </w:pPr>
          </w:p>
        </w:tc>
        <w:tc>
          <w:tcPr>
            <w:tcW w:w="8104" w:type="dxa"/>
          </w:tcPr>
          <w:p w14:paraId="1EA024C4"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7DC5A8B" w14:textId="77777777" w:rsidTr="0099741F">
        <w:tc>
          <w:tcPr>
            <w:tcW w:w="1832" w:type="dxa"/>
          </w:tcPr>
          <w:p w14:paraId="5D31B2F0" w14:textId="77777777" w:rsidR="001325DF" w:rsidRPr="001E71ED" w:rsidRDefault="001325DF" w:rsidP="003D5E96">
            <w:pPr>
              <w:spacing w:before="40" w:after="40"/>
            </w:pPr>
            <w:r>
              <w:rPr>
                <w:rFonts w:eastAsia="Times New Roman" w:cs="Times New Roman"/>
                <w:noProof/>
              </w:rPr>
              <w:drawing>
                <wp:inline distT="0" distB="0" distL="0" distR="0" wp14:anchorId="013C680C" wp14:editId="05704E22">
                  <wp:extent cx="1005840" cy="316375"/>
                  <wp:effectExtent l="0" t="0" r="10160" b="0"/>
                  <wp:docPr id="107"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56AA8C7C"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0662846A" w14:textId="77777777" w:rsidTr="0099741F">
        <w:tc>
          <w:tcPr>
            <w:tcW w:w="1832" w:type="dxa"/>
          </w:tcPr>
          <w:p w14:paraId="0B8A7D1C" w14:textId="77777777" w:rsidR="001325DF" w:rsidRPr="001E71ED" w:rsidRDefault="001325DF" w:rsidP="003D5E96">
            <w:pPr>
              <w:spacing w:before="40" w:after="40"/>
            </w:pPr>
            <w:r>
              <w:rPr>
                <w:rFonts w:eastAsia="Times New Roman" w:cs="Times New Roman"/>
                <w:noProof/>
              </w:rPr>
              <w:drawing>
                <wp:inline distT="0" distB="0" distL="0" distR="0" wp14:anchorId="4072238D" wp14:editId="75CABC35">
                  <wp:extent cx="1005840" cy="316375"/>
                  <wp:effectExtent l="0" t="0" r="10160" b="0"/>
                  <wp:docPr id="108"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5AEE6340"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088DC0AD" w14:textId="77777777" w:rsidTr="0099741F">
        <w:tc>
          <w:tcPr>
            <w:tcW w:w="1832" w:type="dxa"/>
          </w:tcPr>
          <w:p w14:paraId="0C7E9B25" w14:textId="77777777" w:rsidR="001325DF" w:rsidRDefault="001325DF" w:rsidP="003D5E96">
            <w:pPr>
              <w:spacing w:before="40" w:after="40"/>
            </w:pPr>
            <w:r>
              <w:rPr>
                <w:rFonts w:eastAsia="Times New Roman" w:cs="Times New Roman"/>
                <w:noProof/>
              </w:rPr>
              <w:drawing>
                <wp:inline distT="0" distB="0" distL="0" distR="0" wp14:anchorId="7DA331FD" wp14:editId="78C1B71C">
                  <wp:extent cx="1005840" cy="316375"/>
                  <wp:effectExtent l="0" t="0" r="10160" b="0"/>
                  <wp:docPr id="109"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70129C9A" w14:textId="77777777" w:rsidR="001325DF" w:rsidRPr="00D60509" w:rsidRDefault="001325DF" w:rsidP="003D5E96">
            <w:pPr>
              <w:spacing w:before="40" w:after="40"/>
              <w:rPr>
                <w:sz w:val="4"/>
              </w:rPr>
            </w:pPr>
          </w:p>
          <w:p w14:paraId="150EA8B3"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Pr>
          <w:p w14:paraId="6E6A8C1A"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55BA74FD" w14:textId="77777777" w:rsidTr="0099741F">
        <w:tc>
          <w:tcPr>
            <w:tcW w:w="1832" w:type="dxa"/>
          </w:tcPr>
          <w:p w14:paraId="412570CF" w14:textId="77777777" w:rsidR="001325DF" w:rsidRPr="007941F3" w:rsidRDefault="001325DF" w:rsidP="003D5E96">
            <w:pPr>
              <w:spacing w:before="40" w:after="40"/>
              <w:rPr>
                <w:sz w:val="4"/>
              </w:rPr>
            </w:pPr>
          </w:p>
        </w:tc>
        <w:tc>
          <w:tcPr>
            <w:tcW w:w="8104" w:type="dxa"/>
          </w:tcPr>
          <w:p w14:paraId="5465855F"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2FE9556" w14:textId="77777777" w:rsidTr="0099741F">
        <w:tc>
          <w:tcPr>
            <w:tcW w:w="1832" w:type="dxa"/>
          </w:tcPr>
          <w:p w14:paraId="6D26E1D4" w14:textId="77777777" w:rsidR="001325DF" w:rsidRPr="001E71ED" w:rsidRDefault="001325DF" w:rsidP="003D5E96">
            <w:pPr>
              <w:spacing w:before="40" w:after="40"/>
              <w:jc w:val="center"/>
            </w:pPr>
            <w:r>
              <w:rPr>
                <w:rFonts w:eastAsia="Times New Roman" w:cs="Times New Roman"/>
                <w:noProof/>
              </w:rPr>
              <w:drawing>
                <wp:inline distT="0" distB="0" distL="0" distR="0" wp14:anchorId="3A9AA548" wp14:editId="59C39B96">
                  <wp:extent cx="914400" cy="488950"/>
                  <wp:effectExtent l="0" t="0" r="0" b="0"/>
                  <wp:docPr id="11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07B26CA4"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 xml:space="preserve">4a.  Beginning in Victoria, Rogers has been making chocolates for over 125 years. </w:t>
            </w:r>
            <w:r w:rsidRPr="003D5E96">
              <w:rPr>
                <w:rFonts w:ascii="Times New Roman" w:eastAsia="Times New Roman" w:hAnsi="Times New Roman" w:cs="Times New Roman"/>
                <w:highlight w:val="yellow"/>
              </w:rPr>
              <w:t xml:space="preserve">Explain how the company </w:t>
            </w:r>
            <w:r w:rsidRPr="003D5E96">
              <w:rPr>
                <w:rFonts w:ascii="Times New Roman" w:hAnsi="Times New Roman" w:cs="Times New Roman"/>
                <w:highlight w:val="yellow"/>
              </w:rPr>
              <w:t>operates its value chain to maintain its focused differentiator position.</w:t>
            </w:r>
          </w:p>
        </w:tc>
      </w:tr>
      <w:tr w:rsidR="001325DF" w:rsidRPr="001E71ED" w14:paraId="6CCF2C59" w14:textId="77777777" w:rsidTr="0099741F">
        <w:tc>
          <w:tcPr>
            <w:tcW w:w="1832" w:type="dxa"/>
          </w:tcPr>
          <w:p w14:paraId="5BB3E233" w14:textId="77777777" w:rsidR="001325DF" w:rsidRPr="001E71ED" w:rsidRDefault="001325DF" w:rsidP="003D5E96">
            <w:pPr>
              <w:spacing w:before="40" w:after="40"/>
              <w:jc w:val="center"/>
            </w:pPr>
            <w:r>
              <w:rPr>
                <w:rFonts w:eastAsia="Times New Roman" w:cs="Times New Roman"/>
                <w:noProof/>
              </w:rPr>
              <w:drawing>
                <wp:inline distT="0" distB="0" distL="0" distR="0" wp14:anchorId="4034C0EE" wp14:editId="42DA3278">
                  <wp:extent cx="914400" cy="488950"/>
                  <wp:effectExtent l="0" t="0" r="0" b="0"/>
                  <wp:docPr id="111"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1EF9B63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41797AAF" w14:textId="77777777" w:rsidTr="0099741F">
        <w:tc>
          <w:tcPr>
            <w:tcW w:w="1832" w:type="dxa"/>
          </w:tcPr>
          <w:p w14:paraId="62E53529" w14:textId="77777777" w:rsidR="001325DF" w:rsidRDefault="001325DF" w:rsidP="003D5E96">
            <w:pPr>
              <w:spacing w:before="40" w:after="40"/>
              <w:jc w:val="center"/>
            </w:pPr>
            <w:r>
              <w:rPr>
                <w:rFonts w:eastAsia="Times New Roman" w:cs="Times New Roman"/>
                <w:noProof/>
              </w:rPr>
              <w:drawing>
                <wp:inline distT="0" distB="0" distL="0" distR="0" wp14:anchorId="47CEEE6D" wp14:editId="689D945A">
                  <wp:extent cx="914400" cy="488950"/>
                  <wp:effectExtent l="0" t="0" r="0" b="0"/>
                  <wp:docPr id="112"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0E355637"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Pr>
          <w:p w14:paraId="2F393A2C"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t>
            </w:r>
            <w:r w:rsidRPr="001325DF">
              <w:rPr>
                <w:rFonts w:ascii="Times New Roman" w:hAnsi="Times New Roman" w:cs="Times New Roman"/>
                <w:highlight w:val="yellow"/>
              </w:rPr>
              <w:t>Why</w:t>
            </w:r>
            <w:r w:rsidRPr="003925BC">
              <w:rPr>
                <w:rFonts w:ascii="Times New Roman" w:hAnsi="Times New Roman" w:cs="Times New Roman"/>
              </w:rPr>
              <w:t xml:space="preserve">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05146E10" w14:textId="77777777" w:rsidTr="0099741F">
        <w:tc>
          <w:tcPr>
            <w:tcW w:w="1832" w:type="dxa"/>
          </w:tcPr>
          <w:p w14:paraId="6C645719" w14:textId="77777777" w:rsidR="001325DF" w:rsidRPr="007941F3" w:rsidRDefault="001325DF" w:rsidP="003D5E96">
            <w:pPr>
              <w:spacing w:before="40" w:after="40"/>
              <w:rPr>
                <w:sz w:val="4"/>
              </w:rPr>
            </w:pPr>
          </w:p>
        </w:tc>
        <w:tc>
          <w:tcPr>
            <w:tcW w:w="8104" w:type="dxa"/>
          </w:tcPr>
          <w:p w14:paraId="606E5DE1"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47D41549" w14:textId="77777777" w:rsidTr="0099741F">
        <w:tc>
          <w:tcPr>
            <w:tcW w:w="1832" w:type="dxa"/>
          </w:tcPr>
          <w:p w14:paraId="7BCF0FCF" w14:textId="77777777" w:rsidR="001325DF" w:rsidRPr="001E71ED" w:rsidRDefault="001325DF" w:rsidP="003D5E96">
            <w:pPr>
              <w:spacing w:before="40" w:after="40"/>
              <w:jc w:val="center"/>
            </w:pPr>
            <w:r>
              <w:rPr>
                <w:rFonts w:eastAsia="Times New Roman" w:cs="Times New Roman"/>
                <w:noProof/>
              </w:rPr>
              <w:drawing>
                <wp:inline distT="0" distB="0" distL="0" distR="0" wp14:anchorId="005128DA" wp14:editId="4498D2BD">
                  <wp:extent cx="987552" cy="374971"/>
                  <wp:effectExtent l="0" t="0" r="3175" b="6350"/>
                  <wp:docPr id="113"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519E7AA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37AB9910" w14:textId="77777777" w:rsidTr="0099741F">
        <w:tc>
          <w:tcPr>
            <w:tcW w:w="1832" w:type="dxa"/>
          </w:tcPr>
          <w:p w14:paraId="2E416956" w14:textId="77777777" w:rsidR="001325DF" w:rsidRPr="001E71ED" w:rsidRDefault="001325DF" w:rsidP="003D5E96">
            <w:pPr>
              <w:spacing w:before="40" w:after="40"/>
              <w:jc w:val="center"/>
            </w:pPr>
            <w:r>
              <w:rPr>
                <w:rFonts w:eastAsia="Times New Roman" w:cs="Times New Roman"/>
                <w:noProof/>
              </w:rPr>
              <w:drawing>
                <wp:inline distT="0" distB="0" distL="0" distR="0" wp14:anchorId="35D9888F" wp14:editId="7558AD63">
                  <wp:extent cx="987552" cy="374971"/>
                  <wp:effectExtent l="0" t="0" r="3175" b="6350"/>
                  <wp:docPr id="114"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1E72DD9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730D000F" w14:textId="77777777" w:rsidTr="0099741F">
        <w:tc>
          <w:tcPr>
            <w:tcW w:w="1832" w:type="dxa"/>
          </w:tcPr>
          <w:p w14:paraId="4D1BBEEC" w14:textId="77777777" w:rsidR="001325DF" w:rsidRDefault="001325DF" w:rsidP="003D5E96">
            <w:pPr>
              <w:spacing w:before="40" w:after="40"/>
              <w:jc w:val="center"/>
            </w:pPr>
            <w:r>
              <w:rPr>
                <w:rFonts w:eastAsia="Times New Roman" w:cs="Times New Roman"/>
                <w:noProof/>
              </w:rPr>
              <w:drawing>
                <wp:inline distT="0" distB="0" distL="0" distR="0" wp14:anchorId="6600AE31" wp14:editId="43277820">
                  <wp:extent cx="987552" cy="374971"/>
                  <wp:effectExtent l="0" t="0" r="3175" b="6350"/>
                  <wp:docPr id="11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3C7841D8"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Pr>
          <w:p w14:paraId="6C82DAB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bl>
    <w:p w14:paraId="1057C3D6" w14:textId="77777777" w:rsidR="001325DF" w:rsidRDefault="001325DF" w:rsidP="007941F3"/>
    <w:p w14:paraId="5C3833CC" w14:textId="77777777" w:rsidR="001325DF" w:rsidRDefault="001325DF" w:rsidP="007941F3"/>
    <w:tbl>
      <w:tblPr>
        <w:tblStyle w:val="TableGrid"/>
        <w:tblW w:w="9936" w:type="dxa"/>
        <w:tblInd w:w="36" w:type="dxa"/>
        <w:tblLook w:val="04A0" w:firstRow="1" w:lastRow="0" w:firstColumn="1" w:lastColumn="0" w:noHBand="0" w:noVBand="1"/>
      </w:tblPr>
      <w:tblGrid>
        <w:gridCol w:w="1832"/>
        <w:gridCol w:w="8104"/>
      </w:tblGrid>
      <w:tr w:rsidR="0099741F" w:rsidRPr="001E71ED" w14:paraId="4D70D3EB" w14:textId="77777777" w:rsidTr="0099741F">
        <w:tc>
          <w:tcPr>
            <w:tcW w:w="1832" w:type="dxa"/>
            <w:tcBorders>
              <w:top w:val="single" w:sz="4" w:space="0" w:color="FFFFFF" w:themeColor="background1"/>
              <w:left w:val="single" w:sz="4" w:space="0" w:color="FFFFFF" w:themeColor="background1"/>
              <w:right w:val="single" w:sz="4" w:space="0" w:color="FFFFFF" w:themeColor="background1"/>
            </w:tcBorders>
          </w:tcPr>
          <w:p w14:paraId="356AE4F5"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60DE5BB3"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4ED0E82C"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7C7EBBCE" w14:textId="77777777" w:rsidR="0099741F" w:rsidRPr="001E71ED" w:rsidRDefault="0099741F" w:rsidP="0099741F">
            <w:pPr>
              <w:spacing w:before="40" w:after="40"/>
            </w:pPr>
            <w:r>
              <w:rPr>
                <w:rFonts w:eastAsia="Times New Roman" w:cs="Times New Roman"/>
                <w:noProof/>
              </w:rPr>
              <w:drawing>
                <wp:inline distT="0" distB="0" distL="0" distR="0" wp14:anchorId="3F67CE21" wp14:editId="0C5BA248">
                  <wp:extent cx="982895" cy="313690"/>
                  <wp:effectExtent l="0" t="0" r="8255" b="0"/>
                  <wp:docPr id="1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24F7BB15"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3D1ECE16"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0CEA893F" w14:textId="77777777" w:rsidR="001325DF" w:rsidRPr="001E71ED" w:rsidRDefault="001325DF" w:rsidP="003D5E96">
            <w:pPr>
              <w:spacing w:before="40" w:after="40"/>
            </w:pPr>
            <w:r>
              <w:rPr>
                <w:rFonts w:eastAsia="Times New Roman" w:cs="Times New Roman"/>
                <w:noProof/>
              </w:rPr>
              <w:drawing>
                <wp:inline distT="0" distB="0" distL="0" distR="0" wp14:anchorId="3EAB261A" wp14:editId="46E18F15">
                  <wp:extent cx="982895" cy="313690"/>
                  <wp:effectExtent l="0" t="0" r="8255" b="0"/>
                  <wp:docPr id="11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1C9FE4F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576BE09F"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61D50858" w14:textId="77777777" w:rsidR="001325DF" w:rsidRDefault="001325DF" w:rsidP="003D5E96">
            <w:pPr>
              <w:spacing w:before="40" w:after="40"/>
            </w:pPr>
            <w:r>
              <w:rPr>
                <w:rFonts w:eastAsia="Times New Roman" w:cs="Times New Roman"/>
                <w:noProof/>
              </w:rPr>
              <w:drawing>
                <wp:inline distT="0" distB="0" distL="0" distR="0" wp14:anchorId="563AF816" wp14:editId="2F4C4D91">
                  <wp:extent cx="982895" cy="313690"/>
                  <wp:effectExtent l="0" t="0" r="8255" b="0"/>
                  <wp:docPr id="118"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44ADF674"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Borders>
              <w:top w:val="dotted" w:sz="4" w:space="0" w:color="auto"/>
              <w:bottom w:val="single" w:sz="4" w:space="0" w:color="auto"/>
            </w:tcBorders>
          </w:tcPr>
          <w:p w14:paraId="60D49BDA"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226F09D8"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60951937" w14:textId="77777777" w:rsidR="001325DF" w:rsidRPr="007941F3" w:rsidRDefault="001325DF" w:rsidP="003D5E96">
            <w:pPr>
              <w:spacing w:before="40" w:after="40"/>
              <w:rPr>
                <w:sz w:val="4"/>
              </w:rPr>
            </w:pPr>
          </w:p>
        </w:tc>
        <w:tc>
          <w:tcPr>
            <w:tcW w:w="8104" w:type="dxa"/>
            <w:tcBorders>
              <w:left w:val="nil"/>
              <w:right w:val="nil"/>
            </w:tcBorders>
          </w:tcPr>
          <w:p w14:paraId="52F52A92"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BED2712"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18D95F0A" w14:textId="77777777" w:rsidR="001325DF" w:rsidRPr="001E71ED" w:rsidRDefault="001325DF" w:rsidP="003D5E96">
            <w:pPr>
              <w:spacing w:before="40" w:after="40"/>
            </w:pPr>
            <w:r>
              <w:rPr>
                <w:rFonts w:eastAsia="Times New Roman" w:cs="Times New Roman"/>
                <w:noProof/>
              </w:rPr>
              <w:drawing>
                <wp:inline distT="0" distB="0" distL="0" distR="0" wp14:anchorId="1D488AE5" wp14:editId="03053728">
                  <wp:extent cx="1026465" cy="301752"/>
                  <wp:effectExtent l="0" t="0" r="0" b="3175"/>
                  <wp:docPr id="119"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bottom w:val="dotted" w:sz="4" w:space="0" w:color="auto"/>
            </w:tcBorders>
          </w:tcPr>
          <w:p w14:paraId="661FC59E"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100B64F1"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0400D43B" w14:textId="77777777" w:rsidR="001325DF" w:rsidRPr="001E71ED" w:rsidRDefault="001325DF" w:rsidP="003D5E96">
            <w:pPr>
              <w:spacing w:before="40" w:after="40"/>
            </w:pPr>
            <w:r>
              <w:rPr>
                <w:rFonts w:eastAsia="Times New Roman" w:cs="Times New Roman"/>
                <w:noProof/>
              </w:rPr>
              <w:drawing>
                <wp:inline distT="0" distB="0" distL="0" distR="0" wp14:anchorId="7A21A357" wp14:editId="77842815">
                  <wp:extent cx="1026465" cy="301752"/>
                  <wp:effectExtent l="0" t="0" r="0" b="3175"/>
                  <wp:docPr id="120"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Borders>
              <w:top w:val="dotted" w:sz="4" w:space="0" w:color="auto"/>
              <w:bottom w:val="dotted" w:sz="4" w:space="0" w:color="auto"/>
            </w:tcBorders>
          </w:tcPr>
          <w:p w14:paraId="2EDA841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507DBC2F"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202C3690" w14:textId="77777777" w:rsidR="001325DF" w:rsidRDefault="001325DF" w:rsidP="003D5E96">
            <w:pPr>
              <w:spacing w:before="40" w:after="40"/>
            </w:pPr>
            <w:r>
              <w:rPr>
                <w:rFonts w:eastAsia="Times New Roman" w:cs="Times New Roman"/>
                <w:noProof/>
              </w:rPr>
              <w:drawing>
                <wp:inline distT="0" distB="0" distL="0" distR="0" wp14:anchorId="2402988E" wp14:editId="12A33ADB">
                  <wp:extent cx="1026465" cy="301752"/>
                  <wp:effectExtent l="0" t="0" r="0" b="3175"/>
                  <wp:docPr id="12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5B35F0F4"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Borders>
              <w:top w:val="dotted" w:sz="4" w:space="0" w:color="auto"/>
              <w:bottom w:val="single" w:sz="4" w:space="0" w:color="auto"/>
            </w:tcBorders>
          </w:tcPr>
          <w:p w14:paraId="3F6994C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7FD2FA12"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02A936C3" w14:textId="77777777" w:rsidR="001325DF" w:rsidRPr="007941F3" w:rsidRDefault="001325DF" w:rsidP="003D5E96">
            <w:pPr>
              <w:spacing w:before="40" w:after="40"/>
              <w:rPr>
                <w:sz w:val="4"/>
              </w:rPr>
            </w:pPr>
          </w:p>
        </w:tc>
        <w:tc>
          <w:tcPr>
            <w:tcW w:w="8104" w:type="dxa"/>
            <w:tcBorders>
              <w:left w:val="nil"/>
              <w:right w:val="nil"/>
            </w:tcBorders>
          </w:tcPr>
          <w:p w14:paraId="30A68898"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A9254A6"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5BD086FD" w14:textId="77777777" w:rsidR="001325DF" w:rsidRPr="001E71ED" w:rsidRDefault="001325DF" w:rsidP="003D5E96">
            <w:pPr>
              <w:spacing w:before="40" w:after="40"/>
            </w:pPr>
            <w:r>
              <w:rPr>
                <w:rFonts w:eastAsia="Times New Roman" w:cs="Times New Roman"/>
                <w:noProof/>
              </w:rPr>
              <w:drawing>
                <wp:inline distT="0" distB="0" distL="0" distR="0" wp14:anchorId="1B15B109" wp14:editId="2A357911">
                  <wp:extent cx="1005840" cy="316375"/>
                  <wp:effectExtent l="0" t="0" r="10160" b="0"/>
                  <wp:docPr id="122"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bottom w:val="dotted" w:sz="4" w:space="0" w:color="auto"/>
            </w:tcBorders>
          </w:tcPr>
          <w:p w14:paraId="69D77AE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78A30F76"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2AC61349" w14:textId="77777777" w:rsidR="001325DF" w:rsidRPr="001E71ED" w:rsidRDefault="001325DF" w:rsidP="003D5E96">
            <w:pPr>
              <w:spacing w:before="40" w:after="40"/>
            </w:pPr>
            <w:r>
              <w:rPr>
                <w:rFonts w:eastAsia="Times New Roman" w:cs="Times New Roman"/>
                <w:noProof/>
              </w:rPr>
              <w:drawing>
                <wp:inline distT="0" distB="0" distL="0" distR="0" wp14:anchorId="60725000" wp14:editId="1C73ED23">
                  <wp:extent cx="1005840" cy="316375"/>
                  <wp:effectExtent l="0" t="0" r="10160" b="0"/>
                  <wp:docPr id="123"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0BDEAD17"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51DA516D"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22952658" w14:textId="77777777" w:rsidR="001325DF" w:rsidRDefault="001325DF" w:rsidP="003D5E96">
            <w:pPr>
              <w:spacing w:before="40" w:after="40"/>
            </w:pPr>
            <w:r>
              <w:rPr>
                <w:rFonts w:eastAsia="Times New Roman" w:cs="Times New Roman"/>
                <w:noProof/>
              </w:rPr>
              <w:drawing>
                <wp:inline distT="0" distB="0" distL="0" distR="0" wp14:anchorId="265D2917" wp14:editId="5EFE14DF">
                  <wp:extent cx="1005840" cy="316375"/>
                  <wp:effectExtent l="0" t="0" r="10160" b="0"/>
                  <wp:docPr id="124"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4EECB6D7" w14:textId="77777777" w:rsidR="001325DF" w:rsidRPr="00D60509" w:rsidRDefault="001325DF" w:rsidP="003D5E96">
            <w:pPr>
              <w:spacing w:before="40" w:after="40"/>
              <w:rPr>
                <w:sz w:val="4"/>
              </w:rPr>
            </w:pPr>
          </w:p>
          <w:p w14:paraId="6A2F2AC6"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Borders>
              <w:top w:val="dotted" w:sz="4" w:space="0" w:color="auto"/>
              <w:bottom w:val="single" w:sz="4" w:space="0" w:color="auto"/>
            </w:tcBorders>
          </w:tcPr>
          <w:p w14:paraId="2E88D18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572D0780"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3F729D56" w14:textId="77777777" w:rsidR="001325DF" w:rsidRPr="007941F3" w:rsidRDefault="001325DF" w:rsidP="003D5E96">
            <w:pPr>
              <w:spacing w:before="40" w:after="40"/>
              <w:rPr>
                <w:sz w:val="4"/>
              </w:rPr>
            </w:pPr>
          </w:p>
        </w:tc>
        <w:tc>
          <w:tcPr>
            <w:tcW w:w="8104" w:type="dxa"/>
            <w:tcBorders>
              <w:left w:val="nil"/>
              <w:right w:val="nil"/>
            </w:tcBorders>
          </w:tcPr>
          <w:p w14:paraId="2B0AC4CF"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E442BA4"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75858C38" w14:textId="77777777" w:rsidR="001325DF" w:rsidRPr="001E71ED" w:rsidRDefault="001325DF" w:rsidP="003D5E96">
            <w:pPr>
              <w:spacing w:before="40" w:after="40"/>
              <w:jc w:val="center"/>
            </w:pPr>
            <w:r>
              <w:rPr>
                <w:rFonts w:eastAsia="Times New Roman" w:cs="Times New Roman"/>
                <w:noProof/>
              </w:rPr>
              <w:drawing>
                <wp:inline distT="0" distB="0" distL="0" distR="0" wp14:anchorId="54738DB8" wp14:editId="7010BC75">
                  <wp:extent cx="914400" cy="488950"/>
                  <wp:effectExtent l="0" t="0" r="0" b="0"/>
                  <wp:docPr id="12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bottom w:val="dotted" w:sz="4" w:space="0" w:color="auto"/>
            </w:tcBorders>
          </w:tcPr>
          <w:p w14:paraId="1F612E9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23BA7C62"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484B30E8" w14:textId="77777777" w:rsidR="001325DF" w:rsidRPr="001E71ED" w:rsidRDefault="001325DF" w:rsidP="003D5E96">
            <w:pPr>
              <w:spacing w:before="40" w:after="40"/>
              <w:jc w:val="center"/>
            </w:pPr>
            <w:r>
              <w:rPr>
                <w:rFonts w:eastAsia="Times New Roman" w:cs="Times New Roman"/>
                <w:noProof/>
              </w:rPr>
              <w:drawing>
                <wp:inline distT="0" distB="0" distL="0" distR="0" wp14:anchorId="4D1AD4EE" wp14:editId="19679531">
                  <wp:extent cx="914400" cy="488950"/>
                  <wp:effectExtent l="0" t="0" r="0" b="0"/>
                  <wp:docPr id="12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07A017B7"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 xml:space="preserve">4b.  </w:t>
            </w:r>
            <w:r w:rsidRPr="003D5E96">
              <w:rPr>
                <w:rFonts w:ascii="Times New Roman" w:hAnsi="Times New Roman" w:cs="Times New Roman"/>
                <w:spacing w:val="-6"/>
                <w:highlight w:val="yellow"/>
              </w:rPr>
              <w:t xml:space="preserve">Beginning in Victoria, Rogers has been making chocolates for over 125 years. </w:t>
            </w:r>
            <w:r w:rsidRPr="003D5E96">
              <w:rPr>
                <w:rFonts w:ascii="Times New Roman" w:eastAsia="Times New Roman" w:hAnsi="Times New Roman" w:cs="Times New Roman"/>
                <w:spacing w:val="-6"/>
                <w:highlight w:val="yellow"/>
              </w:rPr>
              <w:t>Explain how the company</w:t>
            </w:r>
            <w:r w:rsidRPr="003D5E96">
              <w:rPr>
                <w:rFonts w:ascii="Times New Roman" w:hAnsi="Times New Roman" w:cs="Times New Roman"/>
                <w:spacing w:val="-6"/>
                <w:highlight w:val="yellow"/>
              </w:rPr>
              <w:t xml:space="preserve"> defends its focused differentiator position against Porter’s five forces in a market with huge players like Nestle and Hershey.</w:t>
            </w:r>
          </w:p>
        </w:tc>
      </w:tr>
      <w:tr w:rsidR="001325DF" w:rsidRPr="001E71ED" w14:paraId="221B3FBB"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single" w:sz="4" w:space="0" w:color="auto"/>
            </w:tcBorders>
          </w:tcPr>
          <w:p w14:paraId="44427838" w14:textId="77777777" w:rsidR="001325DF" w:rsidRDefault="001325DF" w:rsidP="003D5E96">
            <w:pPr>
              <w:spacing w:before="40" w:after="40"/>
              <w:jc w:val="center"/>
            </w:pPr>
            <w:r>
              <w:rPr>
                <w:rFonts w:eastAsia="Times New Roman" w:cs="Times New Roman"/>
                <w:noProof/>
              </w:rPr>
              <w:drawing>
                <wp:inline distT="0" distB="0" distL="0" distR="0" wp14:anchorId="35D32D67" wp14:editId="01818F87">
                  <wp:extent cx="914400" cy="488950"/>
                  <wp:effectExtent l="0" t="0" r="0" b="0"/>
                  <wp:docPr id="127"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450AD429"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Borders>
              <w:top w:val="dotted" w:sz="4" w:space="0" w:color="auto"/>
              <w:bottom w:val="single" w:sz="4" w:space="0" w:color="auto"/>
            </w:tcBorders>
          </w:tcPr>
          <w:p w14:paraId="4B79FE3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t>
            </w:r>
            <w:r w:rsidRPr="001325DF">
              <w:rPr>
                <w:rFonts w:ascii="Times New Roman" w:hAnsi="Times New Roman" w:cs="Times New Roman"/>
                <w:highlight w:val="yellow"/>
              </w:rPr>
              <w:t>Why not?</w:t>
            </w:r>
            <w:r w:rsidRPr="003925BC">
              <w:rPr>
                <w:rFonts w:ascii="Times New Roman" w:hAnsi="Times New Roman" w:cs="Times New Roman"/>
              </w:rPr>
              <w:t xml:space="preserve"> </w:t>
            </w:r>
          </w:p>
        </w:tc>
      </w:tr>
      <w:tr w:rsidR="001325DF" w:rsidRPr="007941F3" w14:paraId="1DD7B40B" w14:textId="77777777" w:rsidTr="0099741F">
        <w:tblPrEx>
          <w:tblBorders>
            <w:insideV w:val="dotted" w:sz="4" w:space="0" w:color="auto"/>
          </w:tblBorders>
          <w:tblCellMar>
            <w:left w:w="72" w:type="dxa"/>
            <w:right w:w="72" w:type="dxa"/>
          </w:tblCellMar>
        </w:tblPrEx>
        <w:tc>
          <w:tcPr>
            <w:tcW w:w="1832" w:type="dxa"/>
            <w:tcBorders>
              <w:left w:val="nil"/>
              <w:right w:val="nil"/>
            </w:tcBorders>
          </w:tcPr>
          <w:p w14:paraId="0A68AD0C" w14:textId="77777777" w:rsidR="001325DF" w:rsidRPr="007941F3" w:rsidRDefault="001325DF" w:rsidP="003D5E96">
            <w:pPr>
              <w:spacing w:before="40" w:after="40"/>
              <w:rPr>
                <w:sz w:val="4"/>
              </w:rPr>
            </w:pPr>
          </w:p>
        </w:tc>
        <w:tc>
          <w:tcPr>
            <w:tcW w:w="8104" w:type="dxa"/>
            <w:tcBorders>
              <w:left w:val="nil"/>
              <w:right w:val="nil"/>
            </w:tcBorders>
          </w:tcPr>
          <w:p w14:paraId="6CC35D1B"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2644D7C"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7722DEBD" w14:textId="77777777" w:rsidR="001325DF" w:rsidRPr="001E71ED" w:rsidRDefault="001325DF" w:rsidP="003D5E96">
            <w:pPr>
              <w:spacing w:before="40" w:after="40"/>
              <w:jc w:val="center"/>
            </w:pPr>
            <w:r>
              <w:rPr>
                <w:rFonts w:eastAsia="Times New Roman" w:cs="Times New Roman"/>
                <w:noProof/>
              </w:rPr>
              <w:drawing>
                <wp:inline distT="0" distB="0" distL="0" distR="0" wp14:anchorId="626BEFFA" wp14:editId="61E24407">
                  <wp:extent cx="987552" cy="374971"/>
                  <wp:effectExtent l="0" t="0" r="3175" b="6350"/>
                  <wp:docPr id="128"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bottom w:val="dotted" w:sz="4" w:space="0" w:color="auto"/>
            </w:tcBorders>
          </w:tcPr>
          <w:p w14:paraId="0FC7E33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44DCFBE4" w14:textId="77777777" w:rsidTr="0099741F">
        <w:tblPrEx>
          <w:tblBorders>
            <w:insideV w:val="dotted" w:sz="4" w:space="0" w:color="auto"/>
          </w:tblBorders>
          <w:tblCellMar>
            <w:left w:w="72" w:type="dxa"/>
            <w:right w:w="72" w:type="dxa"/>
          </w:tblCellMar>
        </w:tblPrEx>
        <w:tc>
          <w:tcPr>
            <w:tcW w:w="1832" w:type="dxa"/>
            <w:tcBorders>
              <w:top w:val="dotted" w:sz="4" w:space="0" w:color="auto"/>
              <w:bottom w:val="dotted" w:sz="4" w:space="0" w:color="auto"/>
            </w:tcBorders>
          </w:tcPr>
          <w:p w14:paraId="5CFD50BB" w14:textId="77777777" w:rsidR="001325DF" w:rsidRPr="001E71ED" w:rsidRDefault="001325DF" w:rsidP="003D5E96">
            <w:pPr>
              <w:spacing w:before="40" w:after="40"/>
              <w:jc w:val="center"/>
            </w:pPr>
            <w:r>
              <w:rPr>
                <w:rFonts w:eastAsia="Times New Roman" w:cs="Times New Roman"/>
                <w:noProof/>
              </w:rPr>
              <w:drawing>
                <wp:inline distT="0" distB="0" distL="0" distR="0" wp14:anchorId="4058AFA9" wp14:editId="2557CE8C">
                  <wp:extent cx="987552" cy="374971"/>
                  <wp:effectExtent l="0" t="0" r="3175" b="6350"/>
                  <wp:docPr id="12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Borders>
              <w:top w:val="dotted" w:sz="4" w:space="0" w:color="auto"/>
              <w:bottom w:val="dotted" w:sz="4" w:space="0" w:color="auto"/>
            </w:tcBorders>
          </w:tcPr>
          <w:p w14:paraId="7D0F091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681203FC" w14:textId="77777777" w:rsidTr="0099741F">
        <w:tblPrEx>
          <w:tblBorders>
            <w:insideV w:val="dotted" w:sz="4" w:space="0" w:color="auto"/>
          </w:tblBorders>
          <w:tblCellMar>
            <w:left w:w="72" w:type="dxa"/>
            <w:right w:w="72" w:type="dxa"/>
          </w:tblCellMar>
        </w:tblPrEx>
        <w:tc>
          <w:tcPr>
            <w:tcW w:w="1832" w:type="dxa"/>
            <w:tcBorders>
              <w:top w:val="dotted" w:sz="4" w:space="0" w:color="auto"/>
            </w:tcBorders>
          </w:tcPr>
          <w:p w14:paraId="6CB844C0" w14:textId="77777777" w:rsidR="001325DF" w:rsidRDefault="001325DF" w:rsidP="003D5E96">
            <w:pPr>
              <w:spacing w:before="40" w:after="40"/>
              <w:jc w:val="center"/>
            </w:pPr>
            <w:r>
              <w:rPr>
                <w:rFonts w:eastAsia="Times New Roman" w:cs="Times New Roman"/>
                <w:noProof/>
              </w:rPr>
              <w:drawing>
                <wp:inline distT="0" distB="0" distL="0" distR="0" wp14:anchorId="349B96C5" wp14:editId="4FF3C919">
                  <wp:extent cx="987552" cy="374971"/>
                  <wp:effectExtent l="0" t="0" r="3175" b="6350"/>
                  <wp:docPr id="130"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74325B4E"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Borders>
              <w:top w:val="dotted" w:sz="4" w:space="0" w:color="auto"/>
            </w:tcBorders>
          </w:tcPr>
          <w:p w14:paraId="4AE5AC5B"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Ikea has been offered the chance to buy a lumber business. The thinking is they may transfer core competencies in furniture design to aid in making the firm successful. Should they make the purchase? (a) Why or (b) Why not?</w:t>
            </w:r>
          </w:p>
        </w:tc>
      </w:tr>
      <w:tr w:rsidR="0099741F" w:rsidRPr="001E71ED" w14:paraId="0FEAE5F6" w14:textId="77777777" w:rsidTr="0099741F">
        <w:tc>
          <w:tcPr>
            <w:tcW w:w="1832" w:type="dxa"/>
            <w:tcBorders>
              <w:top w:val="single" w:sz="4" w:space="0" w:color="FFFFFF" w:themeColor="background1"/>
              <w:left w:val="single" w:sz="4" w:space="0" w:color="FFFFFF" w:themeColor="background1"/>
              <w:right w:val="single" w:sz="4" w:space="0" w:color="FFFFFF" w:themeColor="background1"/>
            </w:tcBorders>
          </w:tcPr>
          <w:p w14:paraId="326D52EA"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27129BAC"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39E296E0" w14:textId="77777777" w:rsidTr="0099741F">
        <w:tblPrEx>
          <w:tblBorders>
            <w:insideV w:val="dotted" w:sz="4" w:space="0" w:color="auto"/>
          </w:tblBorders>
          <w:tblCellMar>
            <w:left w:w="72" w:type="dxa"/>
            <w:right w:w="72" w:type="dxa"/>
          </w:tblCellMar>
        </w:tblPrEx>
        <w:tc>
          <w:tcPr>
            <w:tcW w:w="1832" w:type="dxa"/>
            <w:tcBorders>
              <w:bottom w:val="dotted" w:sz="4" w:space="0" w:color="auto"/>
            </w:tcBorders>
          </w:tcPr>
          <w:p w14:paraId="4184C4FD" w14:textId="77777777" w:rsidR="0099741F" w:rsidRPr="001E71ED" w:rsidRDefault="0099741F" w:rsidP="0099741F">
            <w:pPr>
              <w:spacing w:before="40" w:after="40"/>
            </w:pPr>
            <w:r>
              <w:rPr>
                <w:rFonts w:eastAsia="Times New Roman" w:cs="Times New Roman"/>
                <w:noProof/>
              </w:rPr>
              <w:drawing>
                <wp:inline distT="0" distB="0" distL="0" distR="0" wp14:anchorId="44C2ED56" wp14:editId="0517CD8B">
                  <wp:extent cx="982895" cy="313690"/>
                  <wp:effectExtent l="0" t="0" r="8255" b="0"/>
                  <wp:docPr id="19"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1D8607B6"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3A98BD8B" w14:textId="77777777" w:rsidTr="0099741F">
        <w:tc>
          <w:tcPr>
            <w:tcW w:w="1832" w:type="dxa"/>
          </w:tcPr>
          <w:p w14:paraId="213CEB9C" w14:textId="77777777" w:rsidR="001325DF" w:rsidRPr="001E71ED" w:rsidRDefault="001325DF" w:rsidP="003D5E96">
            <w:pPr>
              <w:spacing w:before="40" w:after="40"/>
            </w:pPr>
            <w:r>
              <w:rPr>
                <w:rFonts w:eastAsia="Times New Roman" w:cs="Times New Roman"/>
                <w:noProof/>
              </w:rPr>
              <w:drawing>
                <wp:inline distT="0" distB="0" distL="0" distR="0" wp14:anchorId="133022E7" wp14:editId="38B7A600">
                  <wp:extent cx="982895" cy="313690"/>
                  <wp:effectExtent l="0" t="0" r="8255" b="0"/>
                  <wp:docPr id="132"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Pr>
          <w:p w14:paraId="39277AA4"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713799D3" w14:textId="77777777" w:rsidTr="0099741F">
        <w:tc>
          <w:tcPr>
            <w:tcW w:w="1832" w:type="dxa"/>
          </w:tcPr>
          <w:p w14:paraId="10AC60C7" w14:textId="77777777" w:rsidR="001325DF" w:rsidRDefault="001325DF" w:rsidP="003D5E96">
            <w:pPr>
              <w:spacing w:before="40" w:after="40"/>
            </w:pPr>
            <w:r>
              <w:rPr>
                <w:rFonts w:eastAsia="Times New Roman" w:cs="Times New Roman"/>
                <w:noProof/>
              </w:rPr>
              <w:drawing>
                <wp:inline distT="0" distB="0" distL="0" distR="0" wp14:anchorId="78681CAC" wp14:editId="4D20E80C">
                  <wp:extent cx="982895" cy="313690"/>
                  <wp:effectExtent l="0" t="0" r="8255" b="0"/>
                  <wp:docPr id="133"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40097F9F"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04" w:type="dxa"/>
          </w:tcPr>
          <w:p w14:paraId="4771BB9F"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4F84E30D" w14:textId="77777777" w:rsidTr="0099741F">
        <w:tc>
          <w:tcPr>
            <w:tcW w:w="1832" w:type="dxa"/>
          </w:tcPr>
          <w:p w14:paraId="7D153666" w14:textId="77777777" w:rsidR="001325DF" w:rsidRPr="007941F3" w:rsidRDefault="001325DF" w:rsidP="003D5E96">
            <w:pPr>
              <w:spacing w:before="40" w:after="40"/>
              <w:rPr>
                <w:sz w:val="4"/>
              </w:rPr>
            </w:pPr>
          </w:p>
        </w:tc>
        <w:tc>
          <w:tcPr>
            <w:tcW w:w="8104" w:type="dxa"/>
          </w:tcPr>
          <w:p w14:paraId="31D4E5E9"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3D6DD524" w14:textId="77777777" w:rsidTr="0099741F">
        <w:tc>
          <w:tcPr>
            <w:tcW w:w="1832" w:type="dxa"/>
          </w:tcPr>
          <w:p w14:paraId="38074789" w14:textId="77777777" w:rsidR="001325DF" w:rsidRPr="001E71ED" w:rsidRDefault="001325DF" w:rsidP="003D5E96">
            <w:pPr>
              <w:spacing w:before="40" w:after="40"/>
            </w:pPr>
            <w:r>
              <w:rPr>
                <w:rFonts w:eastAsia="Times New Roman" w:cs="Times New Roman"/>
                <w:noProof/>
              </w:rPr>
              <w:drawing>
                <wp:inline distT="0" distB="0" distL="0" distR="0" wp14:anchorId="0272EE0D" wp14:editId="0E232C76">
                  <wp:extent cx="1026465" cy="301752"/>
                  <wp:effectExtent l="0" t="0" r="0" b="3175"/>
                  <wp:docPr id="134"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0A501622"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0ABF1B5D" w14:textId="77777777" w:rsidTr="0099741F">
        <w:tc>
          <w:tcPr>
            <w:tcW w:w="1832" w:type="dxa"/>
          </w:tcPr>
          <w:p w14:paraId="3996A829" w14:textId="77777777" w:rsidR="001325DF" w:rsidRPr="001E71ED" w:rsidRDefault="001325DF" w:rsidP="003D5E96">
            <w:pPr>
              <w:spacing w:before="40" w:after="40"/>
            </w:pPr>
            <w:r>
              <w:rPr>
                <w:rFonts w:eastAsia="Times New Roman" w:cs="Times New Roman"/>
                <w:noProof/>
              </w:rPr>
              <w:drawing>
                <wp:inline distT="0" distB="0" distL="0" distR="0" wp14:anchorId="766D6623" wp14:editId="5DF43131">
                  <wp:extent cx="1026465" cy="301752"/>
                  <wp:effectExtent l="0" t="0" r="0" b="3175"/>
                  <wp:docPr id="135"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04" w:type="dxa"/>
          </w:tcPr>
          <w:p w14:paraId="63BDFDD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6979272F" w14:textId="77777777" w:rsidTr="0099741F">
        <w:tc>
          <w:tcPr>
            <w:tcW w:w="1832" w:type="dxa"/>
          </w:tcPr>
          <w:p w14:paraId="6089697E" w14:textId="77777777" w:rsidR="001325DF" w:rsidRDefault="001325DF" w:rsidP="003D5E96">
            <w:pPr>
              <w:spacing w:before="40" w:after="40"/>
            </w:pPr>
            <w:r>
              <w:rPr>
                <w:rFonts w:eastAsia="Times New Roman" w:cs="Times New Roman"/>
                <w:noProof/>
              </w:rPr>
              <w:drawing>
                <wp:inline distT="0" distB="0" distL="0" distR="0" wp14:anchorId="7C1014F7" wp14:editId="100144B7">
                  <wp:extent cx="1026465" cy="301752"/>
                  <wp:effectExtent l="0" t="0" r="0" b="3175"/>
                  <wp:docPr id="136"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12A0F525"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04" w:type="dxa"/>
          </w:tcPr>
          <w:p w14:paraId="43E95546"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4668CEB8" w14:textId="77777777" w:rsidTr="0099741F">
        <w:tc>
          <w:tcPr>
            <w:tcW w:w="1832" w:type="dxa"/>
          </w:tcPr>
          <w:p w14:paraId="67E11E39" w14:textId="77777777" w:rsidR="001325DF" w:rsidRPr="007941F3" w:rsidRDefault="001325DF" w:rsidP="003D5E96">
            <w:pPr>
              <w:spacing w:before="40" w:after="40"/>
              <w:rPr>
                <w:sz w:val="4"/>
              </w:rPr>
            </w:pPr>
          </w:p>
        </w:tc>
        <w:tc>
          <w:tcPr>
            <w:tcW w:w="8104" w:type="dxa"/>
          </w:tcPr>
          <w:p w14:paraId="42515CFB"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FBF73C5" w14:textId="77777777" w:rsidTr="0099741F">
        <w:tc>
          <w:tcPr>
            <w:tcW w:w="1832" w:type="dxa"/>
          </w:tcPr>
          <w:p w14:paraId="3DCF31E6" w14:textId="77777777" w:rsidR="001325DF" w:rsidRPr="001E71ED" w:rsidRDefault="001325DF" w:rsidP="003D5E96">
            <w:pPr>
              <w:spacing w:before="40" w:after="40"/>
            </w:pPr>
            <w:r>
              <w:rPr>
                <w:rFonts w:eastAsia="Times New Roman" w:cs="Times New Roman"/>
                <w:noProof/>
              </w:rPr>
              <w:drawing>
                <wp:inline distT="0" distB="0" distL="0" distR="0" wp14:anchorId="1BB5D30F" wp14:editId="296EB13B">
                  <wp:extent cx="1005840" cy="316375"/>
                  <wp:effectExtent l="0" t="0" r="10160" b="0"/>
                  <wp:docPr id="137"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50BA2237"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33ACA9FA" w14:textId="77777777" w:rsidTr="0099741F">
        <w:tc>
          <w:tcPr>
            <w:tcW w:w="1832" w:type="dxa"/>
          </w:tcPr>
          <w:p w14:paraId="3EC91399" w14:textId="77777777" w:rsidR="001325DF" w:rsidRPr="001E71ED" w:rsidRDefault="001325DF" w:rsidP="003D5E96">
            <w:pPr>
              <w:spacing w:before="40" w:after="40"/>
            </w:pPr>
            <w:r>
              <w:rPr>
                <w:rFonts w:eastAsia="Times New Roman" w:cs="Times New Roman"/>
                <w:noProof/>
              </w:rPr>
              <w:drawing>
                <wp:inline distT="0" distB="0" distL="0" distR="0" wp14:anchorId="1691E28D" wp14:editId="75AD04F3">
                  <wp:extent cx="1005840" cy="316375"/>
                  <wp:effectExtent l="0" t="0" r="10160" b="0"/>
                  <wp:docPr id="138"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04" w:type="dxa"/>
          </w:tcPr>
          <w:p w14:paraId="4301B5EA"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5A5E5889" w14:textId="77777777" w:rsidTr="0099741F">
        <w:tc>
          <w:tcPr>
            <w:tcW w:w="1832" w:type="dxa"/>
          </w:tcPr>
          <w:p w14:paraId="020198BE" w14:textId="77777777" w:rsidR="001325DF" w:rsidRDefault="001325DF" w:rsidP="003D5E96">
            <w:pPr>
              <w:spacing w:before="40" w:after="40"/>
            </w:pPr>
            <w:r>
              <w:rPr>
                <w:rFonts w:eastAsia="Times New Roman" w:cs="Times New Roman"/>
                <w:noProof/>
              </w:rPr>
              <w:drawing>
                <wp:inline distT="0" distB="0" distL="0" distR="0" wp14:anchorId="09A3D44B" wp14:editId="6D13F804">
                  <wp:extent cx="1005840" cy="316375"/>
                  <wp:effectExtent l="0" t="0" r="10160" b="0"/>
                  <wp:docPr id="139"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124D57FD" w14:textId="77777777" w:rsidR="001325DF" w:rsidRPr="00D60509" w:rsidRDefault="001325DF" w:rsidP="003D5E96">
            <w:pPr>
              <w:spacing w:before="40" w:after="40"/>
              <w:rPr>
                <w:sz w:val="4"/>
              </w:rPr>
            </w:pPr>
          </w:p>
          <w:p w14:paraId="3C3549C6"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04" w:type="dxa"/>
          </w:tcPr>
          <w:p w14:paraId="635BF8A2"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35E2C562" w14:textId="77777777" w:rsidTr="0099741F">
        <w:tc>
          <w:tcPr>
            <w:tcW w:w="1832" w:type="dxa"/>
          </w:tcPr>
          <w:p w14:paraId="70775902" w14:textId="77777777" w:rsidR="001325DF" w:rsidRPr="007941F3" w:rsidRDefault="001325DF" w:rsidP="003D5E96">
            <w:pPr>
              <w:spacing w:before="40" w:after="40"/>
              <w:rPr>
                <w:sz w:val="4"/>
              </w:rPr>
            </w:pPr>
          </w:p>
        </w:tc>
        <w:tc>
          <w:tcPr>
            <w:tcW w:w="8104" w:type="dxa"/>
          </w:tcPr>
          <w:p w14:paraId="2D9E8861"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9170394" w14:textId="77777777" w:rsidTr="0099741F">
        <w:tc>
          <w:tcPr>
            <w:tcW w:w="1832" w:type="dxa"/>
          </w:tcPr>
          <w:p w14:paraId="57BB19C4" w14:textId="77777777" w:rsidR="001325DF" w:rsidRPr="001E71ED" w:rsidRDefault="001325DF" w:rsidP="003D5E96">
            <w:pPr>
              <w:spacing w:before="40" w:after="40"/>
              <w:jc w:val="center"/>
            </w:pPr>
            <w:r>
              <w:rPr>
                <w:rFonts w:eastAsia="Times New Roman" w:cs="Times New Roman"/>
                <w:noProof/>
              </w:rPr>
              <w:drawing>
                <wp:inline distT="0" distB="0" distL="0" distR="0" wp14:anchorId="321EA931" wp14:editId="5D4D7A77">
                  <wp:extent cx="914400" cy="488950"/>
                  <wp:effectExtent l="0" t="0" r="0" b="0"/>
                  <wp:docPr id="140"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3FD853E3"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1B341176" w14:textId="77777777" w:rsidTr="0099741F">
        <w:tc>
          <w:tcPr>
            <w:tcW w:w="1832" w:type="dxa"/>
          </w:tcPr>
          <w:p w14:paraId="32F135FC" w14:textId="77777777" w:rsidR="001325DF" w:rsidRPr="001E71ED" w:rsidRDefault="001325DF" w:rsidP="003D5E96">
            <w:pPr>
              <w:spacing w:before="40" w:after="40"/>
              <w:jc w:val="center"/>
            </w:pPr>
            <w:r>
              <w:rPr>
                <w:rFonts w:eastAsia="Times New Roman" w:cs="Times New Roman"/>
                <w:noProof/>
              </w:rPr>
              <w:drawing>
                <wp:inline distT="0" distB="0" distL="0" distR="0" wp14:anchorId="006013E1" wp14:editId="00E760C1">
                  <wp:extent cx="914400" cy="488950"/>
                  <wp:effectExtent l="0" t="0" r="0" b="0"/>
                  <wp:docPr id="141"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04" w:type="dxa"/>
          </w:tcPr>
          <w:p w14:paraId="6AB0C9A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7A0E25B8" w14:textId="77777777" w:rsidTr="0099741F">
        <w:tc>
          <w:tcPr>
            <w:tcW w:w="1832" w:type="dxa"/>
          </w:tcPr>
          <w:p w14:paraId="378EABE4" w14:textId="77777777" w:rsidR="001325DF" w:rsidRDefault="001325DF" w:rsidP="003D5E96">
            <w:pPr>
              <w:spacing w:before="40" w:after="40"/>
              <w:jc w:val="center"/>
            </w:pPr>
            <w:r>
              <w:rPr>
                <w:rFonts w:eastAsia="Times New Roman" w:cs="Times New Roman"/>
                <w:noProof/>
              </w:rPr>
              <w:drawing>
                <wp:inline distT="0" distB="0" distL="0" distR="0" wp14:anchorId="47778090" wp14:editId="4E8C0238">
                  <wp:extent cx="914400" cy="488950"/>
                  <wp:effectExtent l="0" t="0" r="0" b="0"/>
                  <wp:docPr id="142"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7765235D"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04" w:type="dxa"/>
          </w:tcPr>
          <w:p w14:paraId="7E0AA94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28B26CDB" w14:textId="77777777" w:rsidTr="0099741F">
        <w:tc>
          <w:tcPr>
            <w:tcW w:w="1832" w:type="dxa"/>
          </w:tcPr>
          <w:p w14:paraId="0BCA04F3" w14:textId="77777777" w:rsidR="001325DF" w:rsidRPr="007941F3" w:rsidRDefault="001325DF" w:rsidP="003D5E96">
            <w:pPr>
              <w:spacing w:before="40" w:after="40"/>
              <w:rPr>
                <w:sz w:val="4"/>
              </w:rPr>
            </w:pPr>
          </w:p>
        </w:tc>
        <w:tc>
          <w:tcPr>
            <w:tcW w:w="8104" w:type="dxa"/>
          </w:tcPr>
          <w:p w14:paraId="602C908D"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59EE7E5C" w14:textId="77777777" w:rsidTr="0099741F">
        <w:tc>
          <w:tcPr>
            <w:tcW w:w="1832" w:type="dxa"/>
          </w:tcPr>
          <w:p w14:paraId="6006DC28" w14:textId="77777777" w:rsidR="001325DF" w:rsidRPr="001E71ED" w:rsidRDefault="001325DF" w:rsidP="003D5E96">
            <w:pPr>
              <w:spacing w:before="40" w:after="40"/>
              <w:jc w:val="center"/>
            </w:pPr>
            <w:r>
              <w:rPr>
                <w:rFonts w:eastAsia="Times New Roman" w:cs="Times New Roman"/>
                <w:noProof/>
              </w:rPr>
              <w:drawing>
                <wp:inline distT="0" distB="0" distL="0" distR="0" wp14:anchorId="6C3DFEB3" wp14:editId="2161097F">
                  <wp:extent cx="987552" cy="374971"/>
                  <wp:effectExtent l="0" t="0" r="3175" b="6350"/>
                  <wp:docPr id="143"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0238D921"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 xml:space="preserve">5a.  Explain how the Ikea operates its value chain to maintain its position as an integrated cost leader / differentiator. </w:t>
            </w:r>
          </w:p>
        </w:tc>
      </w:tr>
      <w:tr w:rsidR="001325DF" w:rsidRPr="001E71ED" w14:paraId="1A8A5AC5" w14:textId="77777777" w:rsidTr="0099741F">
        <w:tc>
          <w:tcPr>
            <w:tcW w:w="1832" w:type="dxa"/>
          </w:tcPr>
          <w:p w14:paraId="2D72722E" w14:textId="77777777" w:rsidR="001325DF" w:rsidRPr="001E71ED" w:rsidRDefault="001325DF" w:rsidP="003D5E96">
            <w:pPr>
              <w:spacing w:before="40" w:after="40"/>
              <w:jc w:val="center"/>
            </w:pPr>
            <w:r>
              <w:rPr>
                <w:rFonts w:eastAsia="Times New Roman" w:cs="Times New Roman"/>
                <w:noProof/>
              </w:rPr>
              <w:drawing>
                <wp:inline distT="0" distB="0" distL="0" distR="0" wp14:anchorId="22B61957" wp14:editId="3EF6EE08">
                  <wp:extent cx="987552" cy="374971"/>
                  <wp:effectExtent l="0" t="0" r="3175" b="6350"/>
                  <wp:docPr id="144"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04" w:type="dxa"/>
          </w:tcPr>
          <w:p w14:paraId="1A9328A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5b. </w:t>
            </w:r>
            <w:r>
              <w:rPr>
                <w:rFonts w:ascii="Times New Roman" w:hAnsi="Times New Roman" w:cs="Times New Roman"/>
              </w:rPr>
              <w:t xml:space="preserve"> </w:t>
            </w:r>
            <w:r w:rsidRPr="003925BC">
              <w:rPr>
                <w:rFonts w:ascii="Times New Roman" w:hAnsi="Times New Roman" w:cs="Times New Roman"/>
              </w:rPr>
              <w:t>Explain how Ikea uses its position as an integrated cost leader / differen</w:t>
            </w:r>
            <w:r w:rsidRPr="003925BC">
              <w:rPr>
                <w:rFonts w:ascii="Times New Roman" w:hAnsi="Times New Roman" w:cs="Times New Roman"/>
              </w:rPr>
              <w:softHyphen/>
              <w:t>tia</w:t>
            </w:r>
            <w:r w:rsidRPr="003925BC">
              <w:rPr>
                <w:rFonts w:ascii="Times New Roman" w:hAnsi="Times New Roman" w:cs="Times New Roman"/>
              </w:rPr>
              <w:softHyphen/>
              <w:t>tor to defend against Porter’s five forces.</w:t>
            </w:r>
          </w:p>
        </w:tc>
      </w:tr>
      <w:tr w:rsidR="001325DF" w:rsidRPr="001E71ED" w14:paraId="2E9C4E73" w14:textId="77777777" w:rsidTr="0099741F">
        <w:tc>
          <w:tcPr>
            <w:tcW w:w="1832" w:type="dxa"/>
          </w:tcPr>
          <w:p w14:paraId="48C8E679" w14:textId="77777777" w:rsidR="001325DF" w:rsidRDefault="001325DF" w:rsidP="003D5E96">
            <w:pPr>
              <w:spacing w:before="40" w:after="40"/>
              <w:jc w:val="center"/>
            </w:pPr>
            <w:r>
              <w:rPr>
                <w:rFonts w:eastAsia="Times New Roman" w:cs="Times New Roman"/>
                <w:noProof/>
              </w:rPr>
              <w:drawing>
                <wp:inline distT="0" distB="0" distL="0" distR="0" wp14:anchorId="22167110" wp14:editId="51FC4994">
                  <wp:extent cx="987552" cy="374971"/>
                  <wp:effectExtent l="0" t="0" r="3175" b="6350"/>
                  <wp:docPr id="145"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5E3E7E8E"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04" w:type="dxa"/>
          </w:tcPr>
          <w:p w14:paraId="1E89FC2F"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 xml:space="preserve">Ikea has been offered the chance to buy a lumber business. The thinking is they may transfer core competencies in furniture design to aid in making the firm successful. Should they make the purchase? (a) </w:t>
            </w:r>
            <w:r w:rsidRPr="001325DF">
              <w:rPr>
                <w:rFonts w:ascii="Times New Roman" w:hAnsi="Times New Roman" w:cs="Times New Roman"/>
                <w:spacing w:val="-2"/>
                <w:highlight w:val="yellow"/>
              </w:rPr>
              <w:t>Why</w:t>
            </w:r>
            <w:r w:rsidRPr="003925BC">
              <w:rPr>
                <w:rFonts w:ascii="Times New Roman" w:hAnsi="Times New Roman" w:cs="Times New Roman"/>
                <w:spacing w:val="-2"/>
              </w:rPr>
              <w:t xml:space="preserve"> or (b) Why not?</w:t>
            </w:r>
          </w:p>
        </w:tc>
      </w:tr>
    </w:tbl>
    <w:p w14:paraId="73280095" w14:textId="77777777" w:rsidR="001325DF" w:rsidRDefault="001325DF" w:rsidP="007941F3"/>
    <w:tbl>
      <w:tblPr>
        <w:tblStyle w:val="TableGrid"/>
        <w:tblW w:w="9936" w:type="dxa"/>
        <w:tblInd w:w="36" w:type="dxa"/>
        <w:tblLook w:val="04A0" w:firstRow="1" w:lastRow="0" w:firstColumn="1" w:lastColumn="0" w:noHBand="0" w:noVBand="1"/>
      </w:tblPr>
      <w:tblGrid>
        <w:gridCol w:w="1800"/>
        <w:gridCol w:w="32"/>
        <w:gridCol w:w="8104"/>
      </w:tblGrid>
      <w:tr w:rsidR="0099741F" w:rsidRPr="001E71ED" w14:paraId="06381AF9" w14:textId="77777777" w:rsidTr="0099741F">
        <w:tc>
          <w:tcPr>
            <w:tcW w:w="1832" w:type="dxa"/>
            <w:gridSpan w:val="2"/>
            <w:tcBorders>
              <w:top w:val="single" w:sz="4" w:space="0" w:color="FFFFFF" w:themeColor="background1"/>
              <w:left w:val="single" w:sz="4" w:space="0" w:color="FFFFFF" w:themeColor="background1"/>
              <w:right w:val="single" w:sz="4" w:space="0" w:color="FFFFFF" w:themeColor="background1"/>
            </w:tcBorders>
          </w:tcPr>
          <w:p w14:paraId="7D35040A" w14:textId="77777777" w:rsidR="0099741F" w:rsidRPr="001E71ED" w:rsidRDefault="0099741F" w:rsidP="0099741F">
            <w:pPr>
              <w:spacing w:before="40" w:after="40"/>
            </w:pPr>
          </w:p>
        </w:tc>
        <w:tc>
          <w:tcPr>
            <w:tcW w:w="8104" w:type="dxa"/>
            <w:tcBorders>
              <w:top w:val="single" w:sz="4" w:space="0" w:color="FFFFFF" w:themeColor="background1"/>
              <w:left w:val="single" w:sz="4" w:space="0" w:color="FFFFFF" w:themeColor="background1"/>
              <w:right w:val="single" w:sz="4" w:space="0" w:color="FFFFFF" w:themeColor="background1"/>
            </w:tcBorders>
          </w:tcPr>
          <w:p w14:paraId="75E8FCD3" w14:textId="77777777" w:rsidR="0099741F" w:rsidRPr="001325DF" w:rsidRDefault="0099741F" w:rsidP="0099741F">
            <w:pPr>
              <w:spacing w:before="40" w:after="40"/>
              <w:ind w:left="432" w:hanging="432"/>
              <w:rPr>
                <w:rFonts w:ascii="Times New Roman" w:hAnsi="Times New Roman" w:cs="Times New Roman"/>
                <w:highlight w:val="green"/>
              </w:rPr>
            </w:pPr>
            <w:r w:rsidRPr="003D5E96">
              <w:rPr>
                <w:rFonts w:ascii="Times New Roman" w:hAnsi="Times New Roman" w:cs="Times New Roman"/>
              </w:rPr>
              <w:t xml:space="preserve">You are designated to address the questions </w:t>
            </w:r>
            <w:r w:rsidRPr="003D5E96">
              <w:rPr>
                <w:rFonts w:ascii="Times New Roman" w:hAnsi="Times New Roman" w:cs="Times New Roman"/>
                <w:highlight w:val="yellow"/>
              </w:rPr>
              <w:t>highlighted in yellow</w:t>
            </w:r>
            <w:r>
              <w:rPr>
                <w:rFonts w:ascii="Times New Roman" w:hAnsi="Times New Roman" w:cs="Times New Roman"/>
                <w:highlight w:val="yellow"/>
              </w:rPr>
              <w:t>:</w:t>
            </w:r>
          </w:p>
        </w:tc>
      </w:tr>
      <w:tr w:rsidR="0099741F" w:rsidRPr="001E71ED" w14:paraId="205628C9" w14:textId="77777777" w:rsidTr="0099741F">
        <w:tblPrEx>
          <w:tblBorders>
            <w:insideV w:val="dotted" w:sz="4" w:space="0" w:color="auto"/>
          </w:tblBorders>
          <w:tblCellMar>
            <w:left w:w="72" w:type="dxa"/>
            <w:right w:w="72" w:type="dxa"/>
          </w:tblCellMar>
        </w:tblPrEx>
        <w:tc>
          <w:tcPr>
            <w:tcW w:w="1832" w:type="dxa"/>
            <w:gridSpan w:val="2"/>
            <w:tcBorders>
              <w:bottom w:val="dotted" w:sz="4" w:space="0" w:color="auto"/>
            </w:tcBorders>
          </w:tcPr>
          <w:p w14:paraId="316F80B9" w14:textId="77777777" w:rsidR="0099741F" w:rsidRPr="001E71ED" w:rsidRDefault="0099741F" w:rsidP="0099741F">
            <w:pPr>
              <w:spacing w:before="40" w:after="40"/>
            </w:pPr>
            <w:r>
              <w:rPr>
                <w:rFonts w:eastAsia="Times New Roman" w:cs="Times New Roman"/>
                <w:noProof/>
              </w:rPr>
              <w:drawing>
                <wp:inline distT="0" distB="0" distL="0" distR="0" wp14:anchorId="24675E78" wp14:editId="2C9FE4F5">
                  <wp:extent cx="982895" cy="313690"/>
                  <wp:effectExtent l="0" t="0" r="8255" b="0"/>
                  <wp:docPr id="21"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04" w:type="dxa"/>
            <w:tcBorders>
              <w:bottom w:val="dotted" w:sz="4" w:space="0" w:color="auto"/>
            </w:tcBorders>
          </w:tcPr>
          <w:p w14:paraId="1DAA10E0" w14:textId="77777777" w:rsidR="0099741F" w:rsidRPr="003925BC" w:rsidRDefault="0099741F" w:rsidP="0099741F">
            <w:pPr>
              <w:spacing w:before="40" w:after="40"/>
              <w:ind w:left="432" w:hanging="432"/>
              <w:rPr>
                <w:rFonts w:ascii="Times New Roman" w:hAnsi="Times New Roman" w:cs="Times New Roman"/>
              </w:rPr>
            </w:pPr>
            <w:r w:rsidRPr="003925BC">
              <w:rPr>
                <w:rFonts w:ascii="Times New Roman" w:hAnsi="Times New Roman" w:cs="Times New Roman"/>
              </w:rPr>
              <w:t xml:space="preserve">1a. </w:t>
            </w:r>
            <w:r>
              <w:rPr>
                <w:rFonts w:ascii="Times New Roman" w:hAnsi="Times New Roman" w:cs="Times New Roman"/>
              </w:rPr>
              <w:t xml:space="preserve"> </w:t>
            </w:r>
            <w:r w:rsidRPr="003925BC">
              <w:rPr>
                <w:rFonts w:ascii="Times New Roman" w:hAnsi="Times New Roman" w:cs="Times New Roman"/>
              </w:rPr>
              <w:t>Explain how Wal-Mart operates its value chain to maintain its cost leadership position.</w:t>
            </w:r>
          </w:p>
        </w:tc>
      </w:tr>
      <w:tr w:rsidR="001325DF" w:rsidRPr="001E71ED" w14:paraId="7C474E41"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dotted" w:sz="4" w:space="0" w:color="auto"/>
            </w:tcBorders>
          </w:tcPr>
          <w:p w14:paraId="745AD871" w14:textId="77777777" w:rsidR="001325DF" w:rsidRPr="001E71ED" w:rsidRDefault="001325DF" w:rsidP="003D5E96">
            <w:pPr>
              <w:spacing w:before="40" w:after="40"/>
            </w:pPr>
            <w:r>
              <w:rPr>
                <w:rFonts w:eastAsia="Times New Roman" w:cs="Times New Roman"/>
                <w:noProof/>
              </w:rPr>
              <w:drawing>
                <wp:inline distT="0" distB="0" distL="0" distR="0" wp14:anchorId="5B9C7FD8" wp14:editId="1DE17A41">
                  <wp:extent cx="982895" cy="313690"/>
                  <wp:effectExtent l="0" t="0" r="8255" b="0"/>
                  <wp:docPr id="147"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tc>
        <w:tc>
          <w:tcPr>
            <w:tcW w:w="8136" w:type="dxa"/>
            <w:gridSpan w:val="2"/>
            <w:tcBorders>
              <w:top w:val="dotted" w:sz="4" w:space="0" w:color="auto"/>
              <w:bottom w:val="dotted" w:sz="4" w:space="0" w:color="auto"/>
            </w:tcBorders>
          </w:tcPr>
          <w:p w14:paraId="5C2E6E38"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1b. Explain how Wal-Mart uses its cost leadership position to defend against Porter’s five forces.</w:t>
            </w:r>
          </w:p>
        </w:tc>
      </w:tr>
      <w:tr w:rsidR="001325DF" w:rsidRPr="001E71ED" w14:paraId="21066A43"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single" w:sz="4" w:space="0" w:color="auto"/>
            </w:tcBorders>
          </w:tcPr>
          <w:p w14:paraId="569213BD" w14:textId="77777777" w:rsidR="001325DF" w:rsidRDefault="001325DF" w:rsidP="003D5E96">
            <w:pPr>
              <w:spacing w:before="40" w:after="40"/>
            </w:pPr>
            <w:r>
              <w:rPr>
                <w:rFonts w:eastAsia="Times New Roman" w:cs="Times New Roman"/>
                <w:noProof/>
              </w:rPr>
              <w:drawing>
                <wp:inline distT="0" distB="0" distL="0" distR="0" wp14:anchorId="6E1BE1F5" wp14:editId="3EB865BF">
                  <wp:extent cx="982895" cy="313690"/>
                  <wp:effectExtent l="0" t="0" r="8255" b="0"/>
                  <wp:docPr id="148" name="il_fi" descr="http://entre-femmes.ncf.ca/commanditaire/walm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entre-femmes.ncf.ca/commanditaire/walma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732" cy="313957"/>
                          </a:xfrm>
                          <a:prstGeom prst="rect">
                            <a:avLst/>
                          </a:prstGeom>
                          <a:noFill/>
                          <a:ln>
                            <a:noFill/>
                          </a:ln>
                        </pic:spPr>
                      </pic:pic>
                    </a:graphicData>
                  </a:graphic>
                </wp:inline>
              </w:drawing>
            </w:r>
          </w:p>
          <w:p w14:paraId="3D0C2AE1" w14:textId="77777777" w:rsidR="001325DF" w:rsidRPr="007A4479" w:rsidRDefault="001325DF" w:rsidP="003D5E96">
            <w:pPr>
              <w:spacing w:before="40" w:after="40"/>
              <w:ind w:left="216" w:hanging="216"/>
              <w:rPr>
                <w:rFonts w:ascii="Arial Narrow" w:hAnsi="Arial Narrow"/>
              </w:rPr>
            </w:pPr>
            <w:r w:rsidRPr="007A4479">
              <w:rPr>
                <w:rFonts w:ascii="Arial Narrow" w:hAnsi="Arial Narrow"/>
                <w:sz w:val="16"/>
              </w:rPr>
              <w:t>#</w:t>
            </w:r>
            <w:proofErr w:type="gramStart"/>
            <w:r w:rsidRPr="007A4479">
              <w:rPr>
                <w:rFonts w:ascii="Arial Narrow" w:hAnsi="Arial Narrow"/>
                <w:sz w:val="16"/>
              </w:rPr>
              <w:t xml:space="preserve">3 </w:t>
            </w:r>
            <w:r>
              <w:rPr>
                <w:rFonts w:ascii="Arial Narrow" w:hAnsi="Arial Narrow"/>
                <w:sz w:val="16"/>
              </w:rPr>
              <w:t xml:space="preserve"> </w:t>
            </w:r>
            <w:r w:rsidRPr="007A4479">
              <w:rPr>
                <w:rFonts w:ascii="Arial Narrow" w:hAnsi="Arial Narrow"/>
                <w:sz w:val="16"/>
              </w:rPr>
              <w:t>Efficient</w:t>
            </w:r>
            <w:proofErr w:type="gramEnd"/>
            <w:r w:rsidRPr="007A4479">
              <w:rPr>
                <w:rFonts w:ascii="Arial Narrow" w:hAnsi="Arial Narrow"/>
                <w:sz w:val="16"/>
              </w:rPr>
              <w:t xml:space="preserve"> Internal </w:t>
            </w:r>
            <w:r>
              <w:rPr>
                <w:rFonts w:ascii="Arial Narrow" w:hAnsi="Arial Narrow"/>
                <w:sz w:val="16"/>
              </w:rPr>
              <w:t xml:space="preserve">    </w:t>
            </w:r>
            <w:r w:rsidRPr="007A4479">
              <w:rPr>
                <w:rFonts w:ascii="Arial Narrow" w:hAnsi="Arial Narrow"/>
                <w:sz w:val="16"/>
              </w:rPr>
              <w:t>Market Allocation</w:t>
            </w:r>
            <w:r>
              <w:rPr>
                <w:rFonts w:ascii="Arial Narrow" w:hAnsi="Arial Narrow"/>
                <w:sz w:val="16"/>
              </w:rPr>
              <w:t xml:space="preserve">?      </w:t>
            </w:r>
          </w:p>
        </w:tc>
        <w:tc>
          <w:tcPr>
            <w:tcW w:w="8136" w:type="dxa"/>
            <w:gridSpan w:val="2"/>
            <w:tcBorders>
              <w:top w:val="dotted" w:sz="4" w:space="0" w:color="auto"/>
              <w:bottom w:val="single" w:sz="4" w:space="0" w:color="auto"/>
            </w:tcBorders>
          </w:tcPr>
          <w:p w14:paraId="16D5BED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1ab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Wal-Mart is the world’s largest company. With its huge resources, it could become its own venture capital firm and supply upstart firms with much needed capital, or even support growing organizations. Should they get involved in becoming this kind of portfolio manager? (a) Why or (b) Why not?</w:t>
            </w:r>
          </w:p>
        </w:tc>
      </w:tr>
      <w:tr w:rsidR="001325DF" w:rsidRPr="007941F3" w14:paraId="3D7D8D51" w14:textId="77777777" w:rsidTr="0099741F">
        <w:tblPrEx>
          <w:tblBorders>
            <w:insideV w:val="dotted" w:sz="4" w:space="0" w:color="auto"/>
          </w:tblBorders>
          <w:tblCellMar>
            <w:left w:w="72" w:type="dxa"/>
            <w:right w:w="72" w:type="dxa"/>
          </w:tblCellMar>
        </w:tblPrEx>
        <w:tc>
          <w:tcPr>
            <w:tcW w:w="1800" w:type="dxa"/>
            <w:tcBorders>
              <w:left w:val="nil"/>
              <w:right w:val="nil"/>
            </w:tcBorders>
          </w:tcPr>
          <w:p w14:paraId="0E275C5E" w14:textId="77777777" w:rsidR="001325DF" w:rsidRPr="007941F3" w:rsidRDefault="001325DF" w:rsidP="003D5E96">
            <w:pPr>
              <w:spacing w:before="40" w:after="40"/>
              <w:rPr>
                <w:sz w:val="4"/>
              </w:rPr>
            </w:pPr>
          </w:p>
        </w:tc>
        <w:tc>
          <w:tcPr>
            <w:tcW w:w="8136" w:type="dxa"/>
            <w:gridSpan w:val="2"/>
            <w:tcBorders>
              <w:left w:val="nil"/>
              <w:right w:val="nil"/>
            </w:tcBorders>
          </w:tcPr>
          <w:p w14:paraId="170F3554"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7BCF18D8" w14:textId="77777777" w:rsidTr="0099741F">
        <w:tblPrEx>
          <w:tblBorders>
            <w:insideV w:val="dotted" w:sz="4" w:space="0" w:color="auto"/>
          </w:tblBorders>
          <w:tblCellMar>
            <w:left w:w="72" w:type="dxa"/>
            <w:right w:w="72" w:type="dxa"/>
          </w:tblCellMar>
        </w:tblPrEx>
        <w:tc>
          <w:tcPr>
            <w:tcW w:w="1800" w:type="dxa"/>
            <w:tcBorders>
              <w:bottom w:val="dotted" w:sz="4" w:space="0" w:color="auto"/>
            </w:tcBorders>
          </w:tcPr>
          <w:p w14:paraId="14A31FF0" w14:textId="77777777" w:rsidR="001325DF" w:rsidRPr="001E71ED" w:rsidRDefault="001325DF" w:rsidP="003D5E96">
            <w:pPr>
              <w:spacing w:before="40" w:after="40"/>
            </w:pPr>
            <w:r>
              <w:rPr>
                <w:rFonts w:eastAsia="Times New Roman" w:cs="Times New Roman"/>
                <w:noProof/>
              </w:rPr>
              <w:drawing>
                <wp:inline distT="0" distB="0" distL="0" distR="0" wp14:anchorId="43242009" wp14:editId="5BEDD654">
                  <wp:extent cx="1026465" cy="301752"/>
                  <wp:effectExtent l="0" t="0" r="0" b="3175"/>
                  <wp:docPr id="149"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36" w:type="dxa"/>
            <w:gridSpan w:val="2"/>
            <w:tcBorders>
              <w:bottom w:val="dotted" w:sz="4" w:space="0" w:color="auto"/>
            </w:tcBorders>
          </w:tcPr>
          <w:p w14:paraId="510D06EA"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2a. </w:t>
            </w:r>
            <w:r>
              <w:rPr>
                <w:rFonts w:ascii="Times New Roman" w:hAnsi="Times New Roman" w:cs="Times New Roman"/>
              </w:rPr>
              <w:t xml:space="preserve"> </w:t>
            </w:r>
            <w:r w:rsidRPr="003925BC">
              <w:rPr>
                <w:rFonts w:ascii="Times New Roman" w:hAnsi="Times New Roman" w:cs="Times New Roman"/>
              </w:rPr>
              <w:t xml:space="preserve">Explain how Apple operates its value chain to maintain its position as a differentiator. </w:t>
            </w:r>
          </w:p>
        </w:tc>
      </w:tr>
      <w:tr w:rsidR="001325DF" w:rsidRPr="001E71ED" w14:paraId="3382FF95"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dotted" w:sz="4" w:space="0" w:color="auto"/>
            </w:tcBorders>
          </w:tcPr>
          <w:p w14:paraId="52F90E81" w14:textId="77777777" w:rsidR="001325DF" w:rsidRPr="001E71ED" w:rsidRDefault="001325DF" w:rsidP="003D5E96">
            <w:pPr>
              <w:spacing w:before="40" w:after="40"/>
            </w:pPr>
            <w:r>
              <w:rPr>
                <w:rFonts w:eastAsia="Times New Roman" w:cs="Times New Roman"/>
                <w:noProof/>
              </w:rPr>
              <w:drawing>
                <wp:inline distT="0" distB="0" distL="0" distR="0" wp14:anchorId="4E444548" wp14:editId="2C22C329">
                  <wp:extent cx="1026465" cy="301752"/>
                  <wp:effectExtent l="0" t="0" r="0" b="3175"/>
                  <wp:docPr id="150"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36" w:type="dxa"/>
            <w:gridSpan w:val="2"/>
            <w:tcBorders>
              <w:top w:val="dotted" w:sz="4" w:space="0" w:color="auto"/>
              <w:bottom w:val="dotted" w:sz="4" w:space="0" w:color="auto"/>
            </w:tcBorders>
          </w:tcPr>
          <w:p w14:paraId="37AE4467"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2b. </w:t>
            </w:r>
            <w:r>
              <w:rPr>
                <w:rFonts w:ascii="Times New Roman" w:hAnsi="Times New Roman" w:cs="Times New Roman"/>
              </w:rPr>
              <w:t xml:space="preserve"> </w:t>
            </w:r>
            <w:r w:rsidRPr="003925BC">
              <w:rPr>
                <w:rFonts w:ascii="Times New Roman" w:hAnsi="Times New Roman" w:cs="Times New Roman"/>
              </w:rPr>
              <w:t>Explain how Apple uses its position as a differentiator to defend against Porter’s five forces.</w:t>
            </w:r>
          </w:p>
        </w:tc>
      </w:tr>
      <w:tr w:rsidR="001325DF" w:rsidRPr="001E71ED" w14:paraId="28E4B405"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single" w:sz="4" w:space="0" w:color="auto"/>
            </w:tcBorders>
          </w:tcPr>
          <w:p w14:paraId="4393BAA4" w14:textId="77777777" w:rsidR="001325DF" w:rsidRDefault="001325DF" w:rsidP="003D5E96">
            <w:pPr>
              <w:spacing w:before="40" w:after="40"/>
            </w:pPr>
            <w:r>
              <w:rPr>
                <w:rFonts w:eastAsia="Times New Roman" w:cs="Times New Roman"/>
                <w:noProof/>
              </w:rPr>
              <w:drawing>
                <wp:inline distT="0" distB="0" distL="0" distR="0" wp14:anchorId="4CA5B3DE" wp14:editId="0BF2196D">
                  <wp:extent cx="1026465" cy="301752"/>
                  <wp:effectExtent l="0" t="0" r="0" b="3175"/>
                  <wp:docPr id="151" name="il_fi" descr="http://t3.gstatic.com/images?q=tbn:ANd9GcSRjYHxfyPA4U6mBKSWnDxGs48XZ4oRgP9AhR19P27AcnqVz2iAGV-d8c1C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3.gstatic.com/images?q=tbn:ANd9GcSRjYHxfyPA4U6mBKSWnDxGs48XZ4oRgP9AhR19P27AcnqVz2iAGV-d8c1CZQ"/>
                          <pic:cNvPicPr>
                            <a:picLocks noChangeAspect="1" noChangeArrowheads="1"/>
                          </pic:cNvPicPr>
                        </pic:nvPicPr>
                        <pic:blipFill rotWithShape="1">
                          <a:blip r:embed="rId6">
                            <a:extLst>
                              <a:ext uri="{28A0092B-C50C-407E-A947-70E740481C1C}">
                                <a14:useLocalDpi xmlns:a14="http://schemas.microsoft.com/office/drawing/2010/main" val="0"/>
                              </a:ext>
                            </a:extLst>
                          </a:blip>
                          <a:srcRect t="17665" b="53068"/>
                          <a:stretch/>
                        </pic:blipFill>
                        <pic:spPr bwMode="auto">
                          <a:xfrm>
                            <a:off x="0" y="0"/>
                            <a:ext cx="1028700" cy="302409"/>
                          </a:xfrm>
                          <a:prstGeom prst="rect">
                            <a:avLst/>
                          </a:prstGeom>
                          <a:noFill/>
                          <a:ln>
                            <a:noFill/>
                          </a:ln>
                          <a:extLst>
                            <a:ext uri="{53640926-AAD7-44d8-BBD7-CCE9431645EC}">
                              <a14:shadowObscured xmlns:a14="http://schemas.microsoft.com/office/drawing/2010/main"/>
                            </a:ext>
                          </a:extLst>
                        </pic:spPr>
                      </pic:pic>
                    </a:graphicData>
                  </a:graphic>
                </wp:inline>
              </w:drawing>
            </w:r>
          </w:p>
          <w:p w14:paraId="156BF24F" w14:textId="77777777" w:rsidR="001325DF" w:rsidRPr="001D2BAE" w:rsidRDefault="001325DF" w:rsidP="003D5E96">
            <w:pPr>
              <w:spacing w:before="40" w:after="40"/>
              <w:jc w:val="center"/>
              <w:rPr>
                <w:rFonts w:ascii="Arial Narrow" w:hAnsi="Arial Narrow"/>
              </w:rPr>
            </w:pPr>
            <w:r w:rsidRPr="001D2BAE">
              <w:rPr>
                <w:rFonts w:ascii="Arial Narrow" w:hAnsi="Arial Narrow"/>
                <w:sz w:val="16"/>
              </w:rPr>
              <w:t>0</w:t>
            </w:r>
          </w:p>
        </w:tc>
        <w:tc>
          <w:tcPr>
            <w:tcW w:w="8136" w:type="dxa"/>
            <w:gridSpan w:val="2"/>
            <w:tcBorders>
              <w:top w:val="dotted" w:sz="4" w:space="0" w:color="auto"/>
              <w:bottom w:val="single" w:sz="4" w:space="0" w:color="auto"/>
            </w:tcBorders>
          </w:tcPr>
          <w:p w14:paraId="693B742C"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2ab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6"/>
              </w:rPr>
              <w:t>Apple has a reputation for linking technology to software in a way that makes applications readily accessible to users. The company is contemplating getting involved in the 3 D printer business.  Should they? (a) Why or (b) Why not?</w:t>
            </w:r>
            <w:r w:rsidRPr="003925BC">
              <w:rPr>
                <w:rFonts w:ascii="Times New Roman" w:hAnsi="Times New Roman" w:cs="Times New Roman"/>
              </w:rPr>
              <w:t xml:space="preserve"> </w:t>
            </w:r>
          </w:p>
        </w:tc>
      </w:tr>
      <w:tr w:rsidR="001325DF" w:rsidRPr="007941F3" w14:paraId="49BC4270" w14:textId="77777777" w:rsidTr="0099741F">
        <w:tblPrEx>
          <w:tblBorders>
            <w:insideV w:val="dotted" w:sz="4" w:space="0" w:color="auto"/>
          </w:tblBorders>
          <w:tblCellMar>
            <w:left w:w="72" w:type="dxa"/>
            <w:right w:w="72" w:type="dxa"/>
          </w:tblCellMar>
        </w:tblPrEx>
        <w:tc>
          <w:tcPr>
            <w:tcW w:w="1800" w:type="dxa"/>
            <w:tcBorders>
              <w:left w:val="nil"/>
              <w:right w:val="nil"/>
            </w:tcBorders>
          </w:tcPr>
          <w:p w14:paraId="68DAFD34" w14:textId="77777777" w:rsidR="001325DF" w:rsidRPr="007941F3" w:rsidRDefault="001325DF" w:rsidP="003D5E96">
            <w:pPr>
              <w:spacing w:before="40" w:after="40"/>
              <w:rPr>
                <w:sz w:val="4"/>
              </w:rPr>
            </w:pPr>
          </w:p>
        </w:tc>
        <w:tc>
          <w:tcPr>
            <w:tcW w:w="8136" w:type="dxa"/>
            <w:gridSpan w:val="2"/>
            <w:tcBorders>
              <w:left w:val="nil"/>
              <w:right w:val="nil"/>
            </w:tcBorders>
          </w:tcPr>
          <w:p w14:paraId="3430A87B"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202A9819" w14:textId="77777777" w:rsidTr="0099741F">
        <w:tblPrEx>
          <w:tblBorders>
            <w:insideV w:val="dotted" w:sz="4" w:space="0" w:color="auto"/>
          </w:tblBorders>
          <w:tblCellMar>
            <w:left w:w="72" w:type="dxa"/>
            <w:right w:w="72" w:type="dxa"/>
          </w:tblCellMar>
        </w:tblPrEx>
        <w:tc>
          <w:tcPr>
            <w:tcW w:w="1800" w:type="dxa"/>
            <w:tcBorders>
              <w:bottom w:val="dotted" w:sz="4" w:space="0" w:color="auto"/>
            </w:tcBorders>
          </w:tcPr>
          <w:p w14:paraId="564D8EAA" w14:textId="77777777" w:rsidR="001325DF" w:rsidRPr="001E71ED" w:rsidRDefault="001325DF" w:rsidP="003D5E96">
            <w:pPr>
              <w:spacing w:before="40" w:after="40"/>
            </w:pPr>
            <w:r>
              <w:rPr>
                <w:rFonts w:eastAsia="Times New Roman" w:cs="Times New Roman"/>
                <w:noProof/>
              </w:rPr>
              <w:drawing>
                <wp:inline distT="0" distB="0" distL="0" distR="0" wp14:anchorId="61C632E7" wp14:editId="0B9BACA0">
                  <wp:extent cx="1005840" cy="316375"/>
                  <wp:effectExtent l="0" t="0" r="10160" b="0"/>
                  <wp:docPr id="152"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36" w:type="dxa"/>
            <w:gridSpan w:val="2"/>
            <w:tcBorders>
              <w:bottom w:val="dotted" w:sz="4" w:space="0" w:color="auto"/>
            </w:tcBorders>
          </w:tcPr>
          <w:p w14:paraId="7866F0A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3a.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 xml:space="preserve">builders and concrete finishers around the lower mainland. Explain how the company </w:t>
            </w:r>
            <w:r w:rsidRPr="003925BC">
              <w:rPr>
                <w:rFonts w:ascii="Times New Roman" w:hAnsi="Times New Roman" w:cs="Times New Roman"/>
                <w:spacing w:val="-6"/>
              </w:rPr>
              <w:t>operates its value chain to maintain its focused cost leadership position.</w:t>
            </w:r>
          </w:p>
        </w:tc>
      </w:tr>
      <w:tr w:rsidR="001325DF" w:rsidRPr="001E71ED" w14:paraId="1B04A84C"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dotted" w:sz="4" w:space="0" w:color="auto"/>
            </w:tcBorders>
          </w:tcPr>
          <w:p w14:paraId="1D19CCBA" w14:textId="77777777" w:rsidR="001325DF" w:rsidRPr="001E71ED" w:rsidRDefault="001325DF" w:rsidP="003D5E96">
            <w:pPr>
              <w:spacing w:before="40" w:after="40"/>
            </w:pPr>
            <w:r>
              <w:rPr>
                <w:rFonts w:eastAsia="Times New Roman" w:cs="Times New Roman"/>
                <w:noProof/>
              </w:rPr>
              <w:drawing>
                <wp:inline distT="0" distB="0" distL="0" distR="0" wp14:anchorId="6E3A2E65" wp14:editId="4912C257">
                  <wp:extent cx="1005840" cy="316375"/>
                  <wp:effectExtent l="0" t="0" r="10160" b="0"/>
                  <wp:docPr id="153"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tc>
        <w:tc>
          <w:tcPr>
            <w:tcW w:w="8136" w:type="dxa"/>
            <w:gridSpan w:val="2"/>
            <w:tcBorders>
              <w:top w:val="dotted" w:sz="4" w:space="0" w:color="auto"/>
              <w:bottom w:val="dotted" w:sz="4" w:space="0" w:color="auto"/>
            </w:tcBorders>
          </w:tcPr>
          <w:p w14:paraId="01CFC6A7"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6"/>
              </w:rPr>
              <w:t xml:space="preserve">3b. </w:t>
            </w:r>
            <w:r>
              <w:rPr>
                <w:rFonts w:ascii="Times New Roman" w:hAnsi="Times New Roman" w:cs="Times New Roman"/>
                <w:spacing w:val="-6"/>
              </w:rPr>
              <w:t xml:space="preserve"> </w:t>
            </w:r>
            <w:r w:rsidRPr="003925BC">
              <w:rPr>
                <w:rFonts w:ascii="Times New Roman" w:hAnsi="Times New Roman" w:cs="Times New Roman"/>
                <w:spacing w:val="-6"/>
              </w:rPr>
              <w:t xml:space="preserve">Beginning in Abbotsford,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Concrete has supplied </w:t>
            </w:r>
            <w:r w:rsidRPr="003925BC">
              <w:rPr>
                <w:rFonts w:ascii="Times New Roman" w:eastAsia="Times New Roman" w:hAnsi="Times New Roman" w:cs="Times New Roman"/>
                <w:spacing w:val="-6"/>
              </w:rPr>
              <w:t>builders and concrete finishers around the lower mainland. Explain how the company</w:t>
            </w:r>
            <w:r w:rsidRPr="003925BC">
              <w:rPr>
                <w:rFonts w:ascii="Times New Roman" w:hAnsi="Times New Roman" w:cs="Times New Roman"/>
                <w:spacing w:val="-6"/>
              </w:rPr>
              <w:t xml:space="preserve"> defends its focused cost leadership position against Porter’s five forces in a market with huge players like Lafarge.</w:t>
            </w:r>
          </w:p>
        </w:tc>
      </w:tr>
      <w:tr w:rsidR="001325DF" w:rsidRPr="001E71ED" w14:paraId="7F9D7F51"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single" w:sz="4" w:space="0" w:color="auto"/>
            </w:tcBorders>
          </w:tcPr>
          <w:p w14:paraId="1CB924DC" w14:textId="77777777" w:rsidR="001325DF" w:rsidRDefault="001325DF" w:rsidP="003D5E96">
            <w:pPr>
              <w:spacing w:before="40" w:after="40"/>
            </w:pPr>
            <w:r>
              <w:rPr>
                <w:rFonts w:eastAsia="Times New Roman" w:cs="Times New Roman"/>
                <w:noProof/>
              </w:rPr>
              <w:drawing>
                <wp:inline distT="0" distB="0" distL="0" distR="0" wp14:anchorId="6FB661F0" wp14:editId="42D82854">
                  <wp:extent cx="1005840" cy="316375"/>
                  <wp:effectExtent l="0" t="0" r="10160" b="0"/>
                  <wp:docPr id="154" name="il_fi" descr="http://www.station8050.ca/files/Image/RempelB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tation8050.ca/files/Image/RempelBros.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316375"/>
                          </a:xfrm>
                          <a:prstGeom prst="rect">
                            <a:avLst/>
                          </a:prstGeom>
                          <a:noFill/>
                          <a:ln>
                            <a:noFill/>
                          </a:ln>
                        </pic:spPr>
                      </pic:pic>
                    </a:graphicData>
                  </a:graphic>
                </wp:inline>
              </w:drawing>
            </w:r>
          </w:p>
          <w:p w14:paraId="05C7CDB6" w14:textId="77777777" w:rsidR="001325DF" w:rsidRPr="00D60509" w:rsidRDefault="001325DF" w:rsidP="003D5E96">
            <w:pPr>
              <w:spacing w:before="40" w:after="40"/>
              <w:rPr>
                <w:sz w:val="4"/>
              </w:rPr>
            </w:pPr>
          </w:p>
          <w:p w14:paraId="5D2B8506" w14:textId="77777777" w:rsidR="001325DF" w:rsidRPr="00D60509" w:rsidRDefault="001325DF" w:rsidP="003D5E96">
            <w:pPr>
              <w:spacing w:before="40" w:after="40"/>
              <w:jc w:val="center"/>
              <w:rPr>
                <w:rFonts w:ascii="Arial Narrow" w:hAnsi="Arial Narrow"/>
              </w:rPr>
            </w:pPr>
            <w:r w:rsidRPr="00D60509">
              <w:rPr>
                <w:rFonts w:ascii="Arial Narrow" w:hAnsi="Arial Narrow"/>
                <w:sz w:val="16"/>
              </w:rPr>
              <w:t>#4 restructuring</w:t>
            </w:r>
          </w:p>
        </w:tc>
        <w:tc>
          <w:tcPr>
            <w:tcW w:w="8136" w:type="dxa"/>
            <w:gridSpan w:val="2"/>
            <w:tcBorders>
              <w:top w:val="dotted" w:sz="4" w:space="0" w:color="auto"/>
              <w:bottom w:val="single" w:sz="4" w:space="0" w:color="auto"/>
            </w:tcBorders>
          </w:tcPr>
          <w:p w14:paraId="699B2313" w14:textId="77777777" w:rsidR="001325DF" w:rsidRPr="003925BC" w:rsidRDefault="001325DF" w:rsidP="003D5E96">
            <w:pPr>
              <w:spacing w:before="40" w:after="40"/>
              <w:ind w:left="432" w:hanging="432"/>
              <w:rPr>
                <w:rFonts w:ascii="Times New Roman" w:hAnsi="Times New Roman" w:cs="Times New Roman"/>
                <w:spacing w:val="-6"/>
              </w:rPr>
            </w:pPr>
            <w:r w:rsidRPr="003925BC">
              <w:rPr>
                <w:rFonts w:ascii="Times New Roman" w:hAnsi="Times New Roman" w:cs="Times New Roman"/>
                <w:spacing w:val="-14"/>
              </w:rPr>
              <w:t>3ab</w:t>
            </w:r>
            <w:r>
              <w:rPr>
                <w:rFonts w:ascii="Times New Roman" w:hAnsi="Times New Roman" w:cs="Times New Roman"/>
                <w:spacing w:val="-14"/>
              </w:rPr>
              <w:t>.</w:t>
            </w:r>
            <w:r w:rsidRPr="003925BC">
              <w:rPr>
                <w:rFonts w:ascii="Times New Roman" w:hAnsi="Times New Roman" w:cs="Times New Roman"/>
                <w:spacing w:val="-14"/>
              </w:rPr>
              <w:t xml:space="preserve"> </w:t>
            </w:r>
            <w:proofErr w:type="spellStart"/>
            <w:r w:rsidRPr="003925BC">
              <w:rPr>
                <w:rFonts w:ascii="Times New Roman" w:hAnsi="Times New Roman" w:cs="Times New Roman"/>
                <w:spacing w:val="-6"/>
              </w:rPr>
              <w:t>Rempel</w:t>
            </w:r>
            <w:proofErr w:type="spellEnd"/>
            <w:r w:rsidRPr="003925BC">
              <w:rPr>
                <w:rFonts w:ascii="Times New Roman" w:hAnsi="Times New Roman" w:cs="Times New Roman"/>
                <w:spacing w:val="-6"/>
              </w:rPr>
              <w:t xml:space="preserve"> Bros. may buy a Winnipeg construction company. The firm requires some new equipment but has significant assets &amp; a solid industry reputation. They’re also in some other businesses that may be sold to make the net price near zero.  Should they buy the business? (a) Why or (b) Why not?  What else?</w:t>
            </w:r>
          </w:p>
        </w:tc>
      </w:tr>
      <w:tr w:rsidR="001325DF" w:rsidRPr="007941F3" w14:paraId="1456B674" w14:textId="77777777" w:rsidTr="0099741F">
        <w:tblPrEx>
          <w:tblBorders>
            <w:insideV w:val="dotted" w:sz="4" w:space="0" w:color="auto"/>
          </w:tblBorders>
          <w:tblCellMar>
            <w:left w:w="72" w:type="dxa"/>
            <w:right w:w="72" w:type="dxa"/>
          </w:tblCellMar>
        </w:tblPrEx>
        <w:tc>
          <w:tcPr>
            <w:tcW w:w="1800" w:type="dxa"/>
            <w:tcBorders>
              <w:left w:val="nil"/>
              <w:right w:val="nil"/>
            </w:tcBorders>
          </w:tcPr>
          <w:p w14:paraId="582A4A73" w14:textId="77777777" w:rsidR="001325DF" w:rsidRPr="007941F3" w:rsidRDefault="001325DF" w:rsidP="003D5E96">
            <w:pPr>
              <w:spacing w:before="40" w:after="40"/>
              <w:rPr>
                <w:sz w:val="4"/>
              </w:rPr>
            </w:pPr>
          </w:p>
        </w:tc>
        <w:tc>
          <w:tcPr>
            <w:tcW w:w="8136" w:type="dxa"/>
            <w:gridSpan w:val="2"/>
            <w:tcBorders>
              <w:left w:val="nil"/>
              <w:right w:val="nil"/>
            </w:tcBorders>
          </w:tcPr>
          <w:p w14:paraId="6976F9B6"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646C9705" w14:textId="77777777" w:rsidTr="0099741F">
        <w:tblPrEx>
          <w:tblBorders>
            <w:insideV w:val="dotted" w:sz="4" w:space="0" w:color="auto"/>
          </w:tblBorders>
          <w:tblCellMar>
            <w:left w:w="72" w:type="dxa"/>
            <w:right w:w="72" w:type="dxa"/>
          </w:tblCellMar>
        </w:tblPrEx>
        <w:tc>
          <w:tcPr>
            <w:tcW w:w="1800" w:type="dxa"/>
            <w:tcBorders>
              <w:bottom w:val="dotted" w:sz="4" w:space="0" w:color="auto"/>
            </w:tcBorders>
          </w:tcPr>
          <w:p w14:paraId="5DA232DE" w14:textId="77777777" w:rsidR="001325DF" w:rsidRPr="001E71ED" w:rsidRDefault="001325DF" w:rsidP="003D5E96">
            <w:pPr>
              <w:spacing w:before="40" w:after="40"/>
              <w:jc w:val="center"/>
            </w:pPr>
            <w:r>
              <w:rPr>
                <w:rFonts w:eastAsia="Times New Roman" w:cs="Times New Roman"/>
                <w:noProof/>
              </w:rPr>
              <w:drawing>
                <wp:inline distT="0" distB="0" distL="0" distR="0" wp14:anchorId="798FE6F8" wp14:editId="209CAABC">
                  <wp:extent cx="914400" cy="488950"/>
                  <wp:effectExtent l="0" t="0" r="0" b="0"/>
                  <wp:docPr id="155"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36" w:type="dxa"/>
            <w:gridSpan w:val="2"/>
            <w:tcBorders>
              <w:bottom w:val="dotted" w:sz="4" w:space="0" w:color="auto"/>
            </w:tcBorders>
          </w:tcPr>
          <w:p w14:paraId="3286475D"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4a. </w:t>
            </w:r>
            <w:r>
              <w:rPr>
                <w:rFonts w:ascii="Times New Roman" w:hAnsi="Times New Roman" w:cs="Times New Roman"/>
              </w:rPr>
              <w:t xml:space="preserve"> </w:t>
            </w:r>
            <w:r w:rsidRPr="003925BC">
              <w:rPr>
                <w:rFonts w:ascii="Times New Roman" w:hAnsi="Times New Roman" w:cs="Times New Roman"/>
              </w:rPr>
              <w:t xml:space="preserve">Beginning in Victoria, Rogers has been making chocolates for over 125 years. </w:t>
            </w:r>
            <w:r w:rsidRPr="003925BC">
              <w:rPr>
                <w:rFonts w:ascii="Times New Roman" w:eastAsia="Times New Roman" w:hAnsi="Times New Roman" w:cs="Times New Roman"/>
              </w:rPr>
              <w:t xml:space="preserve">Explain how the company </w:t>
            </w:r>
            <w:r w:rsidRPr="003925BC">
              <w:rPr>
                <w:rFonts w:ascii="Times New Roman" w:hAnsi="Times New Roman" w:cs="Times New Roman"/>
              </w:rPr>
              <w:t>operates its value chain to maintain its focused differentiator position.</w:t>
            </w:r>
          </w:p>
        </w:tc>
      </w:tr>
      <w:tr w:rsidR="001325DF" w:rsidRPr="001E71ED" w14:paraId="09D32938"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dotted" w:sz="4" w:space="0" w:color="auto"/>
            </w:tcBorders>
          </w:tcPr>
          <w:p w14:paraId="34EA8BA9" w14:textId="77777777" w:rsidR="001325DF" w:rsidRPr="001E71ED" w:rsidRDefault="001325DF" w:rsidP="003D5E96">
            <w:pPr>
              <w:spacing w:before="40" w:after="40"/>
              <w:jc w:val="center"/>
            </w:pPr>
            <w:r>
              <w:rPr>
                <w:rFonts w:eastAsia="Times New Roman" w:cs="Times New Roman"/>
                <w:noProof/>
              </w:rPr>
              <w:drawing>
                <wp:inline distT="0" distB="0" distL="0" distR="0" wp14:anchorId="354EC4D7" wp14:editId="29E23E14">
                  <wp:extent cx="914400" cy="488950"/>
                  <wp:effectExtent l="0" t="0" r="0" b="0"/>
                  <wp:docPr id="156"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tc>
        <w:tc>
          <w:tcPr>
            <w:tcW w:w="8136" w:type="dxa"/>
            <w:gridSpan w:val="2"/>
            <w:tcBorders>
              <w:top w:val="dotted" w:sz="4" w:space="0" w:color="auto"/>
              <w:bottom w:val="dotted" w:sz="4" w:space="0" w:color="auto"/>
            </w:tcBorders>
          </w:tcPr>
          <w:p w14:paraId="24FC9B01"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4b. </w:t>
            </w:r>
            <w:r>
              <w:rPr>
                <w:rFonts w:ascii="Times New Roman" w:hAnsi="Times New Roman" w:cs="Times New Roman"/>
              </w:rPr>
              <w:t xml:space="preserve"> </w:t>
            </w:r>
            <w:r w:rsidRPr="003925BC">
              <w:rPr>
                <w:rFonts w:ascii="Times New Roman" w:hAnsi="Times New Roman" w:cs="Times New Roman"/>
                <w:spacing w:val="-6"/>
              </w:rPr>
              <w:t xml:space="preserve">Beginning in Victoria, Rogers has been making chocolates for over 125 years. </w:t>
            </w:r>
            <w:r w:rsidRPr="003925BC">
              <w:rPr>
                <w:rFonts w:ascii="Times New Roman" w:eastAsia="Times New Roman" w:hAnsi="Times New Roman" w:cs="Times New Roman"/>
                <w:spacing w:val="-6"/>
              </w:rPr>
              <w:t>Explain how the company</w:t>
            </w:r>
            <w:r w:rsidRPr="003925BC">
              <w:rPr>
                <w:rFonts w:ascii="Times New Roman" w:hAnsi="Times New Roman" w:cs="Times New Roman"/>
                <w:spacing w:val="-6"/>
              </w:rPr>
              <w:t xml:space="preserve"> defends its focused differentiator position against Porter’s five forces in a market with huge players like Nestle and Hershey.</w:t>
            </w:r>
          </w:p>
        </w:tc>
      </w:tr>
      <w:tr w:rsidR="001325DF" w:rsidRPr="001E71ED" w14:paraId="6AAB5C11"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single" w:sz="4" w:space="0" w:color="auto"/>
            </w:tcBorders>
          </w:tcPr>
          <w:p w14:paraId="04E0F122" w14:textId="77777777" w:rsidR="001325DF" w:rsidRDefault="001325DF" w:rsidP="003D5E96">
            <w:pPr>
              <w:spacing w:before="40" w:after="40"/>
              <w:jc w:val="center"/>
            </w:pPr>
            <w:r>
              <w:rPr>
                <w:rFonts w:eastAsia="Times New Roman" w:cs="Times New Roman"/>
                <w:noProof/>
              </w:rPr>
              <w:drawing>
                <wp:inline distT="0" distB="0" distL="0" distR="0" wp14:anchorId="6774542A" wp14:editId="74CDB35C">
                  <wp:extent cx="914400" cy="488950"/>
                  <wp:effectExtent l="0" t="0" r="0" b="0"/>
                  <wp:docPr id="157" name="il_fi" descr="http://www.boardoftrade.com/images2/webprofiles/RogersChocolates-logo150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boardoftrade.com/images2/webprofiles/RogersChocolates-logo150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986" cy="489263"/>
                          </a:xfrm>
                          <a:prstGeom prst="rect">
                            <a:avLst/>
                          </a:prstGeom>
                          <a:noFill/>
                          <a:ln>
                            <a:noFill/>
                          </a:ln>
                        </pic:spPr>
                      </pic:pic>
                    </a:graphicData>
                  </a:graphic>
                </wp:inline>
              </w:drawing>
            </w:r>
          </w:p>
          <w:p w14:paraId="448F6A23" w14:textId="77777777" w:rsidR="001325DF" w:rsidRPr="007A4479" w:rsidRDefault="001325DF" w:rsidP="003D5E96">
            <w:pPr>
              <w:spacing w:before="40" w:after="40"/>
              <w:jc w:val="center"/>
              <w:rPr>
                <w:rFonts w:ascii="Arial Narrow" w:hAnsi="Arial Narrow"/>
                <w:spacing w:val="-6"/>
                <w:szCs w:val="14"/>
              </w:rPr>
            </w:pPr>
            <w:r w:rsidRPr="007A4479">
              <w:rPr>
                <w:rFonts w:ascii="Arial Narrow" w:hAnsi="Arial Narrow"/>
                <w:spacing w:val="-6"/>
                <w:sz w:val="14"/>
                <w:szCs w:val="14"/>
              </w:rPr>
              <w:t>#</w:t>
            </w:r>
            <w:r>
              <w:rPr>
                <w:rFonts w:ascii="Arial Narrow" w:hAnsi="Arial Narrow"/>
                <w:spacing w:val="-6"/>
                <w:sz w:val="14"/>
                <w:szCs w:val="14"/>
              </w:rPr>
              <w:t xml:space="preserve">1 Sharing </w:t>
            </w:r>
            <w:proofErr w:type="gramStart"/>
            <w:r>
              <w:rPr>
                <w:rFonts w:ascii="Arial Narrow" w:hAnsi="Arial Narrow"/>
                <w:spacing w:val="-6"/>
                <w:sz w:val="14"/>
                <w:szCs w:val="14"/>
              </w:rPr>
              <w:t>activities ?</w:t>
            </w:r>
            <w:proofErr w:type="gramEnd"/>
          </w:p>
        </w:tc>
        <w:tc>
          <w:tcPr>
            <w:tcW w:w="8136" w:type="dxa"/>
            <w:gridSpan w:val="2"/>
            <w:tcBorders>
              <w:top w:val="dotted" w:sz="4" w:space="0" w:color="auto"/>
              <w:bottom w:val="single" w:sz="4" w:space="0" w:color="auto"/>
            </w:tcBorders>
          </w:tcPr>
          <w:p w14:paraId="4CE790D0"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4ab</w:t>
            </w:r>
            <w:r>
              <w:rPr>
                <w:rFonts w:ascii="Times New Roman" w:hAnsi="Times New Roman" w:cs="Times New Roman"/>
                <w:spacing w:val="-14"/>
              </w:rPr>
              <w:t>.</w:t>
            </w:r>
            <w:r w:rsidRPr="003925BC">
              <w:rPr>
                <w:rFonts w:ascii="Times New Roman" w:hAnsi="Times New Roman" w:cs="Times New Roman"/>
                <w:sz w:val="20"/>
              </w:rPr>
              <w:t xml:space="preserve"> </w:t>
            </w:r>
            <w:r w:rsidRPr="003925BC">
              <w:rPr>
                <w:rFonts w:ascii="Times New Roman" w:hAnsi="Times New Roman" w:cs="Times New Roman"/>
                <w:spacing w:val="-6"/>
              </w:rPr>
              <w:t xml:space="preserve">Rogers Chocolates has been approached to buy a local toy maker who makes toys unique to this area. At first glance, it made no sense, but the more they thought about it, the more they thought that there </w:t>
            </w:r>
            <w:proofErr w:type="gramStart"/>
            <w:r w:rsidRPr="003925BC">
              <w:rPr>
                <w:rFonts w:ascii="Times New Roman" w:hAnsi="Times New Roman" w:cs="Times New Roman"/>
                <w:spacing w:val="-6"/>
              </w:rPr>
              <w:t>may</w:t>
            </w:r>
            <w:proofErr w:type="gramEnd"/>
            <w:r w:rsidRPr="003925BC">
              <w:rPr>
                <w:rFonts w:ascii="Times New Roman" w:hAnsi="Times New Roman" w:cs="Times New Roman"/>
                <w:spacing w:val="-6"/>
              </w:rPr>
              <w:t xml:space="preserve"> be economies of scope from sharing activities. Should they buy the business?</w:t>
            </w:r>
            <w:r w:rsidRPr="003925BC">
              <w:rPr>
                <w:rFonts w:ascii="Times New Roman" w:hAnsi="Times New Roman" w:cs="Times New Roman"/>
              </w:rPr>
              <w:t xml:space="preserve"> </w:t>
            </w:r>
            <w:r>
              <w:rPr>
                <w:rFonts w:ascii="Times New Roman" w:hAnsi="Times New Roman" w:cs="Times New Roman"/>
              </w:rPr>
              <w:t>(</w:t>
            </w:r>
            <w:r w:rsidRPr="003925BC">
              <w:rPr>
                <w:rFonts w:ascii="Times New Roman" w:hAnsi="Times New Roman" w:cs="Times New Roman"/>
              </w:rPr>
              <w:t xml:space="preserve">a) Why or </w:t>
            </w:r>
            <w:r>
              <w:rPr>
                <w:rFonts w:ascii="Times New Roman" w:hAnsi="Times New Roman" w:cs="Times New Roman"/>
              </w:rPr>
              <w:t>(</w:t>
            </w:r>
            <w:r w:rsidRPr="003925BC">
              <w:rPr>
                <w:rFonts w:ascii="Times New Roman" w:hAnsi="Times New Roman" w:cs="Times New Roman"/>
              </w:rPr>
              <w:t xml:space="preserve">b) Why not? </w:t>
            </w:r>
          </w:p>
        </w:tc>
      </w:tr>
      <w:tr w:rsidR="001325DF" w:rsidRPr="007941F3" w14:paraId="23AB40A9" w14:textId="77777777" w:rsidTr="0099741F">
        <w:tblPrEx>
          <w:tblBorders>
            <w:insideV w:val="dotted" w:sz="4" w:space="0" w:color="auto"/>
          </w:tblBorders>
          <w:tblCellMar>
            <w:left w:w="72" w:type="dxa"/>
            <w:right w:w="72" w:type="dxa"/>
          </w:tblCellMar>
        </w:tblPrEx>
        <w:tc>
          <w:tcPr>
            <w:tcW w:w="1800" w:type="dxa"/>
            <w:tcBorders>
              <w:left w:val="nil"/>
              <w:right w:val="nil"/>
            </w:tcBorders>
          </w:tcPr>
          <w:p w14:paraId="4AF7F694" w14:textId="77777777" w:rsidR="001325DF" w:rsidRPr="007941F3" w:rsidRDefault="001325DF" w:rsidP="003D5E96">
            <w:pPr>
              <w:spacing w:before="40" w:after="40"/>
              <w:rPr>
                <w:sz w:val="4"/>
              </w:rPr>
            </w:pPr>
          </w:p>
        </w:tc>
        <w:tc>
          <w:tcPr>
            <w:tcW w:w="8136" w:type="dxa"/>
            <w:gridSpan w:val="2"/>
            <w:tcBorders>
              <w:left w:val="nil"/>
              <w:right w:val="nil"/>
            </w:tcBorders>
          </w:tcPr>
          <w:p w14:paraId="25BB7604" w14:textId="77777777" w:rsidR="001325DF" w:rsidRPr="003925BC" w:rsidRDefault="001325DF" w:rsidP="003D5E96">
            <w:pPr>
              <w:spacing w:before="40" w:after="40"/>
              <w:ind w:left="432" w:hanging="432"/>
              <w:rPr>
                <w:rFonts w:ascii="Times New Roman" w:hAnsi="Times New Roman" w:cs="Times New Roman"/>
                <w:sz w:val="4"/>
              </w:rPr>
            </w:pPr>
          </w:p>
        </w:tc>
      </w:tr>
      <w:tr w:rsidR="001325DF" w:rsidRPr="001E71ED" w14:paraId="08ABDD21" w14:textId="77777777" w:rsidTr="0099741F">
        <w:tblPrEx>
          <w:tblBorders>
            <w:insideV w:val="dotted" w:sz="4" w:space="0" w:color="auto"/>
          </w:tblBorders>
          <w:tblCellMar>
            <w:left w:w="72" w:type="dxa"/>
            <w:right w:w="72" w:type="dxa"/>
          </w:tblCellMar>
        </w:tblPrEx>
        <w:tc>
          <w:tcPr>
            <w:tcW w:w="1800" w:type="dxa"/>
            <w:tcBorders>
              <w:bottom w:val="dotted" w:sz="4" w:space="0" w:color="auto"/>
            </w:tcBorders>
          </w:tcPr>
          <w:p w14:paraId="7BDC58A0" w14:textId="77777777" w:rsidR="001325DF" w:rsidRPr="001E71ED" w:rsidRDefault="001325DF" w:rsidP="003D5E96">
            <w:pPr>
              <w:spacing w:before="40" w:after="40"/>
              <w:jc w:val="center"/>
            </w:pPr>
            <w:r>
              <w:rPr>
                <w:rFonts w:eastAsia="Times New Roman" w:cs="Times New Roman"/>
                <w:noProof/>
              </w:rPr>
              <w:drawing>
                <wp:inline distT="0" distB="0" distL="0" distR="0" wp14:anchorId="1266C40A" wp14:editId="0B7B719A">
                  <wp:extent cx="987552" cy="374971"/>
                  <wp:effectExtent l="0" t="0" r="3175" b="6350"/>
                  <wp:docPr id="158"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36" w:type="dxa"/>
            <w:gridSpan w:val="2"/>
            <w:tcBorders>
              <w:bottom w:val="dotted" w:sz="4" w:space="0" w:color="auto"/>
            </w:tcBorders>
          </w:tcPr>
          <w:p w14:paraId="4F40EC08"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rPr>
              <w:t xml:space="preserve">5a. </w:t>
            </w:r>
            <w:r>
              <w:rPr>
                <w:rFonts w:ascii="Times New Roman" w:hAnsi="Times New Roman" w:cs="Times New Roman"/>
              </w:rPr>
              <w:t xml:space="preserve"> </w:t>
            </w:r>
            <w:r w:rsidRPr="003925BC">
              <w:rPr>
                <w:rFonts w:ascii="Times New Roman" w:hAnsi="Times New Roman" w:cs="Times New Roman"/>
              </w:rPr>
              <w:t xml:space="preserve">Explain how the Ikea operates its value chain to maintain its position as an integrated cost leader / differentiator. </w:t>
            </w:r>
          </w:p>
        </w:tc>
      </w:tr>
      <w:tr w:rsidR="001325DF" w:rsidRPr="001E71ED" w14:paraId="20DF967C" w14:textId="77777777" w:rsidTr="0099741F">
        <w:tblPrEx>
          <w:tblBorders>
            <w:insideV w:val="dotted" w:sz="4" w:space="0" w:color="auto"/>
          </w:tblBorders>
          <w:tblCellMar>
            <w:left w:w="72" w:type="dxa"/>
            <w:right w:w="72" w:type="dxa"/>
          </w:tblCellMar>
        </w:tblPrEx>
        <w:tc>
          <w:tcPr>
            <w:tcW w:w="1800" w:type="dxa"/>
            <w:tcBorders>
              <w:top w:val="dotted" w:sz="4" w:space="0" w:color="auto"/>
              <w:bottom w:val="dotted" w:sz="4" w:space="0" w:color="auto"/>
            </w:tcBorders>
          </w:tcPr>
          <w:p w14:paraId="444EF5E2" w14:textId="77777777" w:rsidR="001325DF" w:rsidRPr="001E71ED" w:rsidRDefault="001325DF" w:rsidP="003D5E96">
            <w:pPr>
              <w:spacing w:before="40" w:after="40"/>
              <w:jc w:val="center"/>
            </w:pPr>
            <w:r>
              <w:rPr>
                <w:rFonts w:eastAsia="Times New Roman" w:cs="Times New Roman"/>
                <w:noProof/>
              </w:rPr>
              <w:drawing>
                <wp:inline distT="0" distB="0" distL="0" distR="0" wp14:anchorId="19C1DCBE" wp14:editId="3D3E168D">
                  <wp:extent cx="987552" cy="374971"/>
                  <wp:effectExtent l="0" t="0" r="3175" b="6350"/>
                  <wp:docPr id="159"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tc>
        <w:tc>
          <w:tcPr>
            <w:tcW w:w="8136" w:type="dxa"/>
            <w:gridSpan w:val="2"/>
            <w:tcBorders>
              <w:top w:val="dotted" w:sz="4" w:space="0" w:color="auto"/>
              <w:bottom w:val="dotted" w:sz="4" w:space="0" w:color="auto"/>
            </w:tcBorders>
          </w:tcPr>
          <w:p w14:paraId="243BB01A" w14:textId="77777777" w:rsidR="001325DF" w:rsidRPr="001325DF" w:rsidRDefault="001325DF" w:rsidP="003D5E96">
            <w:pPr>
              <w:spacing w:before="40" w:after="40"/>
              <w:ind w:left="432" w:hanging="432"/>
              <w:rPr>
                <w:rFonts w:ascii="Times New Roman" w:hAnsi="Times New Roman" w:cs="Times New Roman"/>
                <w:highlight w:val="green"/>
              </w:rPr>
            </w:pPr>
            <w:r w:rsidRPr="003D5E96">
              <w:rPr>
                <w:rFonts w:ascii="Times New Roman" w:hAnsi="Times New Roman" w:cs="Times New Roman"/>
                <w:highlight w:val="yellow"/>
              </w:rPr>
              <w:t>5b.  Explain how Ikea uses its position as an integrated cost leader / differen</w:t>
            </w:r>
            <w:r w:rsidRPr="003D5E96">
              <w:rPr>
                <w:rFonts w:ascii="Times New Roman" w:hAnsi="Times New Roman" w:cs="Times New Roman"/>
                <w:highlight w:val="yellow"/>
              </w:rPr>
              <w:softHyphen/>
              <w:t>tia</w:t>
            </w:r>
            <w:r w:rsidRPr="003D5E96">
              <w:rPr>
                <w:rFonts w:ascii="Times New Roman" w:hAnsi="Times New Roman" w:cs="Times New Roman"/>
                <w:highlight w:val="yellow"/>
              </w:rPr>
              <w:softHyphen/>
              <w:t>tor to defend against Porter’s five forces.</w:t>
            </w:r>
          </w:p>
        </w:tc>
      </w:tr>
      <w:tr w:rsidR="001325DF" w:rsidRPr="001E71ED" w14:paraId="4A225128" w14:textId="77777777" w:rsidTr="0099741F">
        <w:tblPrEx>
          <w:tblBorders>
            <w:insideV w:val="dotted" w:sz="4" w:space="0" w:color="auto"/>
          </w:tblBorders>
          <w:tblCellMar>
            <w:left w:w="72" w:type="dxa"/>
            <w:right w:w="72" w:type="dxa"/>
          </w:tblCellMar>
        </w:tblPrEx>
        <w:tc>
          <w:tcPr>
            <w:tcW w:w="1800" w:type="dxa"/>
            <w:tcBorders>
              <w:top w:val="dotted" w:sz="4" w:space="0" w:color="auto"/>
            </w:tcBorders>
          </w:tcPr>
          <w:p w14:paraId="3C9CE000" w14:textId="77777777" w:rsidR="001325DF" w:rsidRDefault="001325DF" w:rsidP="003D5E96">
            <w:pPr>
              <w:spacing w:before="40" w:after="40"/>
              <w:jc w:val="center"/>
            </w:pPr>
            <w:r>
              <w:rPr>
                <w:rFonts w:eastAsia="Times New Roman" w:cs="Times New Roman"/>
                <w:noProof/>
              </w:rPr>
              <w:drawing>
                <wp:inline distT="0" distB="0" distL="0" distR="0" wp14:anchorId="11F3FB8A" wp14:editId="58058837">
                  <wp:extent cx="987552" cy="374971"/>
                  <wp:effectExtent l="0" t="0" r="3175" b="6350"/>
                  <wp:docPr id="160" name="il_fi" descr="http://alydc.files.wordpress.com/2010/08/ike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alydc.files.wordpress.com/2010/08/ikea-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52" cy="374971"/>
                          </a:xfrm>
                          <a:prstGeom prst="rect">
                            <a:avLst/>
                          </a:prstGeom>
                          <a:noFill/>
                          <a:ln>
                            <a:noFill/>
                          </a:ln>
                        </pic:spPr>
                      </pic:pic>
                    </a:graphicData>
                  </a:graphic>
                </wp:inline>
              </w:drawing>
            </w:r>
          </w:p>
          <w:p w14:paraId="694A2861" w14:textId="77777777" w:rsidR="001325DF" w:rsidRPr="001E71ED" w:rsidRDefault="001325DF" w:rsidP="003D5E96">
            <w:pPr>
              <w:spacing w:before="40" w:after="40"/>
              <w:jc w:val="center"/>
            </w:pPr>
            <w:r w:rsidRPr="007A4479">
              <w:rPr>
                <w:rFonts w:ascii="Arial Narrow" w:hAnsi="Arial Narrow"/>
                <w:spacing w:val="-6"/>
                <w:sz w:val="14"/>
                <w:szCs w:val="14"/>
              </w:rPr>
              <w:t>#2 Transferring core competences</w:t>
            </w:r>
            <w:r>
              <w:rPr>
                <w:rFonts w:ascii="Arial Narrow" w:hAnsi="Arial Narrow"/>
                <w:spacing w:val="-6"/>
                <w:sz w:val="14"/>
                <w:szCs w:val="14"/>
              </w:rPr>
              <w:t>?</w:t>
            </w:r>
          </w:p>
        </w:tc>
        <w:tc>
          <w:tcPr>
            <w:tcW w:w="8136" w:type="dxa"/>
            <w:gridSpan w:val="2"/>
            <w:tcBorders>
              <w:top w:val="dotted" w:sz="4" w:space="0" w:color="auto"/>
            </w:tcBorders>
          </w:tcPr>
          <w:p w14:paraId="5CFBFCE9" w14:textId="77777777" w:rsidR="001325DF" w:rsidRPr="003925BC" w:rsidRDefault="001325DF" w:rsidP="003D5E96">
            <w:pPr>
              <w:spacing w:before="40" w:after="40"/>
              <w:ind w:left="432" w:hanging="432"/>
              <w:rPr>
                <w:rFonts w:ascii="Times New Roman" w:hAnsi="Times New Roman" w:cs="Times New Roman"/>
              </w:rPr>
            </w:pPr>
            <w:r w:rsidRPr="003925BC">
              <w:rPr>
                <w:rFonts w:ascii="Times New Roman" w:hAnsi="Times New Roman" w:cs="Times New Roman"/>
                <w:spacing w:val="-14"/>
              </w:rPr>
              <w:t>5ab</w:t>
            </w:r>
            <w:r>
              <w:rPr>
                <w:rFonts w:ascii="Times New Roman" w:hAnsi="Times New Roman" w:cs="Times New Roman"/>
                <w:spacing w:val="-14"/>
              </w:rPr>
              <w:t>.</w:t>
            </w:r>
            <w:r w:rsidRPr="003925BC">
              <w:rPr>
                <w:rFonts w:ascii="Times New Roman" w:hAnsi="Times New Roman" w:cs="Times New Roman"/>
              </w:rPr>
              <w:t xml:space="preserve"> </w:t>
            </w:r>
            <w:r w:rsidRPr="003925BC">
              <w:rPr>
                <w:rFonts w:ascii="Times New Roman" w:hAnsi="Times New Roman" w:cs="Times New Roman"/>
                <w:spacing w:val="-2"/>
              </w:rPr>
              <w:t xml:space="preserve">Ikea has been offered the chance to buy a lumber business. The thinking is they may transfer core competencies in furniture design to aid in making the firm successful. Should they make the purchase? (a) Why or (b) </w:t>
            </w:r>
            <w:r w:rsidRPr="001325DF">
              <w:rPr>
                <w:rFonts w:ascii="Times New Roman" w:hAnsi="Times New Roman" w:cs="Times New Roman"/>
                <w:spacing w:val="-2"/>
                <w:highlight w:val="yellow"/>
              </w:rPr>
              <w:t>Why not?</w:t>
            </w:r>
          </w:p>
        </w:tc>
      </w:tr>
    </w:tbl>
    <w:p w14:paraId="569F99A4" w14:textId="77777777" w:rsidR="001325DF" w:rsidRPr="007941F3" w:rsidRDefault="001325DF" w:rsidP="007941F3"/>
    <w:sectPr w:rsidR="001325DF" w:rsidRPr="007941F3" w:rsidSect="003D5E96">
      <w:pgSz w:w="12240" w:h="15840"/>
      <w:pgMar w:top="648" w:right="1152" w:bottom="648"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D20"/>
    <w:rsid w:val="00071398"/>
    <w:rsid w:val="001325DF"/>
    <w:rsid w:val="001C06BD"/>
    <w:rsid w:val="001D2BAE"/>
    <w:rsid w:val="001E71ED"/>
    <w:rsid w:val="001F6418"/>
    <w:rsid w:val="003925BC"/>
    <w:rsid w:val="003C0DF8"/>
    <w:rsid w:val="003D5E96"/>
    <w:rsid w:val="0043047B"/>
    <w:rsid w:val="0045598C"/>
    <w:rsid w:val="00540249"/>
    <w:rsid w:val="00643C08"/>
    <w:rsid w:val="006B0067"/>
    <w:rsid w:val="006D4562"/>
    <w:rsid w:val="007941F3"/>
    <w:rsid w:val="007A268D"/>
    <w:rsid w:val="007A4479"/>
    <w:rsid w:val="008169F2"/>
    <w:rsid w:val="009514EF"/>
    <w:rsid w:val="0099741F"/>
    <w:rsid w:val="00D23D20"/>
    <w:rsid w:val="00D349B0"/>
    <w:rsid w:val="00D60509"/>
    <w:rsid w:val="00EE2C18"/>
    <w:rsid w:val="00F77B55"/>
    <w:rsid w:val="00F858BD"/>
    <w:rsid w:val="00FE6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1D61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C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3C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3C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4760</Words>
  <Characters>27138</Characters>
  <Application>Microsoft Macintosh Word</Application>
  <DocSecurity>0</DocSecurity>
  <Lines>226</Lines>
  <Paragraphs>63</Paragraphs>
  <ScaleCrop>false</ScaleCrop>
  <Company/>
  <LinksUpToDate>false</LinksUpToDate>
  <CharactersWithSpaces>31835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Jerry</cp:lastModifiedBy>
  <cp:revision>2</cp:revision>
  <cp:lastPrinted>2013-04-29T05:31:00Z</cp:lastPrinted>
  <dcterms:created xsi:type="dcterms:W3CDTF">2014-01-20T23:19:00Z</dcterms:created>
  <dcterms:modified xsi:type="dcterms:W3CDTF">2014-01-20T23:19:00Z</dcterms:modified>
</cp:coreProperties>
</file>