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E7C20E" w14:textId="77777777" w:rsidR="000A5013" w:rsidRPr="000A5013" w:rsidRDefault="000A5013" w:rsidP="000A5013">
      <w:pPr>
        <w:rPr>
          <w:i/>
          <w:color w:val="auto"/>
        </w:rPr>
      </w:pPr>
      <w:r w:rsidRPr="000A5013">
        <w:rPr>
          <w:i/>
          <w:color w:val="auto"/>
        </w:rPr>
        <w:t>Disease &amp; Parasitism</w:t>
      </w:r>
    </w:p>
    <w:p w14:paraId="723B408F" w14:textId="77777777" w:rsidR="000A5013" w:rsidRDefault="00715428" w:rsidP="000A5013">
      <w:pPr>
        <w:pStyle w:val="ListParagraph"/>
        <w:numPr>
          <w:ilvl w:val="0"/>
          <w:numId w:val="6"/>
        </w:numPr>
        <w:rPr>
          <w:color w:val="auto"/>
        </w:rPr>
      </w:pPr>
      <w:r w:rsidRPr="000A5013">
        <w:rPr>
          <w:color w:val="auto"/>
        </w:rPr>
        <w:t xml:space="preserve">What do we mean by the term </w:t>
      </w:r>
      <w:r w:rsidRPr="000A5013">
        <w:rPr>
          <w:i/>
          <w:color w:val="auto"/>
        </w:rPr>
        <w:t xml:space="preserve">complex </w:t>
      </w:r>
      <w:proofErr w:type="gramStart"/>
      <w:r w:rsidRPr="000A5013">
        <w:rPr>
          <w:i/>
          <w:color w:val="auto"/>
        </w:rPr>
        <w:t>life-cycle</w:t>
      </w:r>
      <w:proofErr w:type="gramEnd"/>
      <w:r w:rsidRPr="000A5013">
        <w:rPr>
          <w:color w:val="auto"/>
        </w:rPr>
        <w:t xml:space="preserve">? </w:t>
      </w:r>
    </w:p>
    <w:p w14:paraId="190CBDB1" w14:textId="77777777" w:rsidR="00E476E5" w:rsidRDefault="00E476E5" w:rsidP="00E476E5">
      <w:pPr>
        <w:pStyle w:val="ListParagraph"/>
        <w:rPr>
          <w:color w:val="auto"/>
        </w:rPr>
      </w:pPr>
    </w:p>
    <w:p w14:paraId="414384C6" w14:textId="77777777" w:rsidR="000A5013" w:rsidRDefault="00715428" w:rsidP="000A5013">
      <w:pPr>
        <w:pStyle w:val="ListParagraph"/>
        <w:numPr>
          <w:ilvl w:val="0"/>
          <w:numId w:val="6"/>
        </w:numPr>
        <w:rPr>
          <w:color w:val="auto"/>
        </w:rPr>
      </w:pPr>
      <w:r w:rsidRPr="000A5013">
        <w:rPr>
          <w:color w:val="auto"/>
        </w:rPr>
        <w:t>What types of parasites (</w:t>
      </w:r>
      <w:proofErr w:type="spellStart"/>
      <w:r w:rsidRPr="000A5013">
        <w:rPr>
          <w:color w:val="auto"/>
        </w:rPr>
        <w:t>microparasites</w:t>
      </w:r>
      <w:proofErr w:type="spellEnd"/>
      <w:r w:rsidRPr="000A5013">
        <w:rPr>
          <w:color w:val="auto"/>
        </w:rPr>
        <w:t xml:space="preserve">, </w:t>
      </w:r>
      <w:r w:rsidR="00270A02" w:rsidRPr="00270A02">
        <w:rPr>
          <w:noProof/>
        </w:rPr>
        <mc:AlternateContent>
          <mc:Choice Requires="wps">
            <w:drawing>
              <wp:anchor distT="0" distB="0" distL="114300" distR="114300" simplePos="0" relativeHeight="251677696" behindDoc="0" locked="0" layoutInCell="1" allowOverlap="1" wp14:anchorId="1C5689E5" wp14:editId="3EF4CD7D">
                <wp:simplePos x="0" y="0"/>
                <wp:positionH relativeFrom="column">
                  <wp:posOffset>7790180</wp:posOffset>
                </wp:positionH>
                <wp:positionV relativeFrom="paragraph">
                  <wp:posOffset>-739775</wp:posOffset>
                </wp:positionV>
                <wp:extent cx="0" cy="1763045"/>
                <wp:effectExtent l="50800" t="25400" r="76200" b="91440"/>
                <wp:wrapNone/>
                <wp:docPr id="18" name="Straight Connector 3"/>
                <wp:cNvGraphicFramePr/>
                <a:graphic xmlns:a="http://schemas.openxmlformats.org/drawingml/2006/main">
                  <a:graphicData uri="http://schemas.microsoft.com/office/word/2010/wordprocessingShape">
                    <wps:wsp>
                      <wps:cNvCnPr/>
                      <wps:spPr>
                        <a:xfrm>
                          <a:off x="0" y="0"/>
                          <a:ext cx="0" cy="1763045"/>
                        </a:xfrm>
                        <a:prstGeom prst="line">
                          <a:avLst/>
                        </a:prstGeom>
                        <a:ln w="19050" cmpd="sng">
                          <a:solidFill>
                            <a:srgbClr val="000000"/>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3"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613.4pt,-58.2pt" to="613.4pt,80.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k4zid8BAAAOBAAADgAAAGRycy9lMm9Eb2MueG1srFNNb9QwEL0j8R+s3NkkW1potNketioXBCsK&#10;P8Dr2ImF7bHGZrP77xk72bQC1ENFDo4/3nszb8be3J2sYUeJQYNri3pVFUw6AZ12fVv8+P7w7mPB&#10;QuSu4wacbIuzDMXd9u2bzegbuYYBTCeRkYgLzejbYojRN2UZxCAtDyvw0tGhArQ80hL7skM+kro1&#10;5bqqbsoRsPMIQoZAu/fTYbHN+kpJEb8qFWRkpi0ot5hHzOMhjeV2w5seuR+0mNPgr8jCcu0o6CJ1&#10;zyNnv1D/JWW1QAig4kqALUEpLWT2QG7q6g83jwP3Mnuh4gS/lCn8P1nx5bhHpjvqHXXKcUs9eozI&#10;dT9EtgPnqIKA7CoVavShIfzO7XFeBb/H5Pqk0KY/+WGnXNzzUlx5ikxMm4J26w83V9X766RXPhE9&#10;hvhJgmVp0hZGu+SbN/z4OcQJeoGkbePYSFK31TX1VFhP6QfXZ0YAo7sHbUzCBewPO4PsyFP78zcH&#10;fgajNIyjbJK9yVCexbORU6xvUlGFyMJ6ipDuplxku5/1rGkcIRNFUfiFVL1MmrGJJvN9XYj1y8QF&#10;nSOCiwvRagf4L3I8XVJVE/7ievKabB+gO+f25nLQpcttmh9IutXP15n+9Iy3vwEAAP//AwBQSwME&#10;FAAGAAgAAAAhAGmlyDDfAAAADgEAAA8AAABkcnMvZG93bnJldi54bWxMj81OwzAQhO9IvIO1lbi1&#10;jg0KKMSpoBLiTFu1VzfeJlHjdYidH3h6XHGA287uaPabfD3blo3Y+8aRArFKgCGVzjRUKdjv3pZP&#10;wHzQZHTrCBV8oYd1cXuT68y4iT5w3IaKxRDymVZQh9BlnPuyRqv9ynVI8XZ2vdUhyr7iptdTDLct&#10;l0mScqsbih9q3eGmxvKyHayC40AH9yrFbvN4OR7M9+f9tB/flbpbzC/PwALO4c8MV/yIDkVkOrmB&#10;jGdt1FKmkT0oWAqRPgC7en53pzilQgIvcv6/RvEDAAD//wMAUEsBAi0AFAAGAAgAAAAhAOSZw8D7&#10;AAAA4QEAABMAAAAAAAAAAAAAAAAAAAAAAFtDb250ZW50X1R5cGVzXS54bWxQSwECLQAUAAYACAAA&#10;ACEAI7Jq4dcAAACUAQAACwAAAAAAAAAAAAAAAAAsAQAAX3JlbHMvLnJlbHNQSwECLQAUAAYACAAA&#10;ACEAJk4zid8BAAAOBAAADgAAAAAAAAAAAAAAAAAsAgAAZHJzL2Uyb0RvYy54bWxQSwECLQAUAAYA&#10;CAAAACEAaaXIMN8AAAAOAQAADwAAAAAAAAAAAAAAAAA3BAAAZHJzL2Rvd25yZXYueG1sUEsFBgAA&#10;AAAEAAQA8wAAAEMFAAAAAA==&#10;" strokeweight="1.5pt">
                <v:shadow on="t" opacity="24903f" mv:blur="40000f" origin=",.5" offset="0,20000emu"/>
              </v:line>
            </w:pict>
          </mc:Fallback>
        </mc:AlternateContent>
      </w:r>
      <w:r w:rsidR="00270A02" w:rsidRPr="00270A02">
        <w:rPr>
          <w:noProof/>
        </w:rPr>
        <mc:AlternateContent>
          <mc:Choice Requires="wps">
            <w:drawing>
              <wp:anchor distT="0" distB="0" distL="114300" distR="114300" simplePos="0" relativeHeight="251661312" behindDoc="0" locked="0" layoutInCell="1" allowOverlap="1" wp14:anchorId="507C1032" wp14:editId="42863B8F">
                <wp:simplePos x="0" y="0"/>
                <wp:positionH relativeFrom="column">
                  <wp:posOffset>7840980</wp:posOffset>
                </wp:positionH>
                <wp:positionV relativeFrom="paragraph">
                  <wp:posOffset>-516255</wp:posOffset>
                </wp:positionV>
                <wp:extent cx="0" cy="1763045"/>
                <wp:effectExtent l="50800" t="25400" r="76200" b="91440"/>
                <wp:wrapNone/>
                <wp:docPr id="4" name="Straight Connector 3"/>
                <wp:cNvGraphicFramePr/>
                <a:graphic xmlns:a="http://schemas.openxmlformats.org/drawingml/2006/main">
                  <a:graphicData uri="http://schemas.microsoft.com/office/word/2010/wordprocessingShape">
                    <wps:wsp>
                      <wps:cNvCnPr/>
                      <wps:spPr>
                        <a:xfrm>
                          <a:off x="0" y="0"/>
                          <a:ext cx="0" cy="1763045"/>
                        </a:xfrm>
                        <a:prstGeom prst="line">
                          <a:avLst/>
                        </a:prstGeom>
                        <a:ln w="19050" cmpd="sng">
                          <a:solidFill>
                            <a:srgbClr val="000000"/>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17.4pt,-40.6pt" to="617.4pt,98.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BPXAt4BAAANBAAADgAAAGRycy9lMm9Eb2MueG1srFPLbtswELwXyD8QvNeSnEdTwXIODtJL0RpN&#10;8gE0RUpE+cKSteS/75KSlSAtciiqA8XHzOzOLrm5G40mRwFBOdvQalVSIix3rbJdQ5+fHj7eUhIi&#10;sy3TzoqGnkSgd9uLD5vB12LteqdbAQRFbKgH39A+Rl8XReC9MCysnBcWD6UDwyIuoStaYAOqG12s&#10;y/KmGBy0HhwXIeDu/XRIt1lfSsHjdymDiEQ3FHOLeYQ8HtJYbDes7oD5XvE5DfYPWRimLAZdpO5Z&#10;ZOQXqD+kjOLggpNxxZ0pnJSKi+wB3VTlGzePPfMie8HiBL+UKfw/Wf7tuAei2oZeUWKZwRY9RmCq&#10;6yPZOWuxgA7IZarT4EON8J3dw7wKfg/J9CjBpD/aIWOu7WmprRgj4dMmx93q081leXWd9IoXoocQ&#10;vwhnSJo0VCubbLOaHb+GOEHPkLStLRlQ6nN5jS3lxmP2wXaZEZxW7YPSOuECdIedBnJkqfv5mwO/&#10;gmEa2mI2yd5kKM/iSYsp1g8hsUBoYT1FSFdTLLLtz2rW1BaRiSIx/EIq3yfN2EQT+bouxOp94oLO&#10;EZ2NC9Eo6+Bv5DieU5UT/ux68ppsH1x7yu3N5cA7l9s0v490qV+vM/3lFW9/AwAA//8DAFBLAwQU&#10;AAYACAAAACEAg1i12t8AAAANAQAADwAAAGRycy9kb3ducmV2LnhtbEyPzU7DMBCE70i8g7VI3Fon&#10;aVVKiFNBJcSZtmqvbrwkUeN1iJ0feHq24gC3nd3R7DfZZrKNGLDztSMF8TwCgVQ4U1Op4LB/na1B&#10;+KDJ6MYRKvhCD5v89ibTqXEjveOwC6XgEPKpVlCF0KZS+qJCq/3ctUh8+3Cd1YFlV0rT6ZHDbSOT&#10;KFpJq2viD5VucVthcdn1VsGpp6N7SeL99uFyOprvz8V4GN6Uur+bnp9ABJzCnxmu+IwOOTOdXU/G&#10;i4Z1slgye1AwW8cJiKvld3Xm6XG1BJln8n+L/AcAAP//AwBQSwECLQAUAAYACAAAACEA5JnDwPsA&#10;AADhAQAAEwAAAAAAAAAAAAAAAAAAAAAAW0NvbnRlbnRfVHlwZXNdLnhtbFBLAQItABQABgAIAAAA&#10;IQAjsmrh1wAAAJQBAAALAAAAAAAAAAAAAAAAACwBAABfcmVscy8ucmVsc1BLAQItABQABgAIAAAA&#10;IQDgE9cC3gEAAA0EAAAOAAAAAAAAAAAAAAAAACwCAABkcnMvZTJvRG9jLnhtbFBLAQItABQABgAI&#10;AAAAIQCDWLXa3wAAAA0BAAAPAAAAAAAAAAAAAAAAADYEAABkcnMvZG93bnJldi54bWxQSwUGAAAA&#10;AAQABADzAAAAQgUAAAAA&#10;" strokeweight="1.5pt">
                <v:shadow on="t" opacity="24903f" mv:blur="40000f" origin=",.5" offset="0,20000emu"/>
              </v:line>
            </w:pict>
          </mc:Fallback>
        </mc:AlternateContent>
      </w:r>
      <w:proofErr w:type="spellStart"/>
      <w:r w:rsidR="00A155B6" w:rsidRPr="000A5013">
        <w:rPr>
          <w:color w:val="auto"/>
        </w:rPr>
        <w:t>macro</w:t>
      </w:r>
      <w:r w:rsidRPr="000A5013">
        <w:rPr>
          <w:color w:val="auto"/>
        </w:rPr>
        <w:t>parasites</w:t>
      </w:r>
      <w:proofErr w:type="spellEnd"/>
      <w:r w:rsidRPr="000A5013">
        <w:rPr>
          <w:color w:val="auto"/>
        </w:rPr>
        <w:t xml:space="preserve">, </w:t>
      </w:r>
      <w:proofErr w:type="spellStart"/>
      <w:r w:rsidRPr="000A5013">
        <w:rPr>
          <w:color w:val="auto"/>
        </w:rPr>
        <w:t>endo</w:t>
      </w:r>
      <w:proofErr w:type="spellEnd"/>
      <w:r w:rsidRPr="000A5013">
        <w:rPr>
          <w:color w:val="auto"/>
        </w:rPr>
        <w:t xml:space="preserve">-, </w:t>
      </w:r>
      <w:proofErr w:type="spellStart"/>
      <w:r w:rsidRPr="000A5013">
        <w:rPr>
          <w:color w:val="auto"/>
        </w:rPr>
        <w:t>ecto</w:t>
      </w:r>
      <w:proofErr w:type="spellEnd"/>
      <w:r w:rsidRPr="000A5013">
        <w:rPr>
          <w:color w:val="auto"/>
        </w:rPr>
        <w:t xml:space="preserve">-) tend to have complex </w:t>
      </w:r>
      <w:proofErr w:type="gramStart"/>
      <w:r w:rsidRPr="000A5013">
        <w:rPr>
          <w:color w:val="auto"/>
        </w:rPr>
        <w:t>life-cycles</w:t>
      </w:r>
      <w:proofErr w:type="gramEnd"/>
      <w:r w:rsidRPr="000A5013">
        <w:rPr>
          <w:color w:val="auto"/>
        </w:rPr>
        <w:t xml:space="preserve"> </w:t>
      </w:r>
      <w:r w:rsidR="00A155B6" w:rsidRPr="000A5013">
        <w:rPr>
          <w:color w:val="auto"/>
        </w:rPr>
        <w:t>and why?</w:t>
      </w:r>
    </w:p>
    <w:p w14:paraId="11A243B9" w14:textId="77777777" w:rsidR="00E476E5" w:rsidRDefault="00E476E5" w:rsidP="00E476E5">
      <w:pPr>
        <w:pStyle w:val="ListParagraph"/>
        <w:rPr>
          <w:color w:val="auto"/>
        </w:rPr>
      </w:pPr>
    </w:p>
    <w:p w14:paraId="530E7521" w14:textId="5DB156A4" w:rsidR="00715428" w:rsidRPr="000A5013" w:rsidRDefault="00A155B6" w:rsidP="000A5013">
      <w:pPr>
        <w:pStyle w:val="ListParagraph"/>
        <w:numPr>
          <w:ilvl w:val="0"/>
          <w:numId w:val="6"/>
        </w:numPr>
        <w:rPr>
          <w:color w:val="auto"/>
        </w:rPr>
      </w:pPr>
      <w:r w:rsidRPr="000A5013">
        <w:rPr>
          <w:color w:val="auto"/>
        </w:rPr>
        <w:t xml:space="preserve">How would you test the </w:t>
      </w:r>
      <w:r w:rsidR="00715428" w:rsidRPr="000A5013">
        <w:rPr>
          <w:color w:val="auto"/>
        </w:rPr>
        <w:t>e</w:t>
      </w:r>
      <w:r w:rsidRPr="000A5013">
        <w:rPr>
          <w:color w:val="auto"/>
        </w:rPr>
        <w:t>f</w:t>
      </w:r>
      <w:r w:rsidR="00715428" w:rsidRPr="000A5013">
        <w:rPr>
          <w:color w:val="auto"/>
        </w:rPr>
        <w:t xml:space="preserve">fects of a particular parasite on the </w:t>
      </w:r>
      <w:proofErr w:type="spellStart"/>
      <w:r w:rsidR="00715428" w:rsidRPr="000A5013">
        <w:rPr>
          <w:color w:val="auto"/>
        </w:rPr>
        <w:t>behaviour</w:t>
      </w:r>
      <w:proofErr w:type="spellEnd"/>
      <w:r w:rsidR="00715428" w:rsidRPr="000A5013">
        <w:rPr>
          <w:color w:val="auto"/>
        </w:rPr>
        <w:t xml:space="preserve"> or growth of a particular host species (paying special attention to the important elements we have discussed with regards to study design)?</w:t>
      </w:r>
    </w:p>
    <w:p w14:paraId="6CB045DB" w14:textId="77777777" w:rsidR="00715428" w:rsidRPr="00715428" w:rsidRDefault="00715428" w:rsidP="00715428">
      <w:pPr>
        <w:ind w:left="720"/>
        <w:rPr>
          <w:color w:val="auto"/>
        </w:rPr>
      </w:pPr>
      <w:r w:rsidRPr="00715428">
        <w:rPr>
          <w:color w:val="auto"/>
        </w:rPr>
        <w:t xml:space="preserve"> </w:t>
      </w:r>
    </w:p>
    <w:p w14:paraId="1B743789" w14:textId="77777777" w:rsidR="000A5013" w:rsidRPr="000A5013" w:rsidRDefault="000A5013" w:rsidP="000A5013">
      <w:pPr>
        <w:rPr>
          <w:i/>
          <w:color w:val="auto"/>
        </w:rPr>
      </w:pPr>
      <w:r w:rsidRPr="000A5013">
        <w:rPr>
          <w:i/>
          <w:color w:val="auto"/>
        </w:rPr>
        <w:t>Disturbance &amp; Succession</w:t>
      </w:r>
    </w:p>
    <w:p w14:paraId="4174DEB7" w14:textId="548343E2" w:rsidR="00AC3158" w:rsidRPr="000A5013" w:rsidRDefault="00AC3158" w:rsidP="000A5013">
      <w:pPr>
        <w:pStyle w:val="ListParagraph"/>
        <w:numPr>
          <w:ilvl w:val="0"/>
          <w:numId w:val="7"/>
        </w:numPr>
        <w:rPr>
          <w:color w:val="auto"/>
        </w:rPr>
      </w:pPr>
      <w:r w:rsidRPr="000A5013">
        <w:rPr>
          <w:color w:val="auto"/>
        </w:rPr>
        <w:t>Describe the differences in life history strategies of the types of plants that are associated with early and late successional stages following a large disturbance like a volcanic eruption.</w:t>
      </w:r>
      <w:r w:rsidR="00F012DE" w:rsidRPr="000A5013">
        <w:rPr>
          <w:color w:val="auto"/>
        </w:rPr>
        <w:t xml:space="preserve"> Be able to explain the contradiction of what was predicted versus observed from the Mt. St. Helens example discussed in lecture. </w:t>
      </w:r>
    </w:p>
    <w:p w14:paraId="3B90EB92" w14:textId="77777777" w:rsidR="00AC3158" w:rsidRDefault="00AC3158" w:rsidP="00A67FA7">
      <w:pPr>
        <w:rPr>
          <w:color w:val="auto"/>
        </w:rPr>
      </w:pPr>
    </w:p>
    <w:p w14:paraId="41AA18C1" w14:textId="77777777" w:rsidR="00F719F8" w:rsidRPr="000A5013" w:rsidRDefault="00AC3158" w:rsidP="000A5013">
      <w:pPr>
        <w:pStyle w:val="ListParagraph"/>
        <w:numPr>
          <w:ilvl w:val="0"/>
          <w:numId w:val="7"/>
        </w:numPr>
        <w:rPr>
          <w:color w:val="auto"/>
        </w:rPr>
      </w:pPr>
      <w:r w:rsidRPr="000A5013">
        <w:rPr>
          <w:color w:val="auto"/>
        </w:rPr>
        <w:t xml:space="preserve">Describe two examples of </w:t>
      </w:r>
      <w:r w:rsidRPr="00B15997">
        <w:rPr>
          <w:i/>
          <w:color w:val="auto"/>
        </w:rPr>
        <w:t>facilitation</w:t>
      </w:r>
      <w:r w:rsidRPr="000A5013">
        <w:rPr>
          <w:color w:val="auto"/>
        </w:rPr>
        <w:t xml:space="preserve"> in succession. Describe the organism and the process it accomplishes that provides facilitation. What does this say about nutrient limitation in ecosystems?</w:t>
      </w:r>
    </w:p>
    <w:p w14:paraId="3584805A" w14:textId="77777777" w:rsidR="00AC3158" w:rsidRDefault="00AC3158" w:rsidP="00A67FA7">
      <w:pPr>
        <w:pStyle w:val="ListParagraph"/>
        <w:ind w:left="0"/>
        <w:rPr>
          <w:color w:val="auto"/>
        </w:rPr>
      </w:pPr>
    </w:p>
    <w:p w14:paraId="5627CCE0" w14:textId="77777777" w:rsidR="000A5013" w:rsidRPr="000A5013" w:rsidRDefault="000A5013" w:rsidP="000A5013">
      <w:pPr>
        <w:rPr>
          <w:i/>
          <w:color w:val="auto"/>
        </w:rPr>
      </w:pPr>
      <w:r w:rsidRPr="000A5013">
        <w:rPr>
          <w:i/>
          <w:color w:val="auto"/>
        </w:rPr>
        <w:t>Patterns of Diversity</w:t>
      </w:r>
    </w:p>
    <w:p w14:paraId="373CC72D" w14:textId="4FEB8C15" w:rsidR="00AC3158" w:rsidRPr="00B84181" w:rsidRDefault="00AC3158" w:rsidP="00B84181">
      <w:pPr>
        <w:pStyle w:val="ListParagraph"/>
        <w:numPr>
          <w:ilvl w:val="0"/>
          <w:numId w:val="9"/>
        </w:numPr>
        <w:rPr>
          <w:color w:val="auto"/>
        </w:rPr>
      </w:pPr>
      <w:r w:rsidRPr="00B84181">
        <w:rPr>
          <w:color w:val="auto"/>
        </w:rPr>
        <w:t>Describe the pattern of latitudinal gradients in species divers</w:t>
      </w:r>
      <w:r w:rsidR="00ED7DBB" w:rsidRPr="00B84181">
        <w:rPr>
          <w:color w:val="auto"/>
        </w:rPr>
        <w:t>ity. Wh</w:t>
      </w:r>
      <w:r w:rsidR="000A5013" w:rsidRPr="00B84181">
        <w:rPr>
          <w:color w:val="auto"/>
        </w:rPr>
        <w:t xml:space="preserve">at hypotheses exist to explain </w:t>
      </w:r>
      <w:r w:rsidR="00ED7DBB" w:rsidRPr="00B84181">
        <w:rPr>
          <w:color w:val="auto"/>
        </w:rPr>
        <w:t>these patterns in species diversity with latitude? Give examples of a few taxonomic groups</w:t>
      </w:r>
      <w:r w:rsidRPr="00B84181">
        <w:rPr>
          <w:color w:val="auto"/>
        </w:rPr>
        <w:t xml:space="preserve"> that fit this pattern and a </w:t>
      </w:r>
      <w:r w:rsidR="00ED7DBB" w:rsidRPr="00B84181">
        <w:rPr>
          <w:color w:val="auto"/>
        </w:rPr>
        <w:t>few taxonomic groups</w:t>
      </w:r>
      <w:r w:rsidRPr="00B84181">
        <w:rPr>
          <w:color w:val="auto"/>
        </w:rPr>
        <w:t xml:space="preserve"> that do not. </w:t>
      </w:r>
    </w:p>
    <w:p w14:paraId="31B1D1F4" w14:textId="77777777" w:rsidR="00F719F8" w:rsidRDefault="00F719F8" w:rsidP="00F719F8">
      <w:pPr>
        <w:ind w:left="720"/>
        <w:rPr>
          <w:color w:val="auto"/>
        </w:rPr>
      </w:pPr>
    </w:p>
    <w:p w14:paraId="0DD057DC" w14:textId="77777777" w:rsidR="00F719F8" w:rsidRPr="00B84181" w:rsidRDefault="00F719F8" w:rsidP="00B84181">
      <w:pPr>
        <w:pStyle w:val="ListParagraph"/>
        <w:numPr>
          <w:ilvl w:val="0"/>
          <w:numId w:val="9"/>
        </w:numPr>
        <w:rPr>
          <w:color w:val="auto"/>
        </w:rPr>
      </w:pPr>
      <w:r w:rsidRPr="00B84181">
        <w:rPr>
          <w:color w:val="auto"/>
        </w:rPr>
        <w:t>How does the number of species observed change with increasing area? What does the z term mean in the species-area equation?</w:t>
      </w:r>
    </w:p>
    <w:p w14:paraId="0CC73AB6" w14:textId="77777777" w:rsidR="00ED7DBB" w:rsidRPr="00ED7DBB" w:rsidRDefault="00ED7DBB" w:rsidP="00ED7DBB">
      <w:pPr>
        <w:ind w:left="720"/>
        <w:rPr>
          <w:color w:val="auto"/>
        </w:rPr>
      </w:pPr>
    </w:p>
    <w:p w14:paraId="52241CE7" w14:textId="77777777" w:rsidR="00F719F8" w:rsidRPr="00B84181" w:rsidRDefault="00AC3158" w:rsidP="00B84181">
      <w:pPr>
        <w:pStyle w:val="ListParagraph"/>
        <w:numPr>
          <w:ilvl w:val="0"/>
          <w:numId w:val="9"/>
        </w:numPr>
        <w:rPr>
          <w:color w:val="auto"/>
        </w:rPr>
      </w:pPr>
      <w:r w:rsidRPr="00B84181">
        <w:rPr>
          <w:color w:val="auto"/>
        </w:rPr>
        <w:t xml:space="preserve">From memory, be able to draw the graph used </w:t>
      </w:r>
      <w:r w:rsidR="00F719F8" w:rsidRPr="00B84181">
        <w:rPr>
          <w:color w:val="auto"/>
        </w:rPr>
        <w:t xml:space="preserve">to explain </w:t>
      </w:r>
      <w:r w:rsidRPr="00B84181">
        <w:rPr>
          <w:color w:val="auto"/>
        </w:rPr>
        <w:t xml:space="preserve">why there are different </w:t>
      </w:r>
      <w:r w:rsidR="00F719F8" w:rsidRPr="00B84181">
        <w:rPr>
          <w:color w:val="auto"/>
        </w:rPr>
        <w:t xml:space="preserve">equilibrium </w:t>
      </w:r>
      <w:r w:rsidRPr="00B84181">
        <w:rPr>
          <w:color w:val="auto"/>
        </w:rPr>
        <w:t>numbers of species on islands of different size and distances from the mainland (be sure to understand the mechanisms!). Explain why island biogeography is an example of an ecosystem in dynamic equilibrium.</w:t>
      </w:r>
    </w:p>
    <w:p w14:paraId="4E759A04" w14:textId="17634BC2" w:rsidR="0010096E" w:rsidRPr="0010096E" w:rsidRDefault="0010096E" w:rsidP="00B84181">
      <w:pPr>
        <w:ind w:left="720" w:firstLine="60"/>
        <w:rPr>
          <w:color w:val="auto"/>
        </w:rPr>
      </w:pPr>
    </w:p>
    <w:p w14:paraId="10A26BF7" w14:textId="77777777" w:rsidR="00AC3158" w:rsidRPr="00B84181" w:rsidRDefault="00AC3158" w:rsidP="00B84181">
      <w:pPr>
        <w:pStyle w:val="ListParagraph"/>
        <w:numPr>
          <w:ilvl w:val="0"/>
          <w:numId w:val="9"/>
        </w:numPr>
        <w:rPr>
          <w:color w:val="auto"/>
        </w:rPr>
      </w:pPr>
      <w:r w:rsidRPr="00B84181">
        <w:rPr>
          <w:color w:val="auto"/>
        </w:rPr>
        <w:t xml:space="preserve">How is the theory of island biogeography both similar </w:t>
      </w:r>
      <w:r w:rsidR="003370DC" w:rsidRPr="00B84181">
        <w:rPr>
          <w:color w:val="auto"/>
        </w:rPr>
        <w:t xml:space="preserve">to </w:t>
      </w:r>
      <w:r w:rsidRPr="00B84181">
        <w:rPr>
          <w:color w:val="auto"/>
        </w:rPr>
        <w:t>and different from metapopulation theory?</w:t>
      </w:r>
    </w:p>
    <w:p w14:paraId="42149468" w14:textId="77777777" w:rsidR="00AC3158" w:rsidRDefault="00AC3158" w:rsidP="00A67FA7">
      <w:pPr>
        <w:rPr>
          <w:color w:val="auto"/>
        </w:rPr>
      </w:pPr>
    </w:p>
    <w:p w14:paraId="548E3F28" w14:textId="77777777" w:rsidR="000A5013" w:rsidRPr="000A5013" w:rsidRDefault="000A5013" w:rsidP="000A5013">
      <w:pPr>
        <w:rPr>
          <w:i/>
          <w:color w:val="auto"/>
        </w:rPr>
      </w:pPr>
      <w:r w:rsidRPr="000A5013">
        <w:rPr>
          <w:i/>
          <w:color w:val="auto"/>
        </w:rPr>
        <w:t>Ecosystems I</w:t>
      </w:r>
    </w:p>
    <w:p w14:paraId="4DEB5591" w14:textId="77777777" w:rsidR="000A5013" w:rsidRPr="00B84181" w:rsidRDefault="000A5013" w:rsidP="00B84181">
      <w:pPr>
        <w:pStyle w:val="ListParagraph"/>
        <w:numPr>
          <w:ilvl w:val="0"/>
          <w:numId w:val="8"/>
        </w:numPr>
        <w:rPr>
          <w:color w:val="auto"/>
        </w:rPr>
      </w:pPr>
      <w:r w:rsidRPr="00B84181">
        <w:rPr>
          <w:color w:val="auto"/>
        </w:rPr>
        <w:t>Explain the difference between production to biomass ratios, ecological efficiencies, assimilation efficiencies, and production efficiencies. How are these different measures of efficiency related to how energy is allocated among trophic levels in ecosystems?</w:t>
      </w:r>
    </w:p>
    <w:p w14:paraId="248914E6" w14:textId="77777777" w:rsidR="000A5013" w:rsidRDefault="000A5013" w:rsidP="000A5013">
      <w:pPr>
        <w:rPr>
          <w:color w:val="auto"/>
        </w:rPr>
      </w:pPr>
    </w:p>
    <w:p w14:paraId="454795BF" w14:textId="77777777" w:rsidR="000A5013" w:rsidRDefault="000A5013" w:rsidP="00B84181">
      <w:pPr>
        <w:pStyle w:val="ListParagraph"/>
        <w:numPr>
          <w:ilvl w:val="0"/>
          <w:numId w:val="8"/>
        </w:numPr>
        <w:rPr>
          <w:color w:val="auto"/>
        </w:rPr>
      </w:pPr>
      <w:r w:rsidRPr="00B84181">
        <w:rPr>
          <w:color w:val="auto"/>
        </w:rPr>
        <w:t>Discuss the importance of detritus in ecosystems. What is the source of detritus? What is its ultimate fate? How do these processes differ between tropical and temperate ecosystems?</w:t>
      </w:r>
    </w:p>
    <w:p w14:paraId="090EBF57" w14:textId="77777777" w:rsidR="00F80FFC" w:rsidRPr="00F80FFC" w:rsidRDefault="00F80FFC" w:rsidP="00F80FFC">
      <w:pPr>
        <w:rPr>
          <w:color w:val="auto"/>
        </w:rPr>
      </w:pPr>
    </w:p>
    <w:p w14:paraId="6648A89C" w14:textId="606E56A2" w:rsidR="000A5013" w:rsidRDefault="00F80FFC" w:rsidP="00F80FFC">
      <w:pPr>
        <w:pStyle w:val="ListParagraph"/>
        <w:numPr>
          <w:ilvl w:val="0"/>
          <w:numId w:val="8"/>
        </w:numPr>
        <w:rPr>
          <w:color w:val="auto"/>
        </w:rPr>
      </w:pPr>
      <w:r w:rsidRPr="00B84181">
        <w:rPr>
          <w:color w:val="auto"/>
        </w:rPr>
        <w:t xml:space="preserve">Describe how REDOX reactions explain most biological components of nutrient cycles. Be able to list some biologically important reduction reactions and oxidation reactions. </w:t>
      </w:r>
    </w:p>
    <w:p w14:paraId="7FFF4D78" w14:textId="77777777" w:rsidR="00142A47" w:rsidRPr="00142A47" w:rsidRDefault="00142A47" w:rsidP="00142A47">
      <w:pPr>
        <w:rPr>
          <w:color w:val="auto"/>
        </w:rPr>
      </w:pPr>
    </w:p>
    <w:p w14:paraId="1D12C234" w14:textId="77777777" w:rsidR="00142A47" w:rsidRPr="000A5013" w:rsidRDefault="00142A47" w:rsidP="000C2F8E">
      <w:pPr>
        <w:ind w:firstLine="360"/>
        <w:rPr>
          <w:i/>
          <w:color w:val="auto"/>
        </w:rPr>
      </w:pPr>
      <w:r w:rsidRPr="000A5013">
        <w:rPr>
          <w:i/>
          <w:color w:val="auto"/>
        </w:rPr>
        <w:t xml:space="preserve">Deb </w:t>
      </w:r>
      <w:proofErr w:type="spellStart"/>
      <w:r w:rsidRPr="000A5013">
        <w:rPr>
          <w:i/>
          <w:color w:val="auto"/>
        </w:rPr>
        <w:t>Obrist’s</w:t>
      </w:r>
      <w:proofErr w:type="spellEnd"/>
      <w:r w:rsidRPr="000A5013">
        <w:rPr>
          <w:i/>
          <w:color w:val="auto"/>
        </w:rPr>
        <w:t xml:space="preserve"> Guest Lecture</w:t>
      </w:r>
    </w:p>
    <w:p w14:paraId="49774783" w14:textId="6AB53642" w:rsidR="00142A47" w:rsidRPr="00F27D6D" w:rsidRDefault="000C2F8E" w:rsidP="00142A47">
      <w:pPr>
        <w:pStyle w:val="ListParagraph"/>
        <w:numPr>
          <w:ilvl w:val="0"/>
          <w:numId w:val="11"/>
        </w:numPr>
        <w:rPr>
          <w:color w:val="auto"/>
        </w:rPr>
      </w:pPr>
      <w:r w:rsidRPr="00F27D6D">
        <w:rPr>
          <w:color w:val="auto"/>
        </w:rPr>
        <w:t>How would you incorporate the following factors into Island Biogeography Theory</w:t>
      </w:r>
      <w:r w:rsidR="00CA1D52" w:rsidRPr="00F27D6D">
        <w:rPr>
          <w:color w:val="auto"/>
        </w:rPr>
        <w:t>,</w:t>
      </w:r>
      <w:r w:rsidRPr="00F27D6D">
        <w:rPr>
          <w:color w:val="auto"/>
        </w:rPr>
        <w:t xml:space="preserve"> </w:t>
      </w:r>
      <w:r w:rsidR="00CA1D52" w:rsidRPr="00F27D6D">
        <w:rPr>
          <w:color w:val="auto"/>
        </w:rPr>
        <w:t>which predicts</w:t>
      </w:r>
      <w:r w:rsidRPr="00F27D6D">
        <w:rPr>
          <w:color w:val="auto"/>
        </w:rPr>
        <w:t xml:space="preserve"> the dynamic equilibrium number of species on an island: </w:t>
      </w:r>
      <w:r w:rsidR="00CA1D52" w:rsidRPr="00F27D6D">
        <w:rPr>
          <w:color w:val="auto"/>
        </w:rPr>
        <w:t xml:space="preserve">1. </w:t>
      </w:r>
      <w:r w:rsidRPr="00F27D6D">
        <w:rPr>
          <w:color w:val="auto"/>
        </w:rPr>
        <w:t xml:space="preserve">Habitat heterogeneity, </w:t>
      </w:r>
      <w:r w:rsidR="00CA1D52" w:rsidRPr="00F27D6D">
        <w:rPr>
          <w:color w:val="auto"/>
        </w:rPr>
        <w:t xml:space="preserve">2. </w:t>
      </w:r>
      <w:r w:rsidRPr="00F27D6D">
        <w:rPr>
          <w:color w:val="auto"/>
        </w:rPr>
        <w:t xml:space="preserve">Primary Productivity, </w:t>
      </w:r>
      <w:r w:rsidR="00CA1D52" w:rsidRPr="00F27D6D">
        <w:rPr>
          <w:color w:val="auto"/>
        </w:rPr>
        <w:t xml:space="preserve">3. </w:t>
      </w:r>
      <w:r w:rsidRPr="00F27D6D">
        <w:rPr>
          <w:color w:val="auto"/>
        </w:rPr>
        <w:t xml:space="preserve">Exposure (wind/waves), </w:t>
      </w:r>
      <w:r w:rsidR="00CA1D52" w:rsidRPr="00F27D6D">
        <w:rPr>
          <w:color w:val="auto"/>
        </w:rPr>
        <w:t xml:space="preserve">4. </w:t>
      </w:r>
      <w:r w:rsidR="00DD0F0A" w:rsidRPr="00F27D6D">
        <w:rPr>
          <w:color w:val="auto"/>
        </w:rPr>
        <w:t>Nutrient Subsidies</w:t>
      </w:r>
      <w:r w:rsidR="00142A47" w:rsidRPr="00F27D6D">
        <w:rPr>
          <w:color w:val="auto"/>
          <w:lang w:val="en-CA"/>
        </w:rPr>
        <w:t xml:space="preserve">? </w:t>
      </w:r>
    </w:p>
    <w:p w14:paraId="44EF82A1" w14:textId="77777777" w:rsidR="00F27D6D" w:rsidRPr="00F27D6D" w:rsidRDefault="00F27D6D" w:rsidP="00F27D6D">
      <w:pPr>
        <w:pStyle w:val="ListParagraph"/>
        <w:rPr>
          <w:color w:val="auto"/>
        </w:rPr>
      </w:pPr>
    </w:p>
    <w:p w14:paraId="20F244F1" w14:textId="62BEF9CC" w:rsidR="002E7494" w:rsidRPr="002E7494" w:rsidRDefault="002E7494" w:rsidP="002E7494">
      <w:pPr>
        <w:ind w:left="360"/>
        <w:rPr>
          <w:i/>
          <w:color w:val="auto"/>
        </w:rPr>
      </w:pPr>
      <w:r w:rsidRPr="002E7494">
        <w:rPr>
          <w:i/>
          <w:color w:val="auto"/>
        </w:rPr>
        <w:t>Ecosystems II</w:t>
      </w:r>
    </w:p>
    <w:p w14:paraId="2C725B04" w14:textId="5381E897" w:rsidR="00B84181" w:rsidRPr="00B84181" w:rsidRDefault="00B84181" w:rsidP="00B84181">
      <w:pPr>
        <w:pStyle w:val="ListParagraph"/>
        <w:numPr>
          <w:ilvl w:val="0"/>
          <w:numId w:val="8"/>
        </w:numPr>
        <w:rPr>
          <w:color w:val="auto"/>
        </w:rPr>
      </w:pPr>
      <w:r w:rsidRPr="00B84181">
        <w:rPr>
          <w:color w:val="auto"/>
        </w:rPr>
        <w:t xml:space="preserve">What do we mean </w:t>
      </w:r>
      <w:r w:rsidR="00F80FFC">
        <w:rPr>
          <w:color w:val="auto"/>
        </w:rPr>
        <w:t xml:space="preserve">when we say that N or P </w:t>
      </w:r>
      <w:proofErr w:type="gramStart"/>
      <w:r w:rsidR="00F80FFC">
        <w:rPr>
          <w:color w:val="auto"/>
        </w:rPr>
        <w:t>are</w:t>
      </w:r>
      <w:proofErr w:type="gramEnd"/>
      <w:r w:rsidRPr="00B84181">
        <w:rPr>
          <w:color w:val="auto"/>
        </w:rPr>
        <w:t xml:space="preserve"> limiting nutrients for plant growth and productivity? </w:t>
      </w:r>
      <w:r w:rsidR="002E7494">
        <w:rPr>
          <w:color w:val="auto"/>
        </w:rPr>
        <w:t xml:space="preserve">What about co-limitation? </w:t>
      </w:r>
    </w:p>
    <w:p w14:paraId="3A1A83DE" w14:textId="77777777" w:rsidR="00B84181" w:rsidRDefault="00B84181" w:rsidP="000A5013">
      <w:pPr>
        <w:rPr>
          <w:color w:val="auto"/>
        </w:rPr>
      </w:pPr>
    </w:p>
    <w:p w14:paraId="18E50365" w14:textId="1F3212B0" w:rsidR="006118EE" w:rsidRDefault="006118EE" w:rsidP="00B84181">
      <w:pPr>
        <w:pStyle w:val="ListParagraph"/>
        <w:numPr>
          <w:ilvl w:val="0"/>
          <w:numId w:val="8"/>
        </w:numPr>
        <w:rPr>
          <w:color w:val="auto"/>
        </w:rPr>
      </w:pPr>
      <w:r>
        <w:rPr>
          <w:color w:val="auto"/>
        </w:rPr>
        <w:t>Be able to d</w:t>
      </w:r>
      <w:r w:rsidR="000A5013" w:rsidRPr="00B84181">
        <w:rPr>
          <w:color w:val="auto"/>
        </w:rPr>
        <w:t xml:space="preserve">escribe </w:t>
      </w:r>
      <w:r>
        <w:rPr>
          <w:color w:val="auto"/>
        </w:rPr>
        <w:t xml:space="preserve">(generally) </w:t>
      </w:r>
      <w:r w:rsidR="000A5013" w:rsidRPr="00B84181">
        <w:rPr>
          <w:color w:val="auto"/>
        </w:rPr>
        <w:t xml:space="preserve">differences in the nitrogen and phosphorus cycles. </w:t>
      </w:r>
    </w:p>
    <w:p w14:paraId="74560122" w14:textId="77777777" w:rsidR="006118EE" w:rsidRPr="006118EE" w:rsidRDefault="006118EE" w:rsidP="006118EE">
      <w:pPr>
        <w:rPr>
          <w:color w:val="auto"/>
        </w:rPr>
      </w:pPr>
    </w:p>
    <w:p w14:paraId="0C795BEA" w14:textId="76F16944" w:rsidR="000A5013" w:rsidRDefault="000A5013" w:rsidP="00B84181">
      <w:pPr>
        <w:pStyle w:val="ListParagraph"/>
        <w:numPr>
          <w:ilvl w:val="0"/>
          <w:numId w:val="8"/>
        </w:numPr>
        <w:rPr>
          <w:color w:val="auto"/>
        </w:rPr>
      </w:pPr>
      <w:r w:rsidRPr="00B84181">
        <w:rPr>
          <w:color w:val="auto"/>
        </w:rPr>
        <w:t>How are these cycles</w:t>
      </w:r>
      <w:r w:rsidR="002F745D">
        <w:rPr>
          <w:color w:val="auto"/>
        </w:rPr>
        <w:t xml:space="preserve"> (N, P)</w:t>
      </w:r>
      <w:r w:rsidRPr="00B84181">
        <w:rPr>
          <w:color w:val="auto"/>
        </w:rPr>
        <w:t xml:space="preserve"> different in marine and freshwater systems? What are the most important components of each for the ecology of ecosystems?</w:t>
      </w:r>
    </w:p>
    <w:p w14:paraId="6B843858" w14:textId="77777777" w:rsidR="002512D4" w:rsidRPr="002512D4" w:rsidRDefault="002512D4" w:rsidP="002512D4">
      <w:pPr>
        <w:rPr>
          <w:color w:val="auto"/>
        </w:rPr>
      </w:pPr>
    </w:p>
    <w:p w14:paraId="4AC64571" w14:textId="0A9A715B" w:rsidR="002512D4" w:rsidRDefault="002512D4" w:rsidP="002512D4">
      <w:pPr>
        <w:numPr>
          <w:ilvl w:val="0"/>
          <w:numId w:val="8"/>
        </w:numPr>
        <w:rPr>
          <w:color w:val="auto"/>
        </w:rPr>
      </w:pPr>
      <w:r>
        <w:rPr>
          <w:color w:val="auto"/>
        </w:rPr>
        <w:t>What causes some lakes to thermally stratify?</w:t>
      </w:r>
      <w:r>
        <w:rPr>
          <w:color w:val="auto"/>
        </w:rPr>
        <w:t xml:space="preserve"> When do they stratify?</w:t>
      </w:r>
      <w:r>
        <w:rPr>
          <w:color w:val="auto"/>
        </w:rPr>
        <w:t xml:space="preserve"> What are the patterns with latitude? What are the ecological consequences of stratification? </w:t>
      </w:r>
    </w:p>
    <w:p w14:paraId="3362E8A7" w14:textId="77777777" w:rsidR="002512D4" w:rsidRDefault="002512D4" w:rsidP="002512D4">
      <w:pPr>
        <w:ind w:left="720"/>
        <w:rPr>
          <w:color w:val="auto"/>
        </w:rPr>
      </w:pPr>
    </w:p>
    <w:p w14:paraId="74841805" w14:textId="07F6E2B0" w:rsidR="002512D4" w:rsidRPr="0010096E" w:rsidRDefault="002512D4" w:rsidP="002512D4">
      <w:pPr>
        <w:numPr>
          <w:ilvl w:val="0"/>
          <w:numId w:val="8"/>
        </w:numPr>
        <w:rPr>
          <w:color w:val="auto"/>
        </w:rPr>
      </w:pPr>
      <w:r>
        <w:rPr>
          <w:color w:val="auto"/>
        </w:rPr>
        <w:t>Which ecosystem-types are most productive in terrestrial and marine systems? What makes them so productive? How m</w:t>
      </w:r>
      <w:r w:rsidR="00192287">
        <w:rPr>
          <w:color w:val="auto"/>
        </w:rPr>
        <w:t xml:space="preserve">uch does nutrient recycling (also called nutrient regeneration) </w:t>
      </w:r>
      <w:r>
        <w:rPr>
          <w:color w:val="auto"/>
        </w:rPr>
        <w:t xml:space="preserve">account for their high productivity? </w:t>
      </w:r>
    </w:p>
    <w:p w14:paraId="5BDDEAC4" w14:textId="77777777" w:rsidR="002512D4" w:rsidRPr="00B84181" w:rsidRDefault="002512D4" w:rsidP="002512D4">
      <w:pPr>
        <w:pStyle w:val="ListParagraph"/>
        <w:rPr>
          <w:color w:val="auto"/>
        </w:rPr>
      </w:pPr>
    </w:p>
    <w:p w14:paraId="669FA971" w14:textId="7956675A" w:rsidR="005A51E7" w:rsidRPr="00F4365C" w:rsidRDefault="005A51E7" w:rsidP="005A51E7">
      <w:pPr>
        <w:ind w:firstLine="360"/>
        <w:rPr>
          <w:i/>
          <w:color w:val="auto"/>
        </w:rPr>
      </w:pPr>
      <w:r w:rsidRPr="00F4365C">
        <w:rPr>
          <w:i/>
          <w:color w:val="auto"/>
        </w:rPr>
        <w:t xml:space="preserve">From </w:t>
      </w:r>
      <w:proofErr w:type="spellStart"/>
      <w:r w:rsidRPr="00F4365C">
        <w:rPr>
          <w:i/>
          <w:color w:val="auto"/>
        </w:rPr>
        <w:t>Nico</w:t>
      </w:r>
      <w:proofErr w:type="spellEnd"/>
      <w:r w:rsidRPr="00F4365C">
        <w:rPr>
          <w:i/>
          <w:color w:val="auto"/>
        </w:rPr>
        <w:t xml:space="preserve"> Muñoz’s</w:t>
      </w:r>
      <w:r w:rsidR="00C8041C">
        <w:rPr>
          <w:i/>
          <w:color w:val="auto"/>
        </w:rPr>
        <w:t xml:space="preserve"> Guest Lecture</w:t>
      </w:r>
      <w:r w:rsidRPr="00F4365C">
        <w:rPr>
          <w:i/>
          <w:color w:val="auto"/>
        </w:rPr>
        <w:t xml:space="preserve"> </w:t>
      </w:r>
    </w:p>
    <w:p w14:paraId="16343B14" w14:textId="77777777" w:rsidR="005A51E7" w:rsidRDefault="005A51E7" w:rsidP="005A51E7">
      <w:pPr>
        <w:pStyle w:val="ListParagraph"/>
        <w:numPr>
          <w:ilvl w:val="0"/>
          <w:numId w:val="10"/>
        </w:numPr>
        <w:rPr>
          <w:color w:val="auto"/>
        </w:rPr>
      </w:pPr>
      <w:r w:rsidRPr="00142A47">
        <w:rPr>
          <w:color w:val="auto"/>
        </w:rPr>
        <w:t xml:space="preserve">What is meant by the term nutrient subsidy? Be able to describe two examples including what changes in the recipient ecosystem. </w:t>
      </w:r>
    </w:p>
    <w:p w14:paraId="6CCB3EBC" w14:textId="77777777" w:rsidR="005A51E7" w:rsidRPr="00142A47" w:rsidRDefault="005A51E7" w:rsidP="005A51E7">
      <w:pPr>
        <w:pStyle w:val="ListParagraph"/>
        <w:rPr>
          <w:color w:val="auto"/>
        </w:rPr>
      </w:pPr>
    </w:p>
    <w:p w14:paraId="4C32B5A5" w14:textId="77777777" w:rsidR="005A51E7" w:rsidRDefault="005A51E7" w:rsidP="005A51E7">
      <w:pPr>
        <w:pStyle w:val="ListParagraph"/>
        <w:numPr>
          <w:ilvl w:val="0"/>
          <w:numId w:val="10"/>
        </w:numPr>
        <w:rPr>
          <w:color w:val="auto"/>
        </w:rPr>
      </w:pPr>
      <w:r w:rsidRPr="00142A47">
        <w:rPr>
          <w:color w:val="auto"/>
        </w:rPr>
        <w:t xml:space="preserve">What are the symptoms of </w:t>
      </w:r>
      <w:r w:rsidRPr="00142A47">
        <w:rPr>
          <w:i/>
          <w:color w:val="auto"/>
        </w:rPr>
        <w:t>ecosystem nutrient limitation</w:t>
      </w:r>
      <w:r w:rsidRPr="00142A47">
        <w:rPr>
          <w:color w:val="auto"/>
        </w:rPr>
        <w:t xml:space="preserve">? </w:t>
      </w:r>
    </w:p>
    <w:p w14:paraId="506F64D0" w14:textId="77777777" w:rsidR="005A51E7" w:rsidRPr="00142A47" w:rsidRDefault="005A51E7" w:rsidP="005A51E7">
      <w:pPr>
        <w:pStyle w:val="ListParagraph"/>
        <w:rPr>
          <w:color w:val="auto"/>
        </w:rPr>
      </w:pPr>
    </w:p>
    <w:p w14:paraId="009F5B68" w14:textId="77777777" w:rsidR="00C8041C" w:rsidRDefault="005A51E7" w:rsidP="00C8041C">
      <w:pPr>
        <w:pStyle w:val="ListParagraph"/>
        <w:numPr>
          <w:ilvl w:val="0"/>
          <w:numId w:val="10"/>
        </w:numPr>
        <w:rPr>
          <w:color w:val="auto"/>
        </w:rPr>
      </w:pPr>
      <w:r w:rsidRPr="00142A47">
        <w:rPr>
          <w:color w:val="auto"/>
        </w:rPr>
        <w:t xml:space="preserve">What are some of the possible effects (both positive and negative) of introduced salmon subsidy on stream biofilm in Patagonia? </w:t>
      </w:r>
    </w:p>
    <w:p w14:paraId="2C505261" w14:textId="77777777" w:rsidR="00C8041C" w:rsidRPr="00C8041C" w:rsidRDefault="00C8041C" w:rsidP="00C8041C">
      <w:pPr>
        <w:rPr>
          <w:color w:val="auto"/>
        </w:rPr>
      </w:pPr>
    </w:p>
    <w:p w14:paraId="66DA9F22" w14:textId="22201ACC" w:rsidR="00C8041C" w:rsidRPr="00C8041C" w:rsidRDefault="00C8041C" w:rsidP="00C8041C">
      <w:pPr>
        <w:ind w:firstLine="360"/>
        <w:rPr>
          <w:i/>
          <w:color w:val="auto"/>
        </w:rPr>
      </w:pPr>
      <w:r w:rsidRPr="00C8041C">
        <w:rPr>
          <w:i/>
          <w:color w:val="auto"/>
        </w:rPr>
        <w:t>Global Ecology</w:t>
      </w:r>
      <w:r w:rsidR="00592D5E">
        <w:rPr>
          <w:i/>
          <w:color w:val="auto"/>
        </w:rPr>
        <w:t xml:space="preserve"> &amp; Climate Change</w:t>
      </w:r>
    </w:p>
    <w:p w14:paraId="754CB328" w14:textId="64F63455" w:rsidR="00C8041C" w:rsidRDefault="00C8041C" w:rsidP="00C8041C">
      <w:pPr>
        <w:pStyle w:val="ListParagraph"/>
        <w:numPr>
          <w:ilvl w:val="0"/>
          <w:numId w:val="10"/>
        </w:numPr>
        <w:rPr>
          <w:color w:val="auto"/>
        </w:rPr>
      </w:pPr>
      <w:r w:rsidRPr="00C8041C">
        <w:rPr>
          <w:color w:val="auto"/>
        </w:rPr>
        <w:t>What are the biggest human-caused changes in the global ecosystem (we covered 8)? For each of these drivers, describe how changes impact ecological systems (species, communities, ecosystems), and also describe something that society cou</w:t>
      </w:r>
      <w:r w:rsidR="00F27D6D">
        <w:rPr>
          <w:color w:val="auto"/>
        </w:rPr>
        <w:t>ld do to reduce or reverse the e</w:t>
      </w:r>
      <w:r w:rsidRPr="00C8041C">
        <w:rPr>
          <w:color w:val="auto"/>
        </w:rPr>
        <w:t>ffect on the Earth’s ecosystems.</w:t>
      </w:r>
    </w:p>
    <w:p w14:paraId="0590B82C" w14:textId="77777777" w:rsidR="00C8041C" w:rsidRDefault="00C8041C" w:rsidP="00CA1D52">
      <w:pPr>
        <w:pStyle w:val="ListParagraph"/>
        <w:rPr>
          <w:color w:val="auto"/>
        </w:rPr>
      </w:pPr>
    </w:p>
    <w:p w14:paraId="4535C148" w14:textId="1A81EDE9" w:rsidR="00C8041C" w:rsidRPr="00C8041C" w:rsidRDefault="00C8041C" w:rsidP="00C8041C">
      <w:pPr>
        <w:pStyle w:val="ListParagraph"/>
        <w:numPr>
          <w:ilvl w:val="0"/>
          <w:numId w:val="10"/>
        </w:numPr>
        <w:rPr>
          <w:color w:val="auto"/>
        </w:rPr>
      </w:pPr>
      <w:r w:rsidRPr="00C8041C">
        <w:rPr>
          <w:color w:val="auto"/>
        </w:rPr>
        <w:t xml:space="preserve">Name at least four reasons for modern species extinctions. Explain, using island biogeography, why habitat loss due, for instance, to land use for agriculture, tends to reduce biodiversity. </w:t>
      </w:r>
    </w:p>
    <w:p w14:paraId="3CDA6D88" w14:textId="77777777" w:rsidR="00C8041C" w:rsidRDefault="00C8041C" w:rsidP="00C8041C">
      <w:pPr>
        <w:ind w:left="360"/>
        <w:rPr>
          <w:color w:val="auto"/>
        </w:rPr>
      </w:pPr>
    </w:p>
    <w:p w14:paraId="656F0CF6" w14:textId="77777777" w:rsidR="00C8041C" w:rsidRDefault="00C8041C" w:rsidP="00592D5E">
      <w:pPr>
        <w:rPr>
          <w:color w:val="auto"/>
        </w:rPr>
      </w:pPr>
      <w:bookmarkStart w:id="0" w:name="_GoBack"/>
      <w:bookmarkEnd w:id="0"/>
    </w:p>
    <w:p w14:paraId="4922B9B8" w14:textId="77777777" w:rsidR="00AC3158" w:rsidRDefault="00AC3158" w:rsidP="00A67FA7">
      <w:pPr>
        <w:pStyle w:val="ListParagraph"/>
        <w:rPr>
          <w:color w:val="auto"/>
        </w:rPr>
      </w:pPr>
    </w:p>
    <w:p w14:paraId="10BE2C3E" w14:textId="77777777" w:rsidR="00AC3158" w:rsidRPr="00DF6C70" w:rsidRDefault="00AC3158" w:rsidP="00A67FA7">
      <w:pPr>
        <w:rPr>
          <w:i/>
          <w:color w:val="auto"/>
        </w:rPr>
      </w:pPr>
    </w:p>
    <w:p w14:paraId="55FB6E46" w14:textId="77777777" w:rsidR="000A5013" w:rsidRDefault="000A5013" w:rsidP="000A5013">
      <w:pPr>
        <w:rPr>
          <w:color w:val="auto"/>
        </w:rPr>
      </w:pPr>
    </w:p>
    <w:p w14:paraId="17341C09" w14:textId="77777777" w:rsidR="00ED7DBB" w:rsidRDefault="00ED7DBB" w:rsidP="00ED7DBB">
      <w:pPr>
        <w:ind w:left="720"/>
        <w:rPr>
          <w:color w:val="auto"/>
        </w:rPr>
      </w:pPr>
    </w:p>
    <w:sectPr w:rsidR="00ED7DBB" w:rsidSect="00A67FA7">
      <w:headerReference w:type="default" r:id="rId8"/>
      <w:type w:val="continuous"/>
      <w:pgSz w:w="12240" w:h="15840" w:code="1"/>
      <w:pgMar w:top="1440" w:right="1080" w:bottom="1440" w:left="1080" w:header="720" w:footer="720" w:gutter="0"/>
      <w:cols w:space="432"/>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DFF083" w14:textId="77777777" w:rsidR="00A155B6" w:rsidRDefault="00A155B6" w:rsidP="00A67FA7">
      <w:r>
        <w:separator/>
      </w:r>
    </w:p>
  </w:endnote>
  <w:endnote w:type="continuationSeparator" w:id="0">
    <w:p w14:paraId="65C5116A" w14:textId="77777777" w:rsidR="00A155B6" w:rsidRDefault="00A155B6" w:rsidP="00A67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A7BE48" w14:textId="77777777" w:rsidR="00A155B6" w:rsidRDefault="00A155B6" w:rsidP="00A67FA7">
      <w:r>
        <w:separator/>
      </w:r>
    </w:p>
  </w:footnote>
  <w:footnote w:type="continuationSeparator" w:id="0">
    <w:p w14:paraId="53AD908A" w14:textId="77777777" w:rsidR="00A155B6" w:rsidRDefault="00A155B6" w:rsidP="00A67FA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2ED3F" w14:textId="77777777" w:rsidR="00A155B6" w:rsidRPr="0058257A" w:rsidRDefault="00A155B6" w:rsidP="00A67FA7">
    <w:pPr>
      <w:pStyle w:val="Header"/>
      <w:jc w:val="center"/>
      <w:rPr>
        <w:b/>
        <w:color w:val="auto"/>
      </w:rPr>
    </w:pPr>
    <w:r w:rsidRPr="0058257A">
      <w:rPr>
        <w:b/>
        <w:color w:val="auto"/>
      </w:rPr>
      <w:t>Study Questions for Exam 3 – Introduction to Ecology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D17FE"/>
    <w:multiLevelType w:val="hybridMultilevel"/>
    <w:tmpl w:val="102832B6"/>
    <w:lvl w:ilvl="0" w:tplc="D0109F12">
      <w:start w:val="1"/>
      <w:numFmt w:val="decimal"/>
      <w:lvlText w:val="%1)"/>
      <w:lvlJc w:val="left"/>
      <w:pPr>
        <w:tabs>
          <w:tab w:val="num" w:pos="720"/>
        </w:tabs>
        <w:ind w:left="720" w:hanging="360"/>
      </w:pPr>
      <w:rPr>
        <w:color w:val="auto"/>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nsid w:val="1A696D7E"/>
    <w:multiLevelType w:val="hybridMultilevel"/>
    <w:tmpl w:val="883CF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4A341A"/>
    <w:multiLevelType w:val="hybridMultilevel"/>
    <w:tmpl w:val="EC2E2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8E4AF0"/>
    <w:multiLevelType w:val="hybridMultilevel"/>
    <w:tmpl w:val="445E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393ACD"/>
    <w:multiLevelType w:val="hybridMultilevel"/>
    <w:tmpl w:val="1A6AC834"/>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33C13433"/>
    <w:multiLevelType w:val="hybridMultilevel"/>
    <w:tmpl w:val="67104A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915B8F"/>
    <w:multiLevelType w:val="hybridMultilevel"/>
    <w:tmpl w:val="78EC5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CF29F6"/>
    <w:multiLevelType w:val="hybridMultilevel"/>
    <w:tmpl w:val="0298D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A75BCB"/>
    <w:multiLevelType w:val="hybridMultilevel"/>
    <w:tmpl w:val="AD18F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8D260B"/>
    <w:multiLevelType w:val="hybridMultilevel"/>
    <w:tmpl w:val="F60E07F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A3D55C3"/>
    <w:multiLevelType w:val="hybridMultilevel"/>
    <w:tmpl w:val="E7C29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5"/>
  </w:num>
  <w:num w:numId="4">
    <w:abstractNumId w:val="4"/>
  </w:num>
  <w:num w:numId="5">
    <w:abstractNumId w:val="0"/>
  </w:num>
  <w:num w:numId="6">
    <w:abstractNumId w:val="7"/>
  </w:num>
  <w:num w:numId="7">
    <w:abstractNumId w:val="1"/>
  </w:num>
  <w:num w:numId="8">
    <w:abstractNumId w:val="6"/>
  </w:num>
  <w:num w:numId="9">
    <w:abstractNumId w:val="3"/>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0AC"/>
    <w:rsid w:val="0003730F"/>
    <w:rsid w:val="000420AC"/>
    <w:rsid w:val="00062941"/>
    <w:rsid w:val="00085B3B"/>
    <w:rsid w:val="000A5013"/>
    <w:rsid w:val="000B3BD1"/>
    <w:rsid w:val="000C2F8E"/>
    <w:rsid w:val="0010096E"/>
    <w:rsid w:val="00116FCD"/>
    <w:rsid w:val="00142A47"/>
    <w:rsid w:val="00192287"/>
    <w:rsid w:val="001B64B8"/>
    <w:rsid w:val="002512D4"/>
    <w:rsid w:val="002637E0"/>
    <w:rsid w:val="00270A02"/>
    <w:rsid w:val="002C418B"/>
    <w:rsid w:val="002D51FE"/>
    <w:rsid w:val="002E7494"/>
    <w:rsid w:val="002F745D"/>
    <w:rsid w:val="00321CEF"/>
    <w:rsid w:val="003370DC"/>
    <w:rsid w:val="0046470F"/>
    <w:rsid w:val="00485D72"/>
    <w:rsid w:val="004A605D"/>
    <w:rsid w:val="00592D5E"/>
    <w:rsid w:val="005963B7"/>
    <w:rsid w:val="005A51E7"/>
    <w:rsid w:val="00605748"/>
    <w:rsid w:val="006118EE"/>
    <w:rsid w:val="006172E0"/>
    <w:rsid w:val="00655C06"/>
    <w:rsid w:val="00715428"/>
    <w:rsid w:val="007B058C"/>
    <w:rsid w:val="007F0D18"/>
    <w:rsid w:val="00800132"/>
    <w:rsid w:val="0085458D"/>
    <w:rsid w:val="00873FA0"/>
    <w:rsid w:val="00A155B6"/>
    <w:rsid w:val="00A67FA7"/>
    <w:rsid w:val="00AC3158"/>
    <w:rsid w:val="00B15997"/>
    <w:rsid w:val="00B24022"/>
    <w:rsid w:val="00B84181"/>
    <w:rsid w:val="00BF6E81"/>
    <w:rsid w:val="00C8041C"/>
    <w:rsid w:val="00CA1D52"/>
    <w:rsid w:val="00D35F50"/>
    <w:rsid w:val="00DB3260"/>
    <w:rsid w:val="00DB71B4"/>
    <w:rsid w:val="00DD0F0A"/>
    <w:rsid w:val="00DE3959"/>
    <w:rsid w:val="00E43652"/>
    <w:rsid w:val="00E476E5"/>
    <w:rsid w:val="00EB0E1F"/>
    <w:rsid w:val="00ED7DBB"/>
    <w:rsid w:val="00F012DE"/>
    <w:rsid w:val="00F27D6D"/>
    <w:rsid w:val="00F4365C"/>
    <w:rsid w:val="00F5512A"/>
    <w:rsid w:val="00F719F8"/>
    <w:rsid w:val="00F80FF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459BC9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F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ListParagraph">
    <w:name w:val="List Paragraph"/>
    <w:basedOn w:val="Normal"/>
    <w:uiPriority w:val="34"/>
    <w:qFormat/>
    <w:rsid w:val="000D05D2"/>
    <w:pPr>
      <w:ind w:left="720"/>
    </w:pPr>
  </w:style>
  <w:style w:type="paragraph" w:styleId="Header">
    <w:name w:val="header"/>
    <w:basedOn w:val="Normal"/>
    <w:link w:val="HeaderChar"/>
    <w:uiPriority w:val="99"/>
    <w:semiHidden/>
    <w:unhideWhenUsed/>
    <w:rsid w:val="0058257A"/>
    <w:pPr>
      <w:tabs>
        <w:tab w:val="center" w:pos="4680"/>
        <w:tab w:val="right" w:pos="9360"/>
      </w:tabs>
    </w:pPr>
  </w:style>
  <w:style w:type="character" w:customStyle="1" w:styleId="HeaderChar">
    <w:name w:val="Header Char"/>
    <w:link w:val="Header"/>
    <w:uiPriority w:val="99"/>
    <w:semiHidden/>
    <w:rsid w:val="0058257A"/>
    <w:rPr>
      <w:color w:val="0000FF"/>
      <w:sz w:val="24"/>
      <w:szCs w:val="24"/>
    </w:rPr>
  </w:style>
  <w:style w:type="paragraph" w:styleId="Footer">
    <w:name w:val="footer"/>
    <w:basedOn w:val="Normal"/>
    <w:link w:val="FooterChar"/>
    <w:uiPriority w:val="99"/>
    <w:semiHidden/>
    <w:unhideWhenUsed/>
    <w:rsid w:val="0058257A"/>
    <w:pPr>
      <w:tabs>
        <w:tab w:val="center" w:pos="4680"/>
        <w:tab w:val="right" w:pos="9360"/>
      </w:tabs>
    </w:pPr>
  </w:style>
  <w:style w:type="character" w:customStyle="1" w:styleId="FooterChar">
    <w:name w:val="Footer Char"/>
    <w:link w:val="Footer"/>
    <w:uiPriority w:val="99"/>
    <w:semiHidden/>
    <w:rsid w:val="0058257A"/>
    <w:rPr>
      <w:color w:val="0000FF"/>
      <w:sz w:val="24"/>
      <w:szCs w:val="24"/>
    </w:rPr>
  </w:style>
  <w:style w:type="character" w:styleId="CommentReference">
    <w:name w:val="annotation reference"/>
    <w:uiPriority w:val="99"/>
    <w:semiHidden/>
    <w:unhideWhenUsed/>
    <w:rsid w:val="0010096E"/>
    <w:rPr>
      <w:sz w:val="16"/>
      <w:szCs w:val="16"/>
    </w:rPr>
  </w:style>
  <w:style w:type="paragraph" w:styleId="CommentText">
    <w:name w:val="annotation text"/>
    <w:basedOn w:val="Normal"/>
    <w:link w:val="CommentTextChar"/>
    <w:uiPriority w:val="99"/>
    <w:semiHidden/>
    <w:unhideWhenUsed/>
    <w:rsid w:val="0010096E"/>
    <w:pPr>
      <w:spacing w:after="160"/>
    </w:pPr>
    <w:rPr>
      <w:rFonts w:ascii="Calibri" w:eastAsia="Calibri" w:hAnsi="Calibri"/>
      <w:color w:val="auto"/>
      <w:sz w:val="20"/>
      <w:szCs w:val="20"/>
      <w:lang w:val="en-CA"/>
    </w:rPr>
  </w:style>
  <w:style w:type="character" w:customStyle="1" w:styleId="CommentTextChar">
    <w:name w:val="Comment Text Char"/>
    <w:basedOn w:val="DefaultParagraphFont"/>
    <w:link w:val="CommentText"/>
    <w:uiPriority w:val="99"/>
    <w:semiHidden/>
    <w:rsid w:val="0010096E"/>
    <w:rPr>
      <w:rFonts w:ascii="Calibri" w:eastAsia="Calibri" w:hAnsi="Calibri"/>
    </w:rPr>
  </w:style>
  <w:style w:type="paragraph" w:styleId="BalloonText">
    <w:name w:val="Balloon Text"/>
    <w:basedOn w:val="Normal"/>
    <w:link w:val="BalloonTextChar"/>
    <w:uiPriority w:val="99"/>
    <w:semiHidden/>
    <w:unhideWhenUsed/>
    <w:rsid w:val="001009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0096E"/>
    <w:rPr>
      <w:rFonts w:ascii="Lucida Grande" w:hAnsi="Lucida Grande" w:cs="Lucida Grande"/>
      <w:color w:val="0000FF"/>
      <w:sz w:val="18"/>
      <w:szCs w:val="18"/>
      <w:lang w:val="en-US"/>
    </w:rPr>
  </w:style>
  <w:style w:type="paragraph" w:styleId="NormalWeb">
    <w:name w:val="Normal (Web)"/>
    <w:basedOn w:val="Normal"/>
    <w:uiPriority w:val="99"/>
    <w:semiHidden/>
    <w:unhideWhenUsed/>
    <w:rsid w:val="00270A02"/>
    <w:pPr>
      <w:spacing w:before="100" w:beforeAutospacing="1" w:after="100" w:afterAutospacing="1"/>
    </w:pPr>
    <w:rPr>
      <w:rFonts w:ascii="Times" w:eastAsiaTheme="minorEastAsia" w:hAnsi="Times"/>
      <w:color w:val="auto"/>
      <w:sz w:val="20"/>
      <w:szCs w:val="20"/>
      <w:lang w:val="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F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ListParagraph">
    <w:name w:val="List Paragraph"/>
    <w:basedOn w:val="Normal"/>
    <w:uiPriority w:val="34"/>
    <w:qFormat/>
    <w:rsid w:val="000D05D2"/>
    <w:pPr>
      <w:ind w:left="720"/>
    </w:pPr>
  </w:style>
  <w:style w:type="paragraph" w:styleId="Header">
    <w:name w:val="header"/>
    <w:basedOn w:val="Normal"/>
    <w:link w:val="HeaderChar"/>
    <w:uiPriority w:val="99"/>
    <w:semiHidden/>
    <w:unhideWhenUsed/>
    <w:rsid w:val="0058257A"/>
    <w:pPr>
      <w:tabs>
        <w:tab w:val="center" w:pos="4680"/>
        <w:tab w:val="right" w:pos="9360"/>
      </w:tabs>
    </w:pPr>
  </w:style>
  <w:style w:type="character" w:customStyle="1" w:styleId="HeaderChar">
    <w:name w:val="Header Char"/>
    <w:link w:val="Header"/>
    <w:uiPriority w:val="99"/>
    <w:semiHidden/>
    <w:rsid w:val="0058257A"/>
    <w:rPr>
      <w:color w:val="0000FF"/>
      <w:sz w:val="24"/>
      <w:szCs w:val="24"/>
    </w:rPr>
  </w:style>
  <w:style w:type="paragraph" w:styleId="Footer">
    <w:name w:val="footer"/>
    <w:basedOn w:val="Normal"/>
    <w:link w:val="FooterChar"/>
    <w:uiPriority w:val="99"/>
    <w:semiHidden/>
    <w:unhideWhenUsed/>
    <w:rsid w:val="0058257A"/>
    <w:pPr>
      <w:tabs>
        <w:tab w:val="center" w:pos="4680"/>
        <w:tab w:val="right" w:pos="9360"/>
      </w:tabs>
    </w:pPr>
  </w:style>
  <w:style w:type="character" w:customStyle="1" w:styleId="FooterChar">
    <w:name w:val="Footer Char"/>
    <w:link w:val="Footer"/>
    <w:uiPriority w:val="99"/>
    <w:semiHidden/>
    <w:rsid w:val="0058257A"/>
    <w:rPr>
      <w:color w:val="0000FF"/>
      <w:sz w:val="24"/>
      <w:szCs w:val="24"/>
    </w:rPr>
  </w:style>
  <w:style w:type="character" w:styleId="CommentReference">
    <w:name w:val="annotation reference"/>
    <w:uiPriority w:val="99"/>
    <w:semiHidden/>
    <w:unhideWhenUsed/>
    <w:rsid w:val="0010096E"/>
    <w:rPr>
      <w:sz w:val="16"/>
      <w:szCs w:val="16"/>
    </w:rPr>
  </w:style>
  <w:style w:type="paragraph" w:styleId="CommentText">
    <w:name w:val="annotation text"/>
    <w:basedOn w:val="Normal"/>
    <w:link w:val="CommentTextChar"/>
    <w:uiPriority w:val="99"/>
    <w:semiHidden/>
    <w:unhideWhenUsed/>
    <w:rsid w:val="0010096E"/>
    <w:pPr>
      <w:spacing w:after="160"/>
    </w:pPr>
    <w:rPr>
      <w:rFonts w:ascii="Calibri" w:eastAsia="Calibri" w:hAnsi="Calibri"/>
      <w:color w:val="auto"/>
      <w:sz w:val="20"/>
      <w:szCs w:val="20"/>
      <w:lang w:val="en-CA"/>
    </w:rPr>
  </w:style>
  <w:style w:type="character" w:customStyle="1" w:styleId="CommentTextChar">
    <w:name w:val="Comment Text Char"/>
    <w:basedOn w:val="DefaultParagraphFont"/>
    <w:link w:val="CommentText"/>
    <w:uiPriority w:val="99"/>
    <w:semiHidden/>
    <w:rsid w:val="0010096E"/>
    <w:rPr>
      <w:rFonts w:ascii="Calibri" w:eastAsia="Calibri" w:hAnsi="Calibri"/>
    </w:rPr>
  </w:style>
  <w:style w:type="paragraph" w:styleId="BalloonText">
    <w:name w:val="Balloon Text"/>
    <w:basedOn w:val="Normal"/>
    <w:link w:val="BalloonTextChar"/>
    <w:uiPriority w:val="99"/>
    <w:semiHidden/>
    <w:unhideWhenUsed/>
    <w:rsid w:val="001009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0096E"/>
    <w:rPr>
      <w:rFonts w:ascii="Lucida Grande" w:hAnsi="Lucida Grande" w:cs="Lucida Grande"/>
      <w:color w:val="0000FF"/>
      <w:sz w:val="18"/>
      <w:szCs w:val="18"/>
      <w:lang w:val="en-US"/>
    </w:rPr>
  </w:style>
  <w:style w:type="paragraph" w:styleId="NormalWeb">
    <w:name w:val="Normal (Web)"/>
    <w:basedOn w:val="Normal"/>
    <w:uiPriority w:val="99"/>
    <w:semiHidden/>
    <w:unhideWhenUsed/>
    <w:rsid w:val="00270A02"/>
    <w:pPr>
      <w:spacing w:before="100" w:beforeAutospacing="1" w:after="100" w:afterAutospacing="1"/>
    </w:pPr>
    <w:rPr>
      <w:rFonts w:ascii="Times" w:eastAsiaTheme="minorEastAsia" w:hAnsi="Times"/>
      <w:color w:val="auto"/>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641</Words>
  <Characters>3658</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Ecology study questions for final exam </vt:lpstr>
    </vt:vector>
  </TitlesOfParts>
  <Company>University of Washington</Company>
  <LinksUpToDate>false</LinksUpToDate>
  <CharactersWithSpaces>4291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Ecology study questions for final exam </dc:title>
  <dc:subject/>
  <dc:creator>Daniel Schindler</dc:creator>
  <cp:keywords/>
  <dc:description/>
  <cp:lastModifiedBy>Wendy Palen</cp:lastModifiedBy>
  <cp:revision>22</cp:revision>
  <cp:lastPrinted>2015-12-01T07:39:00Z</cp:lastPrinted>
  <dcterms:created xsi:type="dcterms:W3CDTF">2019-11-25T06:24:00Z</dcterms:created>
  <dcterms:modified xsi:type="dcterms:W3CDTF">2019-11-25T06:51:00Z</dcterms:modified>
</cp:coreProperties>
</file>